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97" w:rsidRDefault="00281897" w:rsidP="00281897">
      <w:pPr>
        <w:ind w:firstLine="567"/>
        <w:jc w:val="center"/>
      </w:pPr>
      <w:r>
        <w:t>Орган муниципального финансового контроля</w:t>
      </w:r>
    </w:p>
    <w:p w:rsidR="00281897" w:rsidRDefault="00281897" w:rsidP="00281897">
      <w:pPr>
        <w:ind w:firstLine="567"/>
        <w:jc w:val="center"/>
      </w:pPr>
      <w:r>
        <w:t>Каргасокского района</w:t>
      </w:r>
    </w:p>
    <w:p w:rsidR="00281897" w:rsidRDefault="00281897" w:rsidP="00281897">
      <w:pPr>
        <w:ind w:firstLine="567"/>
        <w:jc w:val="both"/>
      </w:pPr>
    </w:p>
    <w:p w:rsidR="00281897" w:rsidRDefault="00281897" w:rsidP="00281897">
      <w:pPr>
        <w:ind w:firstLine="567"/>
        <w:jc w:val="both"/>
      </w:pPr>
      <w:r>
        <w:t>с. Каргасок                                                                                                03.07.2025</w:t>
      </w:r>
    </w:p>
    <w:p w:rsidR="00281897" w:rsidRDefault="00281897" w:rsidP="00281897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81897" w:rsidTr="00961DC9">
        <w:tc>
          <w:tcPr>
            <w:tcW w:w="6363" w:type="dxa"/>
            <w:hideMark/>
          </w:tcPr>
          <w:p w:rsidR="00281897" w:rsidRDefault="00281897" w:rsidP="00281897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контрольном мероприятии № </w:t>
            </w:r>
            <w:r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281897" w:rsidRDefault="00281897" w:rsidP="00961DC9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281897" w:rsidRDefault="00281897" w:rsidP="00281897">
      <w:pPr>
        <w:ind w:firstLine="567"/>
        <w:jc w:val="both"/>
      </w:pPr>
      <w:r>
        <w:t>В соответствии с п</w:t>
      </w:r>
      <w:r w:rsidRPr="00EC7D16">
        <w:t>ункт</w:t>
      </w:r>
      <w:r>
        <w:t>ом</w:t>
      </w:r>
      <w:r w:rsidRPr="00EC7D16">
        <w:t xml:space="preserve"> </w:t>
      </w:r>
      <w:r>
        <w:t>1.2</w:t>
      </w:r>
      <w:r w:rsidRPr="00EC7D16">
        <w:t xml:space="preserve"> </w:t>
      </w:r>
      <w:r>
        <w:t>П</w:t>
      </w:r>
      <w:r w:rsidRPr="00EC7D16">
        <w:t>лана работы на 20</w:t>
      </w:r>
      <w:r>
        <w:t>25 год</w:t>
      </w:r>
      <w:r w:rsidRPr="00EC7D16">
        <w:t xml:space="preserve"> </w:t>
      </w:r>
      <w:r>
        <w:t xml:space="preserve">и </w:t>
      </w:r>
      <w:r w:rsidRPr="00EF50C9">
        <w:t>распоряжени</w:t>
      </w:r>
      <w:r>
        <w:t>ем</w:t>
      </w:r>
      <w:r w:rsidRPr="00EF50C9">
        <w:t xml:space="preserve"> </w:t>
      </w:r>
      <w:r>
        <w:t xml:space="preserve">Органа муниципального финансового контроля Каргасокского района </w:t>
      </w:r>
      <w:r w:rsidRPr="00EF50C9">
        <w:t>от</w:t>
      </w:r>
      <w:r>
        <w:t xml:space="preserve"> 12.02.2025 № 5 проведен</w:t>
      </w:r>
      <w:r w:rsidR="00F169C6">
        <w:t>ы</w:t>
      </w:r>
      <w:r>
        <w:t xml:space="preserve"> в Администраци</w:t>
      </w:r>
      <w:r>
        <w:t xml:space="preserve">ях: </w:t>
      </w:r>
      <w:proofErr w:type="gramStart"/>
      <w:r w:rsidRPr="00281897">
        <w:rPr>
          <w:b/>
        </w:rPr>
        <w:t>Каргасокского</w:t>
      </w:r>
      <w:r>
        <w:t xml:space="preserve">, </w:t>
      </w:r>
      <w:r w:rsidRPr="00281897">
        <w:rPr>
          <w:b/>
        </w:rPr>
        <w:t>Нововасюганского</w:t>
      </w:r>
      <w:r>
        <w:t xml:space="preserve"> и</w:t>
      </w:r>
      <w:r>
        <w:t xml:space="preserve"> </w:t>
      </w:r>
      <w:r w:rsidRPr="00301E03">
        <w:rPr>
          <w:b/>
        </w:rPr>
        <w:t>Новоюг</w:t>
      </w:r>
      <w:r>
        <w:rPr>
          <w:b/>
        </w:rPr>
        <w:t>и</w:t>
      </w:r>
      <w:r w:rsidRPr="00301E03">
        <w:rPr>
          <w:b/>
        </w:rPr>
        <w:t>нского</w:t>
      </w:r>
      <w:r>
        <w:t xml:space="preserve"> сельск</w:t>
      </w:r>
      <w:r>
        <w:t>их</w:t>
      </w:r>
      <w:r>
        <w:t xml:space="preserve"> поселения</w:t>
      </w:r>
      <w:r>
        <w:t>х</w:t>
      </w:r>
      <w:r>
        <w:t xml:space="preserve"> контрольн</w:t>
      </w:r>
      <w:r w:rsidR="00F169C6">
        <w:t>ы</w:t>
      </w:r>
      <w:r>
        <w:t>е мероприяти</w:t>
      </w:r>
      <w:r w:rsidR="00F169C6">
        <w:t>я</w:t>
      </w:r>
      <w:r>
        <w:t xml:space="preserve"> «</w:t>
      </w:r>
      <w:r w:rsidRPr="007266A8">
        <w:t xml:space="preserve">Проверка законности и эффективности </w:t>
      </w:r>
      <w:r>
        <w:t xml:space="preserve">использования бюджетных средств </w:t>
      </w:r>
      <w:r w:rsidRPr="007266A8">
        <w:t>на приобретение жилых помещений в государственную собственность Томской области (муниципальную собственность) в 2018-2023 годах (выборочно):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t>».</w:t>
      </w:r>
      <w:proofErr w:type="gramEnd"/>
    </w:p>
    <w:p w:rsidR="00281897" w:rsidRDefault="00281897" w:rsidP="00281897">
      <w:pPr>
        <w:ind w:firstLine="567"/>
        <w:jc w:val="both"/>
      </w:pPr>
      <w:r>
        <w:t>Срок</w:t>
      </w:r>
      <w:r w:rsidR="00F169C6">
        <w:t>и</w:t>
      </w:r>
      <w:r>
        <w:t xml:space="preserve"> проведения провер</w:t>
      </w:r>
      <w:r w:rsidR="00F169C6">
        <w:t>о</w:t>
      </w:r>
      <w:r>
        <w:t xml:space="preserve">к </w:t>
      </w:r>
      <w:r w:rsidRPr="00284CDB">
        <w:rPr>
          <w:b/>
        </w:rPr>
        <w:t>с 11 апреля по 30 июня 2025 года</w:t>
      </w:r>
      <w:r>
        <w:rPr>
          <w:b/>
        </w:rPr>
        <w:t>.</w:t>
      </w:r>
    </w:p>
    <w:p w:rsidR="00281897" w:rsidRDefault="00281897" w:rsidP="00281897">
      <w:pPr>
        <w:ind w:firstLine="567"/>
        <w:jc w:val="both"/>
      </w:pPr>
      <w:r>
        <w:t>Проверяемы</w:t>
      </w:r>
      <w:r w:rsidR="00F169C6">
        <w:t>е</w:t>
      </w:r>
      <w:r>
        <w:t xml:space="preserve"> период</w:t>
      </w:r>
      <w:r w:rsidR="00F169C6">
        <w:t>ы</w:t>
      </w:r>
      <w:r>
        <w:t xml:space="preserve"> </w:t>
      </w:r>
      <w:r w:rsidRPr="00284CDB">
        <w:rPr>
          <w:b/>
        </w:rPr>
        <w:t>с 2018 года по 2023 год</w:t>
      </w:r>
      <w:r>
        <w:t>.</w:t>
      </w:r>
    </w:p>
    <w:p w:rsidR="00281897" w:rsidRPr="003F4668" w:rsidRDefault="00281897" w:rsidP="00281897">
      <w:pPr>
        <w:ind w:firstLine="567"/>
        <w:jc w:val="both"/>
      </w:pPr>
      <w:r>
        <w:t>Контрольн</w:t>
      </w:r>
      <w:r w:rsidR="00F169C6">
        <w:t>ы</w:t>
      </w:r>
      <w:r>
        <w:t>е мероприяти</w:t>
      </w:r>
      <w:r w:rsidR="00F169C6">
        <w:t>я</w:t>
      </w:r>
      <w:r>
        <w:t xml:space="preserve"> оформлен</w:t>
      </w:r>
      <w:r w:rsidR="00F169C6">
        <w:t>ы</w:t>
      </w:r>
      <w:r>
        <w:t xml:space="preserve"> Акт</w:t>
      </w:r>
      <w:r w:rsidR="00F169C6">
        <w:t>а</w:t>
      </w:r>
      <w:r>
        <w:t>м</w:t>
      </w:r>
      <w:r w:rsidR="00F169C6">
        <w:t>и</w:t>
      </w:r>
      <w:r>
        <w:t xml:space="preserve"> </w:t>
      </w:r>
      <w:r w:rsidRPr="00943A3E">
        <w:rPr>
          <w:b/>
        </w:rPr>
        <w:t xml:space="preserve">от </w:t>
      </w:r>
      <w:r>
        <w:rPr>
          <w:b/>
        </w:rPr>
        <w:t>30</w:t>
      </w:r>
      <w:r w:rsidRPr="006F4795">
        <w:rPr>
          <w:b/>
        </w:rPr>
        <w:t>.</w:t>
      </w:r>
      <w:r>
        <w:rPr>
          <w:b/>
        </w:rPr>
        <w:t>06</w:t>
      </w:r>
      <w:r w:rsidRPr="006F4795">
        <w:rPr>
          <w:b/>
        </w:rPr>
        <w:t>.202</w:t>
      </w:r>
      <w:r>
        <w:rPr>
          <w:b/>
        </w:rPr>
        <w:t>5</w:t>
      </w:r>
      <w:r w:rsidR="00F169C6">
        <w:rPr>
          <w:b/>
        </w:rPr>
        <w:t>: № 3, № 4 и</w:t>
      </w:r>
      <w:r w:rsidRPr="00943A3E">
        <w:rPr>
          <w:b/>
        </w:rPr>
        <w:t xml:space="preserve"> № </w:t>
      </w:r>
      <w:r>
        <w:rPr>
          <w:b/>
        </w:rPr>
        <w:t>5</w:t>
      </w:r>
      <w:r>
        <w:t>.</w:t>
      </w:r>
    </w:p>
    <w:p w:rsidR="00281897" w:rsidRDefault="00281897" w:rsidP="00281897">
      <w:pPr>
        <w:ind w:firstLine="567"/>
        <w:jc w:val="both"/>
      </w:pPr>
    </w:p>
    <w:p w:rsidR="00281897" w:rsidRPr="00F169C6" w:rsidRDefault="00F169C6" w:rsidP="00281897">
      <w:pPr>
        <w:ind w:firstLine="567"/>
        <w:jc w:val="both"/>
      </w:pPr>
      <w:r w:rsidRPr="00F169C6">
        <w:t>На основании проведённых</w:t>
      </w:r>
      <w:r w:rsidR="00281897" w:rsidRPr="00F169C6">
        <w:t xml:space="preserve"> мероприяти</w:t>
      </w:r>
      <w:r w:rsidRPr="00F169C6">
        <w:t>й</w:t>
      </w:r>
      <w:r>
        <w:t xml:space="preserve"> составлен </w:t>
      </w:r>
      <w:r w:rsidRPr="003765C8">
        <w:rPr>
          <w:b/>
        </w:rPr>
        <w:t xml:space="preserve">Отчёт </w:t>
      </w:r>
      <w:r w:rsidR="003765C8" w:rsidRPr="003765C8">
        <w:rPr>
          <w:b/>
        </w:rPr>
        <w:t>от</w:t>
      </w:r>
      <w:r w:rsidR="003765C8">
        <w:rPr>
          <w:b/>
        </w:rPr>
        <w:t xml:space="preserve"> </w:t>
      </w:r>
      <w:r w:rsidR="003765C8" w:rsidRPr="003765C8">
        <w:rPr>
          <w:b/>
        </w:rPr>
        <w:t>30.06.2025 № 3</w:t>
      </w:r>
      <w:r w:rsidR="003765C8">
        <w:t xml:space="preserve"> следующего содержания.</w:t>
      </w:r>
    </w:p>
    <w:p w:rsidR="00281897" w:rsidRDefault="00281897" w:rsidP="00281897">
      <w:pPr>
        <w:ind w:firstLine="567"/>
        <w:jc w:val="both"/>
      </w:pPr>
    </w:p>
    <w:p w:rsidR="00353922" w:rsidRDefault="00353922" w:rsidP="00353922">
      <w:pPr>
        <w:ind w:firstLine="567"/>
        <w:jc w:val="both"/>
      </w:pPr>
      <w:proofErr w:type="gramStart"/>
      <w:r>
        <w:t>На основании базы данных программы «АЦК – Финансы» Управления финансов АКР и в соответствии с решениями Советов сельских поселений Каргасокского района об исполнении бюджетов с 2018 по 2023 годы, в рамках двух муниципальных программ «Развитие образования в муниципальном образовании «Каргасокский район», утверждённой постановлением Администрации Каргасокского района от 07.12.2015 № 203 и «Развитие образования в муниципальном образовании «Каргасокский район», утверждённой постановлением Администрации Каргасокского</w:t>
      </w:r>
      <w:proofErr w:type="gramEnd"/>
      <w:r>
        <w:t xml:space="preserve"> </w:t>
      </w:r>
      <w:proofErr w:type="gramStart"/>
      <w:r>
        <w:t>района от 22.02.2022 № 47, Администрациями сельских поселений Каргасокского района были освоены субвенции на приобретение жилых помещений для обеспечения жилыми помещениями детей-сирот и детей, оставшихся без попечения родителей, а также лиц из их числа (</w:t>
      </w:r>
      <w:r w:rsidRPr="0030683E">
        <w:t>далее так же – дет</w:t>
      </w:r>
      <w:r>
        <w:t>и</w:t>
      </w:r>
      <w:r w:rsidRPr="0030683E">
        <w:t>-сирот</w:t>
      </w:r>
      <w:r>
        <w:t xml:space="preserve">ы) за период с 2018 года по 2023 год в размере </w:t>
      </w:r>
      <w:r>
        <w:rPr>
          <w:b/>
        </w:rPr>
        <w:t>41 311 572,19</w:t>
      </w:r>
      <w:r>
        <w:t xml:space="preserve"> руб., в том числе из федерального бюджета – 6 967 301,32</w:t>
      </w:r>
      <w:proofErr w:type="gramEnd"/>
      <w:r>
        <w:t xml:space="preserve"> руб., из областного бюджета – 34 344 270,87 рублей. </w:t>
      </w:r>
    </w:p>
    <w:p w:rsidR="00353922" w:rsidRDefault="00353922" w:rsidP="00353922">
      <w:pPr>
        <w:ind w:firstLine="567"/>
        <w:jc w:val="both"/>
      </w:pPr>
      <w:r>
        <w:t>Ниже в таблице, по годам, представлена информация об освоении предоставленных бюджетных средств.</w:t>
      </w:r>
    </w:p>
    <w:p w:rsidR="00353922" w:rsidRPr="00E45D6E" w:rsidRDefault="00353922" w:rsidP="00353922">
      <w:pPr>
        <w:ind w:firstLine="567"/>
        <w:jc w:val="center"/>
        <w:rPr>
          <w:b/>
        </w:rPr>
      </w:pPr>
      <w:r w:rsidRPr="00E45D6E">
        <w:rPr>
          <w:b/>
        </w:rPr>
        <w:t xml:space="preserve">Таблица № </w:t>
      </w:r>
      <w:r w:rsidRPr="0030683E">
        <w:rPr>
          <w:b/>
        </w:rPr>
        <w:t>1</w:t>
      </w:r>
    </w:p>
    <w:p w:rsidR="00353922" w:rsidRPr="001C5746" w:rsidRDefault="00353922" w:rsidP="00353922">
      <w:pPr>
        <w:ind w:firstLine="567"/>
        <w:jc w:val="both"/>
      </w:pPr>
      <w:r w:rsidRPr="001C5746">
        <w:t xml:space="preserve">                                                                               </w:t>
      </w:r>
      <w:r>
        <w:t xml:space="preserve">                                      </w:t>
      </w:r>
      <w:r w:rsidRPr="001C5746">
        <w:t xml:space="preserve"> (руб.)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1984"/>
        <w:gridCol w:w="1968"/>
        <w:gridCol w:w="1718"/>
      </w:tblGrid>
      <w:tr w:rsidR="00353922" w:rsidRPr="001C5746" w:rsidTr="00961DC9">
        <w:tc>
          <w:tcPr>
            <w:tcW w:w="2694" w:type="dxa"/>
            <w:vMerge w:val="restart"/>
          </w:tcPr>
          <w:p w:rsidR="00353922" w:rsidRDefault="00353922" w:rsidP="00961DC9">
            <w:pPr>
              <w:jc w:val="center"/>
              <w:rPr>
                <w:b/>
              </w:rPr>
            </w:pPr>
          </w:p>
          <w:p w:rsidR="00353922" w:rsidRPr="00DC2977" w:rsidRDefault="00353922" w:rsidP="00961D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администрации сельского поселения</w:t>
            </w:r>
          </w:p>
        </w:tc>
        <w:tc>
          <w:tcPr>
            <w:tcW w:w="3952" w:type="dxa"/>
            <w:gridSpan w:val="2"/>
          </w:tcPr>
          <w:p w:rsidR="00353922" w:rsidRPr="00DC2977" w:rsidRDefault="00353922" w:rsidP="00961DC9">
            <w:pPr>
              <w:jc w:val="center"/>
              <w:rPr>
                <w:b/>
              </w:rPr>
            </w:pPr>
            <w:r w:rsidRPr="00DC2977">
              <w:rPr>
                <w:b/>
              </w:rPr>
              <w:t>Освоение субвенций (израсходовано денежных средств)</w:t>
            </w:r>
          </w:p>
        </w:tc>
        <w:tc>
          <w:tcPr>
            <w:tcW w:w="1718" w:type="dxa"/>
            <w:vMerge w:val="restart"/>
          </w:tcPr>
          <w:p w:rsidR="00353922" w:rsidRDefault="00353922" w:rsidP="00961DC9">
            <w:pPr>
              <w:jc w:val="center"/>
              <w:rPr>
                <w:b/>
              </w:rPr>
            </w:pPr>
          </w:p>
          <w:p w:rsidR="00353922" w:rsidRPr="00DC2977" w:rsidRDefault="00353922" w:rsidP="00961DC9">
            <w:pPr>
              <w:jc w:val="center"/>
              <w:rPr>
                <w:b/>
              </w:rPr>
            </w:pPr>
            <w:r w:rsidRPr="00DC2977">
              <w:rPr>
                <w:b/>
              </w:rPr>
              <w:t>Итого за год</w:t>
            </w:r>
          </w:p>
        </w:tc>
      </w:tr>
      <w:tr w:rsidR="00353922" w:rsidTr="00961DC9">
        <w:tc>
          <w:tcPr>
            <w:tcW w:w="2694" w:type="dxa"/>
            <w:vMerge/>
          </w:tcPr>
          <w:p w:rsidR="00353922" w:rsidRPr="00DC2977" w:rsidRDefault="00353922" w:rsidP="00961DC9"/>
        </w:tc>
        <w:tc>
          <w:tcPr>
            <w:tcW w:w="1984" w:type="dxa"/>
          </w:tcPr>
          <w:p w:rsidR="00353922" w:rsidRPr="00DC2977" w:rsidRDefault="00353922" w:rsidP="00961DC9">
            <w:pPr>
              <w:jc w:val="center"/>
              <w:rPr>
                <w:b/>
              </w:rPr>
            </w:pPr>
            <w:r w:rsidRPr="00DC2977">
              <w:rPr>
                <w:b/>
              </w:rPr>
              <w:t>федерального бюджета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center"/>
              <w:rPr>
                <w:b/>
              </w:rPr>
            </w:pPr>
            <w:r w:rsidRPr="00DC2977">
              <w:rPr>
                <w:b/>
              </w:rPr>
              <w:t>областного</w:t>
            </w:r>
          </w:p>
          <w:p w:rsidR="00353922" w:rsidRPr="00DC2977" w:rsidRDefault="00353922" w:rsidP="00961DC9">
            <w:pPr>
              <w:jc w:val="center"/>
              <w:rPr>
                <w:b/>
              </w:rPr>
            </w:pPr>
            <w:r w:rsidRPr="00DC2977">
              <w:rPr>
                <w:b/>
              </w:rPr>
              <w:t>бюджета</w:t>
            </w:r>
          </w:p>
        </w:tc>
        <w:tc>
          <w:tcPr>
            <w:tcW w:w="1718" w:type="dxa"/>
            <w:vMerge/>
          </w:tcPr>
          <w:p w:rsidR="00353922" w:rsidRPr="00DC2977" w:rsidRDefault="00353922" w:rsidP="00961DC9"/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 w:rsidRPr="00DC2977">
              <w:t>1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center"/>
            </w:pPr>
            <w:r w:rsidRPr="00DC2977">
              <w:t>2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center"/>
            </w:pPr>
            <w:r w:rsidRPr="00DC2977">
              <w:t>3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center"/>
            </w:pPr>
            <w:r w:rsidRPr="00DC2977">
              <w:t>4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Pr="006301C9" w:rsidRDefault="00353922" w:rsidP="00961DC9">
            <w:pPr>
              <w:jc w:val="center"/>
              <w:rPr>
                <w:b/>
              </w:rPr>
            </w:pPr>
            <w:r w:rsidRPr="006301C9">
              <w:rPr>
                <w:b/>
              </w:rPr>
              <w:t>2018 год</w:t>
            </w:r>
          </w:p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 w:rsidRPr="00DC2977">
              <w:t>1 187 200,28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 w:rsidRPr="00DC2977">
              <w:t>4 026 440,15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 w:rsidRPr="00DC2977">
              <w:t>5 213 640,43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</w:pPr>
            <w:r>
              <w:t>Нововасюганское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>
              <w:t>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>
              <w:t>500 058,90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>
              <w:t>500 058,90</w:t>
            </w:r>
          </w:p>
        </w:tc>
      </w:tr>
      <w:tr w:rsidR="00353922" w:rsidTr="00961DC9">
        <w:tc>
          <w:tcPr>
            <w:tcW w:w="2694" w:type="dxa"/>
          </w:tcPr>
          <w:p w:rsidR="00353922" w:rsidRPr="006301C9" w:rsidRDefault="00353922" w:rsidP="00961DC9">
            <w:pPr>
              <w:jc w:val="center"/>
              <w:rPr>
                <w:b/>
              </w:rPr>
            </w:pPr>
            <w:r w:rsidRPr="006301C9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353922" w:rsidRPr="006301C9" w:rsidRDefault="00353922" w:rsidP="00961DC9">
            <w:pPr>
              <w:jc w:val="right"/>
              <w:rPr>
                <w:b/>
              </w:rPr>
            </w:pPr>
            <w:r w:rsidRPr="006301C9">
              <w:rPr>
                <w:b/>
              </w:rPr>
              <w:t>1 187 200,28</w:t>
            </w:r>
          </w:p>
        </w:tc>
        <w:tc>
          <w:tcPr>
            <w:tcW w:w="1968" w:type="dxa"/>
          </w:tcPr>
          <w:p w:rsidR="00353922" w:rsidRPr="006301C9" w:rsidRDefault="00353922" w:rsidP="00961DC9">
            <w:pPr>
              <w:jc w:val="right"/>
              <w:rPr>
                <w:b/>
              </w:rPr>
            </w:pPr>
            <w:r w:rsidRPr="006301C9">
              <w:rPr>
                <w:b/>
              </w:rPr>
              <w:t>4 526 499,05</w:t>
            </w:r>
          </w:p>
        </w:tc>
        <w:tc>
          <w:tcPr>
            <w:tcW w:w="1718" w:type="dxa"/>
          </w:tcPr>
          <w:p w:rsidR="00353922" w:rsidRPr="006301C9" w:rsidRDefault="00353922" w:rsidP="00961DC9">
            <w:pPr>
              <w:jc w:val="right"/>
              <w:rPr>
                <w:b/>
              </w:rPr>
            </w:pPr>
            <w:r w:rsidRPr="006301C9">
              <w:rPr>
                <w:b/>
              </w:rPr>
              <w:t>5 713 699,33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Pr="006301C9" w:rsidRDefault="00353922" w:rsidP="00961DC9">
            <w:pPr>
              <w:jc w:val="center"/>
              <w:rPr>
                <w:b/>
              </w:rPr>
            </w:pPr>
            <w:r w:rsidRPr="006301C9">
              <w:rPr>
                <w:b/>
              </w:rPr>
              <w:t>2019 год</w:t>
            </w:r>
          </w:p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 w:rsidRPr="00DC2977">
              <w:t>1 204 501,04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 w:rsidRPr="00DC2977">
              <w:t>4 817 998,96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 w:rsidRPr="00DC2977">
              <w:t>6 022 500,00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</w:pPr>
            <w:r>
              <w:t>Нововасюганское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>
              <w:t>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>
              <w:t>600 682,00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>
              <w:t>600 682,00</w:t>
            </w:r>
          </w:p>
        </w:tc>
      </w:tr>
      <w:tr w:rsidR="00353922" w:rsidTr="00961DC9">
        <w:tc>
          <w:tcPr>
            <w:tcW w:w="2694" w:type="dxa"/>
          </w:tcPr>
          <w:p w:rsidR="00353922" w:rsidRPr="006301C9" w:rsidRDefault="00353922" w:rsidP="00961DC9">
            <w:pPr>
              <w:jc w:val="center"/>
              <w:rPr>
                <w:b/>
              </w:rPr>
            </w:pPr>
            <w:r w:rsidRPr="006301C9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353922" w:rsidRPr="006301C9" w:rsidRDefault="00353922" w:rsidP="00961DC9">
            <w:pPr>
              <w:jc w:val="right"/>
              <w:rPr>
                <w:b/>
              </w:rPr>
            </w:pPr>
            <w:r w:rsidRPr="006301C9">
              <w:rPr>
                <w:b/>
              </w:rPr>
              <w:t>1 204 501,04</w:t>
            </w:r>
          </w:p>
        </w:tc>
        <w:tc>
          <w:tcPr>
            <w:tcW w:w="1968" w:type="dxa"/>
          </w:tcPr>
          <w:p w:rsidR="00353922" w:rsidRPr="006301C9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5 418 680,96</w:t>
            </w:r>
          </w:p>
        </w:tc>
        <w:tc>
          <w:tcPr>
            <w:tcW w:w="1718" w:type="dxa"/>
          </w:tcPr>
          <w:p w:rsidR="00353922" w:rsidRPr="006301C9" w:rsidRDefault="00353922" w:rsidP="00961DC9">
            <w:pPr>
              <w:jc w:val="right"/>
              <w:rPr>
                <w:b/>
              </w:rPr>
            </w:pPr>
            <w:r w:rsidRPr="006301C9">
              <w:rPr>
                <w:b/>
              </w:rPr>
              <w:t>6 623 182,00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Pr="006301C9" w:rsidRDefault="00353922" w:rsidP="00961DC9">
            <w:pPr>
              <w:jc w:val="center"/>
              <w:rPr>
                <w:b/>
              </w:rPr>
            </w:pPr>
            <w:r w:rsidRPr="006301C9">
              <w:rPr>
                <w:b/>
              </w:rPr>
              <w:lastRenderedPageBreak/>
              <w:t>2020 год</w:t>
            </w:r>
          </w:p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>
              <w:t>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 w:rsidRPr="00DC2977">
              <w:t>8 600 100,00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 w:rsidRPr="00DC2977">
              <w:t>8 600 100,00</w:t>
            </w:r>
          </w:p>
        </w:tc>
      </w:tr>
      <w:tr w:rsidR="00353922" w:rsidTr="00961DC9">
        <w:tc>
          <w:tcPr>
            <w:tcW w:w="2694" w:type="dxa"/>
          </w:tcPr>
          <w:p w:rsidR="00353922" w:rsidRPr="00E21A8C" w:rsidRDefault="00353922" w:rsidP="00961DC9">
            <w:pPr>
              <w:jc w:val="center"/>
              <w:rPr>
                <w:b/>
              </w:rPr>
            </w:pPr>
            <w:r w:rsidRPr="00E21A8C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353922" w:rsidRPr="00E21A8C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68" w:type="dxa"/>
          </w:tcPr>
          <w:p w:rsidR="00353922" w:rsidRPr="00E21A8C" w:rsidRDefault="00353922" w:rsidP="00961DC9">
            <w:pPr>
              <w:jc w:val="right"/>
              <w:rPr>
                <w:b/>
              </w:rPr>
            </w:pPr>
            <w:r w:rsidRPr="00E21A8C">
              <w:rPr>
                <w:b/>
              </w:rPr>
              <w:t>8 600 100,00</w:t>
            </w:r>
          </w:p>
        </w:tc>
        <w:tc>
          <w:tcPr>
            <w:tcW w:w="1718" w:type="dxa"/>
          </w:tcPr>
          <w:p w:rsidR="00353922" w:rsidRPr="00E21A8C" w:rsidRDefault="00353922" w:rsidP="00961DC9">
            <w:pPr>
              <w:jc w:val="right"/>
              <w:rPr>
                <w:b/>
              </w:rPr>
            </w:pPr>
            <w:r w:rsidRPr="00E21A8C">
              <w:rPr>
                <w:b/>
              </w:rPr>
              <w:t>8 600 100,00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Pr="00E21A8C" w:rsidRDefault="00353922" w:rsidP="00961DC9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 w:rsidRPr="00DC2977">
              <w:t>1 716 700,00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 w:rsidRPr="00DC2977">
              <w:t>4 983 000,00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 w:rsidRPr="00DC2977">
              <w:t>6 699 700,00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</w:pPr>
            <w:r>
              <w:t>Нововасюганское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>
              <w:t>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>
              <w:t>550 000,00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>
              <w:t>550 000,00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</w:pPr>
            <w:r>
              <w:t>Новоюгинское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>
              <w:t>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>
              <w:t>493 990,86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>
              <w:t>493 990,86</w:t>
            </w:r>
          </w:p>
        </w:tc>
      </w:tr>
      <w:tr w:rsidR="00353922" w:rsidTr="00961DC9">
        <w:tc>
          <w:tcPr>
            <w:tcW w:w="2694" w:type="dxa"/>
          </w:tcPr>
          <w:p w:rsidR="00353922" w:rsidRPr="00E21A8C" w:rsidRDefault="00353922" w:rsidP="00961DC9">
            <w:pPr>
              <w:jc w:val="center"/>
              <w:rPr>
                <w:b/>
              </w:rPr>
            </w:pPr>
            <w:r w:rsidRPr="00E21A8C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353922" w:rsidRPr="00E21A8C" w:rsidRDefault="00353922" w:rsidP="00961DC9">
            <w:pPr>
              <w:jc w:val="right"/>
              <w:rPr>
                <w:b/>
              </w:rPr>
            </w:pPr>
            <w:r w:rsidRPr="00E21A8C">
              <w:rPr>
                <w:b/>
              </w:rPr>
              <w:t>1 716 700,00</w:t>
            </w:r>
          </w:p>
        </w:tc>
        <w:tc>
          <w:tcPr>
            <w:tcW w:w="1968" w:type="dxa"/>
          </w:tcPr>
          <w:p w:rsidR="00353922" w:rsidRPr="00E21A8C" w:rsidRDefault="00353922" w:rsidP="00961DC9">
            <w:pPr>
              <w:jc w:val="right"/>
              <w:rPr>
                <w:b/>
              </w:rPr>
            </w:pPr>
            <w:r w:rsidRPr="00E21A8C">
              <w:rPr>
                <w:b/>
              </w:rPr>
              <w:t>6 026 990,86</w:t>
            </w:r>
          </w:p>
        </w:tc>
        <w:tc>
          <w:tcPr>
            <w:tcW w:w="1718" w:type="dxa"/>
          </w:tcPr>
          <w:p w:rsidR="00353922" w:rsidRPr="00E21A8C" w:rsidRDefault="00353922" w:rsidP="00961DC9">
            <w:pPr>
              <w:jc w:val="right"/>
              <w:rPr>
                <w:b/>
              </w:rPr>
            </w:pPr>
            <w:r w:rsidRPr="00E21A8C">
              <w:rPr>
                <w:b/>
              </w:rPr>
              <w:t>7 743 690,86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Pr="00AE4375" w:rsidRDefault="00353922" w:rsidP="00961DC9">
            <w:pPr>
              <w:jc w:val="center"/>
              <w:rPr>
                <w:b/>
              </w:rPr>
            </w:pPr>
            <w:r w:rsidRPr="00AE4375">
              <w:rPr>
                <w:b/>
              </w:rPr>
              <w:t>2022 год</w:t>
            </w:r>
          </w:p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 w:rsidRPr="00DC2977">
              <w:t>1 427 400,00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 w:rsidRPr="00DC2977">
              <w:t>5 512 600,00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 w:rsidRPr="00DC2977">
              <w:t>6 940 000,00</w:t>
            </w:r>
          </w:p>
        </w:tc>
      </w:tr>
      <w:tr w:rsidR="00353922" w:rsidTr="00961DC9">
        <w:tc>
          <w:tcPr>
            <w:tcW w:w="2694" w:type="dxa"/>
          </w:tcPr>
          <w:p w:rsidR="00353922" w:rsidRPr="00AE4375" w:rsidRDefault="00353922" w:rsidP="00961DC9">
            <w:pPr>
              <w:jc w:val="center"/>
              <w:rPr>
                <w:b/>
              </w:rPr>
            </w:pPr>
            <w:r w:rsidRPr="00AE4375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353922" w:rsidRPr="00AE4375" w:rsidRDefault="00353922" w:rsidP="00961DC9">
            <w:pPr>
              <w:jc w:val="right"/>
              <w:rPr>
                <w:b/>
              </w:rPr>
            </w:pPr>
            <w:r w:rsidRPr="00AE4375">
              <w:rPr>
                <w:b/>
              </w:rPr>
              <w:t>1 427 400,00</w:t>
            </w:r>
          </w:p>
        </w:tc>
        <w:tc>
          <w:tcPr>
            <w:tcW w:w="1968" w:type="dxa"/>
          </w:tcPr>
          <w:p w:rsidR="00353922" w:rsidRPr="00AE4375" w:rsidRDefault="00353922" w:rsidP="00961DC9">
            <w:pPr>
              <w:jc w:val="right"/>
              <w:rPr>
                <w:b/>
              </w:rPr>
            </w:pPr>
            <w:r w:rsidRPr="00AE4375">
              <w:rPr>
                <w:b/>
              </w:rPr>
              <w:t>5 512 600,00</w:t>
            </w:r>
          </w:p>
        </w:tc>
        <w:tc>
          <w:tcPr>
            <w:tcW w:w="1718" w:type="dxa"/>
          </w:tcPr>
          <w:p w:rsidR="00353922" w:rsidRPr="00AE4375" w:rsidRDefault="00353922" w:rsidP="00961DC9">
            <w:pPr>
              <w:jc w:val="right"/>
              <w:rPr>
                <w:b/>
              </w:rPr>
            </w:pPr>
            <w:r w:rsidRPr="00AE4375">
              <w:rPr>
                <w:b/>
              </w:rPr>
              <w:t>6 940 000,00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Pr="00AE4375" w:rsidRDefault="00353922" w:rsidP="00961DC9">
            <w:pPr>
              <w:jc w:val="center"/>
              <w:rPr>
                <w:b/>
              </w:rPr>
            </w:pPr>
            <w:r w:rsidRPr="00AE4375">
              <w:rPr>
                <w:b/>
              </w:rPr>
              <w:t>2023 год</w:t>
            </w:r>
          </w:p>
        </w:tc>
      </w:tr>
      <w:tr w:rsidR="00353922" w:rsidTr="00961DC9">
        <w:tc>
          <w:tcPr>
            <w:tcW w:w="2694" w:type="dxa"/>
          </w:tcPr>
          <w:p w:rsidR="00353922" w:rsidRPr="00DC2977" w:rsidRDefault="00353922" w:rsidP="00961DC9">
            <w:pPr>
              <w:jc w:val="center"/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</w:pPr>
            <w:r w:rsidRPr="00DC2977">
              <w:t>1 431 500,00</w:t>
            </w:r>
          </w:p>
        </w:tc>
        <w:tc>
          <w:tcPr>
            <w:tcW w:w="1968" w:type="dxa"/>
          </w:tcPr>
          <w:p w:rsidR="00353922" w:rsidRPr="00DC2977" w:rsidRDefault="00353922" w:rsidP="00961DC9">
            <w:pPr>
              <w:jc w:val="right"/>
            </w:pPr>
            <w:r w:rsidRPr="00DC2977">
              <w:t>4 259 400,00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</w:pPr>
            <w:r w:rsidRPr="00DC2977">
              <w:t>5 690 900,00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1 431 500,00</w:t>
            </w:r>
          </w:p>
        </w:tc>
        <w:tc>
          <w:tcPr>
            <w:tcW w:w="1968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4 259 400,00</w:t>
            </w:r>
          </w:p>
        </w:tc>
        <w:tc>
          <w:tcPr>
            <w:tcW w:w="1718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5 690 900,00</w:t>
            </w:r>
          </w:p>
        </w:tc>
      </w:tr>
      <w:tr w:rsidR="00353922" w:rsidTr="00961DC9">
        <w:tc>
          <w:tcPr>
            <w:tcW w:w="8364" w:type="dxa"/>
            <w:gridSpan w:val="4"/>
          </w:tcPr>
          <w:p w:rsidR="00353922" w:rsidRDefault="00353922" w:rsidP="00961DC9">
            <w:pPr>
              <w:jc w:val="center"/>
              <w:rPr>
                <w:b/>
              </w:rPr>
            </w:pPr>
          </w:p>
          <w:p w:rsidR="00353922" w:rsidRPr="00DC2977" w:rsidRDefault="00353922" w:rsidP="00961DC9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C2977">
              <w:rPr>
                <w:b/>
              </w:rPr>
              <w:t>того</w:t>
            </w:r>
            <w:r>
              <w:rPr>
                <w:b/>
              </w:rPr>
              <w:t xml:space="preserve"> за 2018-2023 годы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  <w:rPr>
                <w:b/>
              </w:rPr>
            </w:pPr>
            <w:r>
              <w:t>Каргасокское с.п.</w:t>
            </w:r>
          </w:p>
        </w:tc>
        <w:tc>
          <w:tcPr>
            <w:tcW w:w="1984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6 967 301,32</w:t>
            </w:r>
          </w:p>
        </w:tc>
        <w:tc>
          <w:tcPr>
            <w:tcW w:w="1968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32 199 539,11</w:t>
            </w:r>
          </w:p>
        </w:tc>
        <w:tc>
          <w:tcPr>
            <w:tcW w:w="1718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39 166 840,43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  <w:rPr>
                <w:b/>
              </w:rPr>
            </w:pPr>
            <w:r>
              <w:t>Нововасюганское с.п.</w:t>
            </w:r>
          </w:p>
        </w:tc>
        <w:tc>
          <w:tcPr>
            <w:tcW w:w="1984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68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1 650 740,90</w:t>
            </w:r>
          </w:p>
        </w:tc>
        <w:tc>
          <w:tcPr>
            <w:tcW w:w="1718" w:type="dxa"/>
          </w:tcPr>
          <w:p w:rsidR="00353922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1 650 740,90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  <w:rPr>
                <w:b/>
              </w:rPr>
            </w:pPr>
            <w:r>
              <w:t>Новоюгинское с.п.</w:t>
            </w:r>
          </w:p>
        </w:tc>
        <w:tc>
          <w:tcPr>
            <w:tcW w:w="1984" w:type="dxa"/>
          </w:tcPr>
          <w:p w:rsidR="00353922" w:rsidRPr="00DC2977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68" w:type="dxa"/>
          </w:tcPr>
          <w:p w:rsidR="00353922" w:rsidRPr="006A2760" w:rsidRDefault="00353922" w:rsidP="00961DC9">
            <w:pPr>
              <w:jc w:val="right"/>
              <w:rPr>
                <w:b/>
              </w:rPr>
            </w:pPr>
            <w:r w:rsidRPr="006A2760">
              <w:rPr>
                <w:b/>
              </w:rPr>
              <w:t>493 990,86</w:t>
            </w:r>
          </w:p>
        </w:tc>
        <w:tc>
          <w:tcPr>
            <w:tcW w:w="1718" w:type="dxa"/>
          </w:tcPr>
          <w:p w:rsidR="00353922" w:rsidRPr="00DC2977" w:rsidRDefault="00353922" w:rsidP="00961DC9">
            <w:pPr>
              <w:jc w:val="right"/>
              <w:rPr>
                <w:b/>
              </w:rPr>
            </w:pPr>
            <w:r w:rsidRPr="006A2760">
              <w:rPr>
                <w:b/>
              </w:rPr>
              <w:t>493 990,86</w:t>
            </w:r>
          </w:p>
        </w:tc>
      </w:tr>
      <w:tr w:rsidR="00353922" w:rsidTr="00961DC9">
        <w:tc>
          <w:tcPr>
            <w:tcW w:w="2694" w:type="dxa"/>
          </w:tcPr>
          <w:p w:rsidR="00353922" w:rsidRDefault="00353922" w:rsidP="00961DC9">
            <w:pPr>
              <w:jc w:val="center"/>
              <w:rPr>
                <w:b/>
              </w:rPr>
            </w:pPr>
          </w:p>
          <w:p w:rsidR="00353922" w:rsidRDefault="00353922" w:rsidP="00961DC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84" w:type="dxa"/>
          </w:tcPr>
          <w:p w:rsidR="00353922" w:rsidRDefault="00353922" w:rsidP="00961DC9">
            <w:pPr>
              <w:jc w:val="right"/>
              <w:rPr>
                <w:b/>
              </w:rPr>
            </w:pPr>
          </w:p>
          <w:p w:rsidR="00353922" w:rsidRPr="00DC2977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6 967 301,32</w:t>
            </w:r>
          </w:p>
        </w:tc>
        <w:tc>
          <w:tcPr>
            <w:tcW w:w="1968" w:type="dxa"/>
          </w:tcPr>
          <w:p w:rsidR="00353922" w:rsidRDefault="00353922" w:rsidP="00961DC9">
            <w:pPr>
              <w:jc w:val="right"/>
              <w:rPr>
                <w:b/>
              </w:rPr>
            </w:pPr>
          </w:p>
          <w:p w:rsidR="00353922" w:rsidRPr="00DC2977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34 344 270,87</w:t>
            </w:r>
          </w:p>
        </w:tc>
        <w:tc>
          <w:tcPr>
            <w:tcW w:w="1718" w:type="dxa"/>
          </w:tcPr>
          <w:p w:rsidR="00353922" w:rsidRDefault="00353922" w:rsidP="00961DC9">
            <w:pPr>
              <w:jc w:val="right"/>
              <w:rPr>
                <w:b/>
              </w:rPr>
            </w:pPr>
          </w:p>
          <w:p w:rsidR="00353922" w:rsidRPr="00DC2977" w:rsidRDefault="00353922" w:rsidP="00961DC9">
            <w:pPr>
              <w:jc w:val="right"/>
              <w:rPr>
                <w:b/>
              </w:rPr>
            </w:pPr>
            <w:r>
              <w:rPr>
                <w:b/>
              </w:rPr>
              <w:t>41 311 572,19</w:t>
            </w:r>
          </w:p>
        </w:tc>
      </w:tr>
    </w:tbl>
    <w:p w:rsidR="00353922" w:rsidRDefault="00353922" w:rsidP="00353922">
      <w:pPr>
        <w:ind w:firstLine="851"/>
      </w:pPr>
    </w:p>
    <w:p w:rsidR="00353922" w:rsidRDefault="00353922" w:rsidP="00353922">
      <w:pPr>
        <w:ind w:firstLine="567"/>
        <w:jc w:val="both"/>
      </w:pPr>
      <w:proofErr w:type="gramStart"/>
      <w:r>
        <w:t>По непрограммным направлениям расходов, освоены иные межбюджетные трансферты на исполнение судебных актов</w:t>
      </w:r>
      <w:r w:rsidRPr="002B3686">
        <w:t xml:space="preserve"> </w:t>
      </w:r>
      <w:r>
        <w:t xml:space="preserve">на приобретение жилых помещений для обеспечения жилыми помещениями детей-сирот и детей, оставшихся без попечения родителей, а также лиц из их числа за период с 2018 года по 2023 год в размере </w:t>
      </w:r>
      <w:r w:rsidRPr="00257404">
        <w:rPr>
          <w:b/>
        </w:rPr>
        <w:t>2 821 541,00</w:t>
      </w:r>
      <w:r>
        <w:t xml:space="preserve"> руб., в том числе по годам:</w:t>
      </w:r>
      <w:proofErr w:type="gramEnd"/>
    </w:p>
    <w:p w:rsidR="00353922" w:rsidRDefault="00353922" w:rsidP="00353922">
      <w:pPr>
        <w:ind w:firstLine="567"/>
        <w:jc w:val="both"/>
      </w:pPr>
      <w:r>
        <w:t>2018 год –    630 241,00 руб.;</w:t>
      </w:r>
    </w:p>
    <w:p w:rsidR="00353922" w:rsidRDefault="00353922" w:rsidP="00353922">
      <w:pPr>
        <w:ind w:firstLine="567"/>
        <w:jc w:val="both"/>
      </w:pPr>
      <w:r>
        <w:t>2021 год – 1 390 600,00 руб.;</w:t>
      </w:r>
    </w:p>
    <w:p w:rsidR="00353922" w:rsidRDefault="00353922" w:rsidP="00353922">
      <w:pPr>
        <w:ind w:firstLine="567"/>
        <w:jc w:val="both"/>
      </w:pPr>
      <w:r>
        <w:t>2022 год -     800 700,00 руб.</w:t>
      </w:r>
    </w:p>
    <w:p w:rsidR="00353922" w:rsidRPr="00AF39C2" w:rsidRDefault="00353922" w:rsidP="00353922">
      <w:pPr>
        <w:ind w:firstLine="567"/>
        <w:jc w:val="both"/>
        <w:rPr>
          <w:b/>
        </w:rPr>
      </w:pPr>
      <w:r>
        <w:t>Все эти бюджетные средства израсходованы Администрацией Каргасокского сельского поселения.</w:t>
      </w:r>
    </w:p>
    <w:p w:rsidR="00353922" w:rsidRDefault="00353922" w:rsidP="00353922">
      <w:pPr>
        <w:ind w:firstLine="567"/>
        <w:jc w:val="both"/>
      </w:pPr>
    </w:p>
    <w:p w:rsidR="00353922" w:rsidRDefault="00353922" w:rsidP="00353922">
      <w:pPr>
        <w:ind w:firstLine="567"/>
        <w:jc w:val="both"/>
      </w:pPr>
      <w:proofErr w:type="gramStart"/>
      <w:r>
        <w:t xml:space="preserve">В соответствии с представленными отделом Опеки и попечительства УООиП и сельскими поселениями Списками </w:t>
      </w:r>
      <w:r w:rsidRPr="00655FDB">
        <w:t>детей-сирот</w:t>
      </w:r>
      <w:r>
        <w:t xml:space="preserve"> и детей</w:t>
      </w:r>
      <w:r w:rsidRPr="00655FDB">
        <w:t>, оставшихся без попечения родителей, лиц</w:t>
      </w:r>
      <w:r>
        <w:t xml:space="preserve"> из числа </w:t>
      </w:r>
      <w:r w:rsidRPr="00655FDB">
        <w:t>детей-сирот</w:t>
      </w:r>
      <w:r>
        <w:t xml:space="preserve"> и детей</w:t>
      </w:r>
      <w:r w:rsidRPr="00655FDB">
        <w:t>, оставшихся без попечения родителей</w:t>
      </w:r>
      <w:r>
        <w:t xml:space="preserve">, лиц, которые относились  к категории детей-сирот и детей, </w:t>
      </w:r>
      <w:r w:rsidRPr="00655FDB">
        <w:t>оставшихся без попечения родителей</w:t>
      </w:r>
      <w:r>
        <w:t xml:space="preserve">, лиц из числа </w:t>
      </w:r>
      <w:r w:rsidRPr="00655FDB">
        <w:t>детей-сирот и детей, оставшихся без попечения родителей</w:t>
      </w:r>
      <w:r>
        <w:t>, и достигли возраста 23 лет, которые подлежат обеспечению</w:t>
      </w:r>
      <w:proofErr w:type="gramEnd"/>
      <w:r>
        <w:t xml:space="preserve"> жилыми помещениями на территории Каргасокского района Томской области (далее – Дети-сироты и Списки), на 31 декабря 2023 года </w:t>
      </w:r>
      <w:r w:rsidRPr="00BE1F8B">
        <w:rPr>
          <w:u w:val="single"/>
        </w:rPr>
        <w:t>численность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детей-сирот</w:t>
      </w:r>
      <w:proofErr w:type="gramEnd"/>
      <w:r w:rsidRPr="00BE1F8B">
        <w:rPr>
          <w:u w:val="single"/>
        </w:rPr>
        <w:t xml:space="preserve"> не получивших жилые помещения</w:t>
      </w:r>
      <w:r>
        <w:t xml:space="preserve"> составила: по Каргасокскому сельскому поселению 71 человек, по Нововасюганскому сельскому поселению 4 человека, по Новоюгинскому сельскому поселению 4 человека, по Средневасюганскому сельскому поселению 7 человек, по Сосновскому сельскому поселению 2 человека, по Вертикосскому сельскому поселению 1 человек, по Среднетымскому сельскому поселению 2 человека, всего 91 человек.</w:t>
      </w:r>
    </w:p>
    <w:p w:rsidR="00353922" w:rsidRDefault="00353922" w:rsidP="00353922">
      <w:pPr>
        <w:ind w:firstLine="567"/>
        <w:jc w:val="both"/>
      </w:pPr>
      <w:r>
        <w:t xml:space="preserve">За период с 2018 года по 2023 год были предоставлены квартиры: в Каргасокском сельском поселении 37 детям-сиротам (таблицы № 2 и № 3 Акта № 3), в Нововасюганском сельском поселении 3 детям-сиротам (таблицы № 3 № 4 Акта № 4) в Новоюгинском сельском поселении 1 ребёнку сироте (Акт № 5). В Средневасюганском, Сосновском и Среднетымском сельских поселениях квартиры детям-сиротам не предоставлялись. В </w:t>
      </w:r>
      <w:r>
        <w:lastRenderedPageBreak/>
        <w:t>Усть-Чижапском, Тымском, Усть-Тымском, Толпаровском и Киндальском сельских поселениях Списки, составленные на детей-сирот, отсутствовали.</w:t>
      </w:r>
    </w:p>
    <w:p w:rsidR="00353922" w:rsidRDefault="00353922" w:rsidP="00353922">
      <w:pPr>
        <w:ind w:firstLine="567"/>
        <w:jc w:val="both"/>
      </w:pPr>
      <w:r>
        <w:t>Квартиры детям-сиротам предоставлялись на основании Списков, подлежащих обеспечению жилыми помещениями на территории Каргасокского района. Они пополнялись на основании поступающих заявлений от детей-сирот и ежегодно, на начало следующего года, из них исключались дети-сироты, получившие квартиры. Сверка заявлений со списками и предоставленными квартирами по этим спискам, не выявила расхождений.</w:t>
      </w:r>
    </w:p>
    <w:p w:rsidR="00353922" w:rsidRDefault="00353922" w:rsidP="00353922">
      <w:pPr>
        <w:ind w:firstLine="567"/>
        <w:jc w:val="both"/>
      </w:pPr>
      <w:r>
        <w:t>Проведены анализы периодов ожидания детьми-сиротами от момента занесения их в Списки до момента заключения договоров найма жилых помещений:</w:t>
      </w:r>
    </w:p>
    <w:p w:rsidR="00353922" w:rsidRDefault="00353922" w:rsidP="00353922">
      <w:pPr>
        <w:ind w:firstLine="567"/>
        <w:jc w:val="both"/>
      </w:pPr>
      <w:r>
        <w:t xml:space="preserve">- в Каргасокском сельском поселении периоды ожидания длились от 7 месяцев до 7 лет и 9 месяцев (таблица № 5 Акта № 3). </w:t>
      </w:r>
      <w:proofErr w:type="gramStart"/>
      <w:r>
        <w:t xml:space="preserve">В целом с 2018 года по 2023 год они составили: до одного года у </w:t>
      </w:r>
      <w:r w:rsidRPr="003955A2">
        <w:t>4</w:t>
      </w:r>
      <w:r w:rsidRPr="00C5468B">
        <w:t xml:space="preserve"> детей-сирот</w:t>
      </w:r>
      <w:r>
        <w:t xml:space="preserve"> или 10,9%, о</w:t>
      </w:r>
      <w:r w:rsidRPr="000565F2">
        <w:t>т года до 2 лет</w:t>
      </w:r>
      <w:r>
        <w:t xml:space="preserve"> у </w:t>
      </w:r>
      <w:r w:rsidRPr="003955A2">
        <w:t>14</w:t>
      </w:r>
      <w:r w:rsidRPr="000565F2">
        <w:t xml:space="preserve"> детей-сирот</w:t>
      </w:r>
      <w:r>
        <w:t xml:space="preserve"> или 37,8%, о</w:t>
      </w:r>
      <w:r w:rsidRPr="000565F2">
        <w:t xml:space="preserve">т 2 лет до 3 лет у </w:t>
      </w:r>
      <w:r w:rsidRPr="003955A2">
        <w:t>10</w:t>
      </w:r>
      <w:r w:rsidRPr="000565F2">
        <w:t xml:space="preserve"> детей-сирот</w:t>
      </w:r>
      <w:r>
        <w:t xml:space="preserve"> или 27,0%, о</w:t>
      </w:r>
      <w:r w:rsidRPr="000565F2">
        <w:t xml:space="preserve">т 3 лет до 4 лет у </w:t>
      </w:r>
      <w:r w:rsidRPr="00665AD8">
        <w:t>3</w:t>
      </w:r>
      <w:r w:rsidRPr="000565F2">
        <w:t xml:space="preserve"> детей-сирот</w:t>
      </w:r>
      <w:r>
        <w:t xml:space="preserve"> или 8,1%, о</w:t>
      </w:r>
      <w:r w:rsidRPr="000565F2">
        <w:t xml:space="preserve">т 4 лет до 5 лет у </w:t>
      </w:r>
      <w:r w:rsidRPr="00665AD8">
        <w:t>3</w:t>
      </w:r>
      <w:r w:rsidRPr="000565F2">
        <w:t xml:space="preserve"> детей-сирот</w:t>
      </w:r>
      <w:r>
        <w:t xml:space="preserve"> или</w:t>
      </w:r>
      <w:proofErr w:type="gramEnd"/>
      <w:r>
        <w:t xml:space="preserve"> 8,1%, б</w:t>
      </w:r>
      <w:r w:rsidRPr="000565F2">
        <w:t xml:space="preserve">олее 5 лет у </w:t>
      </w:r>
      <w:r w:rsidRPr="00665AD8">
        <w:t>3</w:t>
      </w:r>
      <w:r w:rsidRPr="000565F2">
        <w:t xml:space="preserve"> детей-сирот</w:t>
      </w:r>
      <w:r>
        <w:t>, или 8,1% от всех детей-сирот, получивших квартиры. Получены объяснения причин по ожиданию детьми-сиротами более 5 лет получения квартир от Отдела Опеки и попечительства УООиП и Администрации Каргасокского сельского поселения с предоставлением подтверждающих документов (Акт № 3);</w:t>
      </w:r>
    </w:p>
    <w:p w:rsidR="00353922" w:rsidRDefault="00353922" w:rsidP="00353922">
      <w:pPr>
        <w:ind w:firstLine="567"/>
        <w:jc w:val="both"/>
      </w:pPr>
      <w:r>
        <w:t xml:space="preserve">- в Нововасюганском сельском поселении период ожидания сложился у заключивших договора найма жилых помещений: 5 декабря 2023 года в течение 1 месяца, 22 августа 2019 года в течение 2 лет 6 месяцев, 24 августа 2018 года в течение 3 лет 4 месяцев (таблица № 4 Акта № 4). </w:t>
      </w:r>
    </w:p>
    <w:p w:rsidR="00353922" w:rsidRDefault="00353922" w:rsidP="00353922">
      <w:pPr>
        <w:ind w:firstLine="567"/>
        <w:jc w:val="both"/>
      </w:pPr>
      <w:proofErr w:type="gramStart"/>
      <w:r>
        <w:t>Как видно из таблицы № 3 Акта № 4, квартира, находящаяся по адресу Томская обл. Каргасокский район, с. Новый Васюган, ул. Строительная, д.37 кв.1,  была приобретена 17.05.2021 года, но  по договору найма жилого помещения  сироте была предоставлена только 05.12.2023 года.</w:t>
      </w:r>
      <w:proofErr w:type="gramEnd"/>
      <w:r>
        <w:t xml:space="preserve"> Всё это время квартира не использовалась. </w:t>
      </w:r>
      <w:r w:rsidRPr="000F0D3A">
        <w:t>В пояснительной записке, представленной Администрацией Нововасюганского сельского поселения</w:t>
      </w:r>
      <w:r>
        <w:t xml:space="preserve">, </w:t>
      </w:r>
      <w:r w:rsidRPr="000F0D3A">
        <w:t>указано, что</w:t>
      </w:r>
      <w:r>
        <w:t xml:space="preserve"> квартира приобреталась для предоставления Заливиной Юлии Сергеевне, которая отказалась от получения, так как проживает в Самарской области. Согласно очерёдности данное жилое помещение было предоставлено следующему очереднику. Право на получение жилого </w:t>
      </w:r>
      <w:proofErr w:type="gramStart"/>
      <w:r>
        <w:t>помещения</w:t>
      </w:r>
      <w:proofErr w:type="gramEnd"/>
      <w:r>
        <w:t xml:space="preserve"> у которого  возникло только в 2023 году;</w:t>
      </w:r>
    </w:p>
    <w:p w:rsidR="00353922" w:rsidRDefault="00353922" w:rsidP="00353922">
      <w:pPr>
        <w:ind w:firstLine="567"/>
        <w:jc w:val="both"/>
      </w:pPr>
      <w:r>
        <w:t>- в Новоюгинском сельском поселении сироте квартира была предоставлена через 8 лет 5 месяцев после внесения его в Список (таблица № 3 Акт № 5).</w:t>
      </w:r>
    </w:p>
    <w:p w:rsidR="00353922" w:rsidRDefault="00353922" w:rsidP="00353922">
      <w:pPr>
        <w:ind w:firstLine="567"/>
        <w:jc w:val="both"/>
      </w:pPr>
      <w:r w:rsidRPr="00782456">
        <w:t>В пояснительной записке, представленной Администрацией Новоюгинского сельского поселения</w:t>
      </w:r>
      <w:r>
        <w:t xml:space="preserve"> от 26.06.2025 № 103, было указано,</w:t>
      </w:r>
      <w:r w:rsidRPr="00782456">
        <w:t xml:space="preserve"> что</w:t>
      </w:r>
      <w:r>
        <w:t xml:space="preserve"> сирота Каштаков О.Н. с 30.05.2012 по 29.11.2020 отбывал наказание в исправительной колонии строго режима. 11.02.2020 он обратился в Администрацию Новоюгинского поселения о предоставлении ему жилого помещения. В октябре 2020 года Администрацией Новоюгинского сельского поселения подготавливалась аукционная документация на покупку специализированного помещения. После освобождения, Каштаков О.Н. не сообщил о своем местонахождении, далее поступила информация, что он снова находился в местах лишения свободы. </w:t>
      </w:r>
      <w:proofErr w:type="gramStart"/>
      <w:r>
        <w:t>В 2021 году он обратился в Каргасокский районный суд о предоставление ему специализированного помещения, суд вынес решение в его пользу - предоставить жилое помещение 21 июля 2021 года. 2 июня 2021 года  Администрацией Новоюгинского сельского поселения уже было приобретено специализированное жилье для детей – сирот и детей, оставшихся без попечения родителей, расположенное по адресу:</w:t>
      </w:r>
      <w:proofErr w:type="gramEnd"/>
      <w:r>
        <w:t xml:space="preserve"> </w:t>
      </w:r>
      <w:proofErr w:type="gramStart"/>
      <w:r>
        <w:t>Томская</w:t>
      </w:r>
      <w:proofErr w:type="gramEnd"/>
      <w:r>
        <w:t xml:space="preserve"> обл., Каргасокский р-н, с. Новоюгино, пер. Клубный, д.7, кв.1, которое было конкретно закреплено уже за сиротой Каштаковым О.Н. Договор социального найма от 10.06.2024 № 1 был заключен после его освобождения и прибытия в с. Новоюгино.</w:t>
      </w:r>
    </w:p>
    <w:p w:rsidR="00353922" w:rsidRDefault="00353922" w:rsidP="00353922">
      <w:pPr>
        <w:ind w:firstLine="567"/>
        <w:jc w:val="both"/>
      </w:pPr>
    </w:p>
    <w:p w:rsidR="00353922" w:rsidRDefault="00353922" w:rsidP="00353922">
      <w:pPr>
        <w:ind w:firstLine="567"/>
        <w:jc w:val="both"/>
      </w:pPr>
      <w:r>
        <w:lastRenderedPageBreak/>
        <w:t>Средства на приобретение квартир с 2018 года по 2023 год были предусмотрены в сметах Администраций сельских поселений, на основании доведённых лимитов бюджетных обязательств, по кодам Бюджетной классификации: 901 1004 0138040820 410 и 901 1004 9900300000 320.</w:t>
      </w:r>
    </w:p>
    <w:p w:rsidR="00353922" w:rsidRDefault="00353922" w:rsidP="00353922">
      <w:pPr>
        <w:ind w:firstLine="567"/>
        <w:jc w:val="both"/>
      </w:pPr>
      <w:r>
        <w:t>Было освоено бюджетных средств:</w:t>
      </w:r>
    </w:p>
    <w:p w:rsidR="00353922" w:rsidRDefault="00353922" w:rsidP="00353922">
      <w:pPr>
        <w:ind w:firstLine="567"/>
        <w:jc w:val="both"/>
      </w:pPr>
      <w:proofErr w:type="gramStart"/>
      <w:r>
        <w:t xml:space="preserve">Администрацией Каргасокского сельского поселения: в рамках двух муниципальных программ «Развитие образования в муниципальном образовании «Каргасокский район» в размере </w:t>
      </w:r>
      <w:r w:rsidRPr="00307CE5">
        <w:t>39 166 840,43</w:t>
      </w:r>
      <w:r>
        <w:t xml:space="preserve"> руб. (федеральный бюджет </w:t>
      </w:r>
      <w:r w:rsidRPr="00307CE5">
        <w:t>6 967 301,32</w:t>
      </w:r>
      <w:r>
        <w:t xml:space="preserve"> руб., областной бюджет </w:t>
      </w:r>
      <w:r w:rsidRPr="00307CE5">
        <w:t>32 199 539,11</w:t>
      </w:r>
      <w:r>
        <w:t>) на</w:t>
      </w:r>
      <w:r w:rsidRPr="009C2AF3">
        <w:t xml:space="preserve"> </w:t>
      </w:r>
      <w:r>
        <w:t xml:space="preserve">приобретение 33 квартир; по непрограммным направлениям расходов </w:t>
      </w:r>
      <w:r w:rsidRPr="009C2AF3">
        <w:t>2 821 541,00</w:t>
      </w:r>
      <w:r>
        <w:t xml:space="preserve"> руб.</w:t>
      </w:r>
      <w:r w:rsidRPr="009C2AF3">
        <w:t xml:space="preserve"> </w:t>
      </w:r>
      <w:r>
        <w:t>на</w:t>
      </w:r>
      <w:r w:rsidRPr="009C2AF3">
        <w:t xml:space="preserve"> </w:t>
      </w:r>
      <w:r>
        <w:t>приобретение 4 квартир по решению суда (таблица № 1 с текстом Акта № 3);</w:t>
      </w:r>
      <w:proofErr w:type="gramEnd"/>
    </w:p>
    <w:p w:rsidR="00353922" w:rsidRDefault="00353922" w:rsidP="00353922">
      <w:pPr>
        <w:ind w:firstLine="567"/>
        <w:jc w:val="both"/>
      </w:pPr>
      <w:r>
        <w:t>Администрацией Нововасюганского сельского поселения на</w:t>
      </w:r>
      <w:r w:rsidRPr="009C2AF3">
        <w:t xml:space="preserve"> </w:t>
      </w:r>
      <w:r>
        <w:t>приобретение 3 квартир, в рамках муниципальной программы, за счёт областных бюджетных сре</w:t>
      </w:r>
      <w:proofErr w:type="gramStart"/>
      <w:r>
        <w:t>дств в р</w:t>
      </w:r>
      <w:proofErr w:type="gramEnd"/>
      <w:r>
        <w:t xml:space="preserve">азмере </w:t>
      </w:r>
      <w:r w:rsidRPr="00D9399A">
        <w:t>1 650 740,90</w:t>
      </w:r>
      <w:r>
        <w:t xml:space="preserve"> руб. (таблицы № 1 с текстом Акта № 4);</w:t>
      </w:r>
    </w:p>
    <w:p w:rsidR="00353922" w:rsidRDefault="00353922" w:rsidP="00353922">
      <w:pPr>
        <w:ind w:firstLine="567"/>
        <w:jc w:val="both"/>
      </w:pPr>
      <w:r>
        <w:t>Администрацией Новоюгинского сельского поселения</w:t>
      </w:r>
      <w:r w:rsidRPr="00455499">
        <w:t xml:space="preserve"> </w:t>
      </w:r>
      <w:r>
        <w:t>на</w:t>
      </w:r>
      <w:r w:rsidRPr="009C2AF3">
        <w:t xml:space="preserve"> </w:t>
      </w:r>
      <w:r>
        <w:t>приобретение квартиры, в рамках муниципальной программы, за счёт областных бюджетных сре</w:t>
      </w:r>
      <w:proofErr w:type="gramStart"/>
      <w:r>
        <w:t>дств в р</w:t>
      </w:r>
      <w:proofErr w:type="gramEnd"/>
      <w:r>
        <w:t xml:space="preserve">азмере </w:t>
      </w:r>
      <w:r w:rsidRPr="007D115D">
        <w:t>493 990,86</w:t>
      </w:r>
      <w:r>
        <w:t xml:space="preserve"> руб. (Акт № 5).</w:t>
      </w:r>
    </w:p>
    <w:p w:rsidR="00353922" w:rsidRDefault="00353922" w:rsidP="00353922">
      <w:pPr>
        <w:ind w:firstLine="567"/>
        <w:jc w:val="both"/>
      </w:pPr>
      <w:r>
        <w:t>Всего в Каргасокском районе, за период с 2018 года по 2023 год, было освоено на приобретение квартир 44 133 113,19 руб. (</w:t>
      </w:r>
      <w:r w:rsidRPr="00A416F4">
        <w:t>41 311 572,19</w:t>
      </w:r>
      <w:r>
        <w:t xml:space="preserve"> р. + </w:t>
      </w:r>
      <w:r w:rsidRPr="00A416F4">
        <w:t>2 821 541,00</w:t>
      </w:r>
      <w:r>
        <w:t xml:space="preserve"> р.) бюджетных средств.</w:t>
      </w:r>
    </w:p>
    <w:p w:rsidR="00353922" w:rsidRDefault="00353922" w:rsidP="00353922">
      <w:pPr>
        <w:ind w:firstLine="567"/>
        <w:jc w:val="both"/>
      </w:pPr>
      <w:r>
        <w:t>В Каргасокском сельском поселении приобретение квартир происходило на основании проводимых аукционов с заключением муниципальных контрактов (таблица № 6 Акта № 3).</w:t>
      </w:r>
    </w:p>
    <w:p w:rsidR="00353922" w:rsidRDefault="00353922" w:rsidP="00353922">
      <w:pPr>
        <w:ind w:firstLine="567"/>
        <w:jc w:val="both"/>
      </w:pPr>
      <w:proofErr w:type="gramStart"/>
      <w:r>
        <w:t>В Нововасюганском сельском поселении приобретение квартир произошло на основании проведённого электронного аукциона (муниципальный контракт от 29.07.2019 № 68) на 600 682 руб. и запроса котировок (муниципальный контракт</w:t>
      </w:r>
      <w:r w:rsidRPr="00B077B5">
        <w:t xml:space="preserve"> </w:t>
      </w:r>
      <w:r>
        <w:t>от 12.08.2018 № 83) на 500 058,90 руб., закупки у единственного поставщика по п. 4 ч. 1 ст. 93 Федерального закона 44-ФЗ (муниципальный контракт</w:t>
      </w:r>
      <w:r w:rsidRPr="00B077B5">
        <w:t xml:space="preserve"> </w:t>
      </w:r>
      <w:r>
        <w:t>от 17.05.2021 № 60) на 550 000 руб. (таблица № 1 Акта № 4).</w:t>
      </w:r>
      <w:proofErr w:type="gramEnd"/>
    </w:p>
    <w:p w:rsidR="00353922" w:rsidRDefault="00353922" w:rsidP="00353922">
      <w:pPr>
        <w:ind w:firstLine="567"/>
        <w:jc w:val="both"/>
      </w:pPr>
      <w:r>
        <w:t>В Новоюгинском сельском поселении</w:t>
      </w:r>
      <w:r w:rsidRPr="00455499">
        <w:t xml:space="preserve"> </w:t>
      </w:r>
      <w:r>
        <w:t>приобретение квартиры произошло у единственного поставщика по п. 4 ч. 1 ст. 93 Федерального закона 44-ФЗ, с заключением муниципального контракта (таблица № 1 Акт № 5).</w:t>
      </w:r>
    </w:p>
    <w:p w:rsidR="00353922" w:rsidRDefault="00353922" w:rsidP="00353922">
      <w:pPr>
        <w:ind w:firstLine="567"/>
        <w:jc w:val="both"/>
      </w:pPr>
    </w:p>
    <w:p w:rsidR="00353922" w:rsidRDefault="00353922" w:rsidP="00353922">
      <w:pPr>
        <w:ind w:firstLine="567"/>
        <w:jc w:val="both"/>
      </w:pPr>
      <w:r w:rsidRPr="00047677">
        <w:t>Проведён анализ площадей приобретённых квартир и стоимости 1 кв. м.</w:t>
      </w:r>
      <w:r>
        <w:t xml:space="preserve"> относительно установленных администрациями сельских поселений.</w:t>
      </w:r>
    </w:p>
    <w:p w:rsidR="00353922" w:rsidRDefault="00353922" w:rsidP="00353922">
      <w:pPr>
        <w:ind w:firstLine="567"/>
        <w:jc w:val="both"/>
      </w:pPr>
      <w:proofErr w:type="gramStart"/>
      <w:r>
        <w:t>В Каргасокском сельском поселении площади приобретённых квартир превышали установленные пределы в 17 и 30</w:t>
      </w:r>
      <w:r w:rsidRPr="00F77549">
        <w:t xml:space="preserve"> </w:t>
      </w:r>
      <w:r>
        <w:t>кв. м. Стоимость 1 кв. м. в трёх случаях превышала установленные в размере: 40 900 руб. в 2021 году, 47 100 руб. в 2022 году и 49 600 руб. в 2023 году пределы (таблица № 7 Акта № 3).</w:t>
      </w:r>
      <w:proofErr w:type="gramEnd"/>
    </w:p>
    <w:p w:rsidR="00353922" w:rsidRDefault="00353922" w:rsidP="00353922">
      <w:pPr>
        <w:ind w:firstLine="567"/>
        <w:jc w:val="both"/>
      </w:pPr>
      <w:r>
        <w:t>В Нововасюганском сельском поселении площади приобретённых квартир превышали установленный предел в 17 кв. м. Стоимость 1 кв. м. не превышала установленные в размере: 15 153,30 руб. в 2018 году, 18 202,50 руб. в 2019 году, 16 762,44 руб. в 2021 году пределы (таблица № 5 Акта № 4).</w:t>
      </w:r>
    </w:p>
    <w:p w:rsidR="00353922" w:rsidRDefault="00353922" w:rsidP="00353922">
      <w:pPr>
        <w:ind w:firstLine="567"/>
        <w:jc w:val="both"/>
      </w:pPr>
      <w:r>
        <w:t xml:space="preserve">В Новоюгинском сельском поселении площадь приобретённой квартиры превышала установленный предел в 17 кв. м. Стоимость 1 кв. м. не превышала установленный в размере: </w:t>
      </w:r>
      <w:r w:rsidRPr="00236471">
        <w:t>14 969,42</w:t>
      </w:r>
      <w:r>
        <w:t xml:space="preserve"> руб. предел, который был установлен в 2018 году, при приобретении квартиры в 2021 году.</w:t>
      </w:r>
    </w:p>
    <w:p w:rsidR="00353922" w:rsidRDefault="00353922" w:rsidP="00353922">
      <w:pPr>
        <w:ind w:firstLine="567"/>
        <w:jc w:val="both"/>
      </w:pPr>
    </w:p>
    <w:p w:rsidR="00353922" w:rsidRDefault="00353922" w:rsidP="00353922">
      <w:pPr>
        <w:ind w:firstLine="567"/>
        <w:jc w:val="both"/>
      </w:pPr>
      <w:r>
        <w:t>На п</w:t>
      </w:r>
      <w:r w:rsidRPr="003B7C3A">
        <w:t>риобретённые квартир</w:t>
      </w:r>
      <w:r>
        <w:t>ы</w:t>
      </w:r>
      <w:r w:rsidRPr="003B7C3A">
        <w:t xml:space="preserve"> Администраци</w:t>
      </w:r>
      <w:r>
        <w:t>ями</w:t>
      </w:r>
      <w:r w:rsidRPr="003B7C3A">
        <w:t xml:space="preserve"> сельск</w:t>
      </w:r>
      <w:r>
        <w:t>их</w:t>
      </w:r>
      <w:r w:rsidRPr="003B7C3A">
        <w:t xml:space="preserve"> поселени</w:t>
      </w:r>
      <w:r>
        <w:t>й</w:t>
      </w:r>
      <w:r w:rsidRPr="003B7C3A">
        <w:t xml:space="preserve"> был</w:t>
      </w:r>
      <w:r>
        <w:t>и</w:t>
      </w:r>
      <w:r w:rsidRPr="003B7C3A">
        <w:t xml:space="preserve"> зарегистрирован</w:t>
      </w:r>
      <w:r>
        <w:t>ы права собственности</w:t>
      </w:r>
      <w:r w:rsidRPr="003B7C3A">
        <w:t xml:space="preserve"> в Федеральной службе государственной регистрации, кадастра и картографии по Томской области и </w:t>
      </w:r>
      <w:r>
        <w:t xml:space="preserve">объекты были </w:t>
      </w:r>
      <w:r w:rsidRPr="003B7C3A">
        <w:t>внесены в Единый государственный реестр недвижимости. Администраци</w:t>
      </w:r>
      <w:r>
        <w:t>ями</w:t>
      </w:r>
      <w:r w:rsidRPr="003B7C3A">
        <w:t xml:space="preserve"> сельск</w:t>
      </w:r>
      <w:r>
        <w:t>их</w:t>
      </w:r>
      <w:r w:rsidRPr="003B7C3A">
        <w:t xml:space="preserve"> поселени</w:t>
      </w:r>
      <w:r>
        <w:t>й</w:t>
      </w:r>
      <w:r w:rsidRPr="003B7C3A">
        <w:t xml:space="preserve"> </w:t>
      </w:r>
      <w:r>
        <w:lastRenderedPageBreak/>
        <w:t>данные квартиры</w:t>
      </w:r>
      <w:r w:rsidRPr="003B7C3A">
        <w:t xml:space="preserve"> были отражены в учёте на  счете 108 «Нефинансовые активы имущества казны» и занесены в Реестр</w:t>
      </w:r>
      <w:r>
        <w:t>ы</w:t>
      </w:r>
      <w:r w:rsidRPr="003B7C3A">
        <w:t xml:space="preserve"> муниципального имущества муниципа</w:t>
      </w:r>
      <w:r>
        <w:t xml:space="preserve">льных образований </w:t>
      </w:r>
      <w:r w:rsidRPr="003B7C3A">
        <w:t>сельск</w:t>
      </w:r>
      <w:r>
        <w:t>их</w:t>
      </w:r>
      <w:r w:rsidRPr="003B7C3A">
        <w:t xml:space="preserve"> поселени</w:t>
      </w:r>
      <w:r>
        <w:t xml:space="preserve">й, где им были присвоены реестровые номера, кроме </w:t>
      </w:r>
      <w:r w:rsidRPr="003B7C3A">
        <w:t>Реестр</w:t>
      </w:r>
      <w:r>
        <w:t>а</w:t>
      </w:r>
      <w:r w:rsidRPr="003B7C3A">
        <w:t xml:space="preserve"> муниципального имущества муниципа</w:t>
      </w:r>
      <w:r>
        <w:t xml:space="preserve">льного образования </w:t>
      </w:r>
      <w:r w:rsidRPr="003B7C3A">
        <w:t>Каргас</w:t>
      </w:r>
      <w:r>
        <w:t xml:space="preserve">окского </w:t>
      </w:r>
      <w:r w:rsidRPr="003B7C3A">
        <w:t>сельск</w:t>
      </w:r>
      <w:r>
        <w:t>ого</w:t>
      </w:r>
      <w:r w:rsidRPr="003B7C3A">
        <w:t xml:space="preserve"> поселени</w:t>
      </w:r>
      <w:r>
        <w:t>й</w:t>
      </w:r>
      <w:r w:rsidRPr="003B7C3A">
        <w:t xml:space="preserve"> Каргас</w:t>
      </w:r>
      <w:r>
        <w:t>окского района Томской области (реестровые номера отсутствовали).</w:t>
      </w:r>
    </w:p>
    <w:p w:rsidR="00353922" w:rsidRDefault="00353922" w:rsidP="00353922">
      <w:pPr>
        <w:ind w:firstLine="567"/>
        <w:jc w:val="both"/>
      </w:pPr>
      <w:r>
        <w:t>Предоставление квартир детям-сиротам происходило на основании распоряжений администраций сельских поселений и заключения договоров найма жилого помещения.</w:t>
      </w:r>
    </w:p>
    <w:p w:rsidR="00353922" w:rsidRDefault="00353922" w:rsidP="00353922">
      <w:pPr>
        <w:ind w:firstLine="567"/>
        <w:jc w:val="both"/>
      </w:pPr>
      <w:r>
        <w:t xml:space="preserve"> </w:t>
      </w:r>
    </w:p>
    <w:p w:rsidR="00353922" w:rsidRDefault="00353922" w:rsidP="00353922">
      <w:pPr>
        <w:ind w:firstLine="567"/>
        <w:jc w:val="both"/>
      </w:pPr>
      <w:r>
        <w:t xml:space="preserve">Установлено, что в Каргасокском, Нововасюганском и Новоюгинском сельских поселениях не были разработаны и утверждены: </w:t>
      </w:r>
    </w:p>
    <w:p w:rsidR="00353922" w:rsidRDefault="00353922" w:rsidP="00353922">
      <w:pPr>
        <w:ind w:firstLine="567"/>
        <w:jc w:val="both"/>
      </w:pPr>
      <w:r>
        <w:t xml:space="preserve">- </w:t>
      </w:r>
      <w:r w:rsidRPr="006A4432">
        <w:t>Положени</w:t>
      </w:r>
      <w:r>
        <w:t>я</w:t>
      </w:r>
      <w:r w:rsidRPr="006A4432">
        <w:t xml:space="preserve"> о требованиях, предъявляемых к жилым помещениям, выкупаемым для обеспечения жилыми помещениями детей-сирот и детей, оставшихся без попечения родителей, а также лиц из числа детей-сирот и детей, оста</w:t>
      </w:r>
      <w:r>
        <w:t>вшихся без попечения родителей;</w:t>
      </w:r>
    </w:p>
    <w:p w:rsidR="00353922" w:rsidRDefault="00353922" w:rsidP="00353922">
      <w:pPr>
        <w:ind w:firstLine="567"/>
        <w:jc w:val="both"/>
      </w:pPr>
      <w:r>
        <w:t>- П</w:t>
      </w:r>
      <w:r w:rsidRPr="004C66CB">
        <w:t>орядк</w:t>
      </w:r>
      <w:r>
        <w:t>и</w:t>
      </w:r>
      <w:r w:rsidRPr="004C66CB">
        <w:t xml:space="preserve"> предоставления детям-сиротам жилых помещений из муниципального специ</w:t>
      </w:r>
      <w:r>
        <w:t>ализированного жилищного фонда Администраций сельских поселений;</w:t>
      </w:r>
    </w:p>
    <w:p w:rsidR="00353922" w:rsidRDefault="00353922" w:rsidP="00353922">
      <w:pPr>
        <w:ind w:firstLine="567"/>
        <w:jc w:val="both"/>
      </w:pPr>
      <w:r>
        <w:t>- А</w:t>
      </w:r>
      <w:r w:rsidRPr="00655FDB">
        <w:t>дминистративны</w:t>
      </w:r>
      <w:r>
        <w:t>е</w:t>
      </w:r>
      <w:r w:rsidRPr="00655FDB">
        <w:t xml:space="preserve"> регламент</w:t>
      </w:r>
      <w:r>
        <w:t>ы</w:t>
      </w:r>
      <w:r w:rsidRPr="00655FDB">
        <w:t xml:space="preserve"> предоставления государственной услуги по обеспечению жилыми помещениями детей-сирот и детей, оставшихся без попечения родителей, и лиц из их числа</w:t>
      </w:r>
      <w:r>
        <w:t>.</w:t>
      </w:r>
    </w:p>
    <w:p w:rsidR="00353922" w:rsidRDefault="00353922" w:rsidP="00353922">
      <w:pPr>
        <w:ind w:firstLine="567"/>
        <w:jc w:val="both"/>
      </w:pPr>
    </w:p>
    <w:p w:rsidR="00353922" w:rsidRDefault="00353922" w:rsidP="00353922">
      <w:pPr>
        <w:ind w:firstLine="567"/>
        <w:jc w:val="both"/>
      </w:pPr>
      <w:r>
        <w:t>Предложено:</w:t>
      </w:r>
    </w:p>
    <w:p w:rsidR="00353922" w:rsidRDefault="00353922" w:rsidP="00353922">
      <w:pPr>
        <w:ind w:firstLine="567"/>
        <w:jc w:val="both"/>
      </w:pPr>
      <w:r>
        <w:t>- разработать и утвердить, вышеуказанные нормативные документы;</w:t>
      </w:r>
    </w:p>
    <w:p w:rsidR="00353922" w:rsidRDefault="00353922" w:rsidP="00353922">
      <w:pPr>
        <w:ind w:firstLine="567"/>
        <w:jc w:val="both"/>
      </w:pPr>
      <w:r>
        <w:t>- изыскать возможности сокращения периода ожидания детьми-сиротами  получения квартир;</w:t>
      </w:r>
    </w:p>
    <w:p w:rsidR="00353922" w:rsidRDefault="00353922" w:rsidP="00353922">
      <w:pPr>
        <w:ind w:firstLine="567"/>
        <w:jc w:val="both"/>
      </w:pPr>
      <w:r>
        <w:t>-контролировать площадь приобретаемых квартир и стоимость 1 кв. м.</w:t>
      </w:r>
      <w:r w:rsidRPr="00D23B4A">
        <w:t xml:space="preserve"> </w:t>
      </w:r>
      <w:r>
        <w:t>относительно установленных пределов;</w:t>
      </w:r>
    </w:p>
    <w:p w:rsidR="00353922" w:rsidRPr="00D23B4A" w:rsidRDefault="00353922" w:rsidP="00353922">
      <w:pPr>
        <w:ind w:firstLine="567"/>
        <w:jc w:val="both"/>
      </w:pPr>
      <w:r>
        <w:t>-присвоить в Реестре муниципального имущества муниципального образования «Каргасокское сельское поселение» Каргасокского района Томской области реестровые номера приобретённым квартирам для детей сирот.</w:t>
      </w:r>
    </w:p>
    <w:p w:rsidR="00353922" w:rsidRDefault="00353922" w:rsidP="00353922">
      <w:pPr>
        <w:ind w:firstLine="567"/>
        <w:jc w:val="both"/>
      </w:pPr>
    </w:p>
    <w:p w:rsidR="00352BDE" w:rsidRDefault="00A216D0" w:rsidP="00A216D0">
      <w:pPr>
        <w:ind w:firstLine="567"/>
        <w:jc w:val="both"/>
      </w:pPr>
      <w:r>
        <w:t xml:space="preserve">Отчёт представлен всем заинтересованным лицам: Контрольно-счётной палате Томской области, </w:t>
      </w:r>
      <w:r>
        <w:t>Председ</w:t>
      </w:r>
      <w:r>
        <w:t>ателю Думы Каргасокского района,</w:t>
      </w:r>
      <w:r>
        <w:t xml:space="preserve"> Главе Каргасокского района</w:t>
      </w:r>
      <w:r>
        <w:t>, Управлению образования, опеки и попечительства Каргасокского района, Главам сельских поселений Каргасокского района.</w:t>
      </w:r>
    </w:p>
    <w:p w:rsidR="00A216D0" w:rsidRDefault="00A216D0" w:rsidP="00A216D0">
      <w:pPr>
        <w:ind w:firstLine="567"/>
        <w:jc w:val="both"/>
      </w:pPr>
    </w:p>
    <w:p w:rsidR="00A216D0" w:rsidRDefault="00A216D0" w:rsidP="00A216D0">
      <w:pPr>
        <w:ind w:firstLine="567"/>
        <w:jc w:val="both"/>
      </w:pPr>
    </w:p>
    <w:p w:rsidR="00A216D0" w:rsidRPr="004C7058" w:rsidRDefault="00A216D0" w:rsidP="00A216D0">
      <w:pPr>
        <w:jc w:val="both"/>
      </w:pPr>
      <w:r>
        <w:t>Председатель _____________________________/Ю.А.Машковцев/</w:t>
      </w:r>
    </w:p>
    <w:p w:rsidR="00A216D0" w:rsidRPr="00281897" w:rsidRDefault="00A216D0" w:rsidP="00A216D0">
      <w:pPr>
        <w:ind w:firstLine="567"/>
        <w:jc w:val="both"/>
      </w:pPr>
      <w:bookmarkStart w:id="0" w:name="_GoBack"/>
      <w:bookmarkEnd w:id="0"/>
    </w:p>
    <w:sectPr w:rsidR="00A216D0" w:rsidRPr="0028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9B"/>
    <w:rsid w:val="00280A9B"/>
    <w:rsid w:val="00281897"/>
    <w:rsid w:val="00352BDE"/>
    <w:rsid w:val="00353922"/>
    <w:rsid w:val="003765C8"/>
    <w:rsid w:val="00A216D0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2025-07-03T04:04:00Z</dcterms:created>
  <dcterms:modified xsi:type="dcterms:W3CDTF">2025-07-03T04:24:00Z</dcterms:modified>
</cp:coreProperties>
</file>