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D1D" w:rsidRPr="006F5D1D" w:rsidRDefault="00456EF6" w:rsidP="006F5D1D">
      <w:pPr>
        <w:spacing w:after="0"/>
        <w:rPr>
          <w:rFonts w:ascii="Times New Roman" w:hAnsi="Times New Roman" w:cs="Times New Roman"/>
          <w:sz w:val="24"/>
          <w:szCs w:val="24"/>
        </w:rPr>
        <w:sectPr w:rsidR="006F5D1D" w:rsidRPr="006F5D1D" w:rsidSect="00013A2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23814" w:h="16839" w:orient="landscape" w:code="8"/>
          <w:pgMar w:top="850" w:right="425" w:bottom="1276" w:left="1701" w:header="708" w:footer="0" w:gutter="0"/>
          <w:cols w:num="5" w:space="567"/>
          <w:docGrid w:linePitch="360"/>
        </w:sectPr>
      </w:pPr>
      <w:r w:rsidRPr="00996E97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5340173" wp14:editId="67289216">
                <wp:simplePos x="0" y="0"/>
                <wp:positionH relativeFrom="column">
                  <wp:posOffset>-360680</wp:posOffset>
                </wp:positionH>
                <wp:positionV relativeFrom="paragraph">
                  <wp:posOffset>-1378585</wp:posOffset>
                </wp:positionV>
                <wp:extent cx="14219555" cy="10331450"/>
                <wp:effectExtent l="0" t="0" r="10795" b="127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19555" cy="10331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28.4pt;margin-top:-108.55pt;width:1119.65pt;height:813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" filled="f" strokecolor="black [3213]" strokeweight="2pt"/>
            </w:pict>
          </mc:Fallback>
        </mc:AlternateContent>
      </w:r>
      <w:r w:rsidR="00880DC7"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</w:t>
      </w:r>
    </w:p>
    <w:p w:rsidR="00171455" w:rsidRPr="006F5D1D" w:rsidRDefault="007A4397" w:rsidP="006F5D1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части лесного участка 70:06:0000</w:t>
      </w:r>
      <w:r w:rsidR="00880DC7" w:rsidRPr="006F5D1D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>:</w:t>
      </w:r>
      <w:r w:rsidR="00880DC7" w:rsidRPr="006F5D1D">
        <w:rPr>
          <w:rFonts w:ascii="Times New Roman" w:hAnsi="Times New Roman" w:cs="Times New Roman"/>
          <w:sz w:val="24"/>
          <w:szCs w:val="24"/>
        </w:rPr>
        <w:t>26/чзу</w:t>
      </w:r>
      <w:proofErr w:type="gramStart"/>
      <w:r w:rsidR="00880DC7" w:rsidRPr="006F5D1D">
        <w:rPr>
          <w:rFonts w:ascii="Times New Roman" w:hAnsi="Times New Roman" w:cs="Times New Roman"/>
          <w:sz w:val="24"/>
          <w:szCs w:val="24"/>
        </w:rPr>
        <w:t>1</w:t>
      </w:r>
      <w:proofErr w:type="gramEnd"/>
    </w:p>
    <w:tbl>
      <w:tblPr>
        <w:tblStyle w:val="a3"/>
        <w:tblW w:w="3652" w:type="dxa"/>
        <w:tblLook w:val="04A0" w:firstRow="1" w:lastRow="0" w:firstColumn="1" w:lastColumn="0" w:noHBand="0" w:noVBand="1"/>
      </w:tblPr>
      <w:tblGrid>
        <w:gridCol w:w="817"/>
        <w:gridCol w:w="1418"/>
        <w:gridCol w:w="1417"/>
      </w:tblGrid>
      <w:tr w:rsidR="00BB0078" w:rsidRPr="00335A04" w:rsidTr="009025BF">
        <w:trPr>
          <w:trHeight w:val="315"/>
        </w:trPr>
        <w:tc>
          <w:tcPr>
            <w:tcW w:w="817" w:type="dxa"/>
            <w:noWrap/>
            <w:vAlign w:val="bottom"/>
          </w:tcPr>
          <w:p w:rsidR="00BB0078" w:rsidRPr="00996E97" w:rsidRDefault="00BB0078" w:rsidP="00B23D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noWrap/>
            <w:vAlign w:val="bottom"/>
          </w:tcPr>
          <w:p w:rsidR="00BB0078" w:rsidRPr="00996E97" w:rsidRDefault="00BB0078" w:rsidP="00B23D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BB0078" w:rsidRPr="00996E97" w:rsidRDefault="00BB0078" w:rsidP="00B23D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9025BF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628443,4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3195235,7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628437,28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3195234,98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628434,29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3195237,91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628429,57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3195227,53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628400,73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3195240,59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628407,84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3195256,31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628403,22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3195258,29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628407,24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3195267,72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628434,69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3195255,56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628438,93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3195252,41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628441,68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3195246,47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D05" w:rsidRPr="006F5D1D" w:rsidRDefault="00B23D05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5A04" w:rsidRPr="006F5D1D" w:rsidRDefault="00880DC7" w:rsidP="006F5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части лесного участка </w:t>
      </w:r>
      <w:r w:rsidR="007A4397">
        <w:rPr>
          <w:rFonts w:ascii="Times New Roman" w:hAnsi="Times New Roman" w:cs="Times New Roman"/>
          <w:sz w:val="24"/>
          <w:szCs w:val="24"/>
        </w:rPr>
        <w:t>70:06:0000</w:t>
      </w:r>
      <w:r w:rsidRPr="006F3E6B">
        <w:rPr>
          <w:rFonts w:ascii="Times New Roman" w:hAnsi="Times New Roman" w:cs="Times New Roman"/>
          <w:sz w:val="24"/>
          <w:szCs w:val="24"/>
        </w:rPr>
        <w:t>000</w:t>
      </w:r>
      <w:r w:rsidR="007A4397">
        <w:rPr>
          <w:rFonts w:ascii="Times New Roman" w:hAnsi="Times New Roman" w:cs="Times New Roman"/>
          <w:sz w:val="24"/>
          <w:szCs w:val="24"/>
        </w:rPr>
        <w:t>:</w:t>
      </w:r>
      <w:r w:rsidRPr="006F3E6B">
        <w:rPr>
          <w:rFonts w:ascii="Times New Roman" w:hAnsi="Times New Roman" w:cs="Times New Roman"/>
          <w:sz w:val="24"/>
          <w:szCs w:val="24"/>
        </w:rPr>
        <w:t>26/</w:t>
      </w:r>
      <w:r>
        <w:rPr>
          <w:rFonts w:ascii="Times New Roman" w:hAnsi="Times New Roman" w:cs="Times New Roman"/>
          <w:sz w:val="24"/>
          <w:szCs w:val="24"/>
        </w:rPr>
        <w:t>чзу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tbl>
      <w:tblPr>
        <w:tblStyle w:val="a3"/>
        <w:tblW w:w="3652" w:type="dxa"/>
        <w:tblLook w:val="04A0" w:firstRow="1" w:lastRow="0" w:firstColumn="1" w:lastColumn="0" w:noHBand="0" w:noVBand="1"/>
      </w:tblPr>
      <w:tblGrid>
        <w:gridCol w:w="817"/>
        <w:gridCol w:w="1418"/>
        <w:gridCol w:w="1417"/>
      </w:tblGrid>
      <w:tr w:rsidR="00BB0078" w:rsidRPr="00335A04" w:rsidTr="009025BF">
        <w:trPr>
          <w:trHeight w:val="315"/>
        </w:trPr>
        <w:tc>
          <w:tcPr>
            <w:tcW w:w="817" w:type="dxa"/>
            <w:noWrap/>
            <w:vAlign w:val="bottom"/>
          </w:tcPr>
          <w:p w:rsidR="00BB0078" w:rsidRPr="00996E97" w:rsidRDefault="00BB0078" w:rsidP="00B23D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noWrap/>
            <w:vAlign w:val="bottom"/>
          </w:tcPr>
          <w:p w:rsidR="00BB0078" w:rsidRPr="00996E97" w:rsidRDefault="00BB0078" w:rsidP="00B23D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BB0078" w:rsidRPr="00996E97" w:rsidRDefault="00BB0078" w:rsidP="00B23D0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Start"/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628437,88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3194925,82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Start"/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628418,12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3195221,73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628387,49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3195235,62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Start"/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628392,43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3195246,51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628144,4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3195353,64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Start"/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proofErr w:type="gramEnd"/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627879,51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3195472,43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Start"/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proofErr w:type="gramEnd"/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627792,59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3195463,53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627620,51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3195603,64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Start"/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proofErr w:type="gramEnd"/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627494,26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3195695,55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627459,16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3195695,24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627460,65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3195712,34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627496,05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3195712,49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627593,4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3196630,3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627631,85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3197016,53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627714,42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3197783,4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627784,87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3198482,11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627824,85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3198799,75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627952,43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3200025,75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628121,73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3201563,33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628291,27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3203188,76</w:t>
            </w:r>
          </w:p>
        </w:tc>
      </w:tr>
      <w:tr w:rsidR="004C4A9C" w:rsidRPr="00335A04" w:rsidTr="00EF485E">
        <w:trPr>
          <w:trHeight w:val="315"/>
        </w:trPr>
        <w:tc>
          <w:tcPr>
            <w:tcW w:w="8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418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628360,56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3203812,53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628411,26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3204311,41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628404,86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3204311,9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628407,65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3204339,41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628414,03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3204338,69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628481,14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3204999,08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628510,57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3205023,08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628512,28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3205036,61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628518,77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3205098,2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н30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628499,24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3205122,15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н31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628511,51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3205242,94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н32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628504,49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3205243,82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н33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628506,25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3205258,03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н34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628512,97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3205257,25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н35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628523,4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3205359,99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н36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628535,95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3205489,87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н37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628555,77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3205684,93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н38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628654,06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3206464,9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н39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628706,04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3206709,59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н177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628730,28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3206689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н178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628685,08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3206476,22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н179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628681,69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3206460,2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н180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628679,64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3206443,96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н181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628584,17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3205686,39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н182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628583,58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3205681,73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н183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628583,11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3205677,06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н184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628564,96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3205498,55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н185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628589,55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3205468,41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н186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628592,13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3205445,31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н187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628596,56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3205444,86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н188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628595,21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3205432,23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н189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628863,36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3205405,02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н190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628861,34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3205385,12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н191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628593,13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3205412,37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н192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628589,87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3205384,31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н193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628585,42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3205384,76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н194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628542,46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3205349,73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н195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628533,74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3205263,82</w:t>
            </w:r>
          </w:p>
        </w:tc>
      </w:tr>
      <w:tr w:rsidR="004C4A9C" w:rsidRPr="00335A04" w:rsidTr="004F46E7">
        <w:trPr>
          <w:trHeight w:val="315"/>
        </w:trPr>
        <w:tc>
          <w:tcPr>
            <w:tcW w:w="8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418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н196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628553,64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3205261,72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н197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628551,79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3205243,51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н198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628639,88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3205230,54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н199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628636,97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3205210,76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628630,7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3205211,68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628633,32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3205229,47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628618,47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3205231,66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628615,85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3205213,87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628539,82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3205225,06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628542,68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3205252,82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628523,77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3205254,81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н250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628520,55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3205223,09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628536,8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3205221,38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628527,66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3205131,56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628551,82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3205101,94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628543,15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3205023,84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628500,2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3204988,82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628380,45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3203810,42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н210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628311,16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3203186,61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н211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628141,61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3201561,2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н212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627972,32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3200023,63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н213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627844,72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3198797,47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н214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627804,74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3198479,87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н215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627734,3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3197781,32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н216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627657,4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3197069,55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н217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627747,02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3197060,48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н218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627731,91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3196911,25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н219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627642,37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3196920,31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н220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627613,3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3196628,25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н221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627515,37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3195704,93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н222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627632,71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3195619,5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н223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627798,79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3195484,28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н224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627882,81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3195492,87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н225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628152,45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3195371,95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н226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628404,06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3195263,28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н227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628407,93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3195272,35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н228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628415,04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3195269,19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н229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628509,34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3195487,48</w:t>
            </w:r>
          </w:p>
        </w:tc>
      </w:tr>
      <w:tr w:rsidR="004C4A9C" w:rsidRPr="00335A04" w:rsidTr="005D450C">
        <w:trPr>
          <w:trHeight w:val="315"/>
        </w:trPr>
        <w:tc>
          <w:tcPr>
            <w:tcW w:w="8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1418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628527,7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3195479,54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628433,38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3195261,05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628444,72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3195256,04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628447,87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3195236,21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628443,4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3195235,7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628441,68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3195246,47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628438,93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3195252,41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628434,69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3195255,56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628407,24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3195267,72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628403,22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3195258,29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628407,84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3195256,31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628400,73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3195240,59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628429,57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3195227,53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628434,29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3195237,91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628437,28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3195234,99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н236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628457,92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3194925,73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н251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628591,84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3205442,66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н252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628586,43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3205443,24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н253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628581,47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3205436,83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н254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628558,44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3205439,17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н255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628554,9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3205404,35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н256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628577,4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3205402,06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н257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628579,64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3205394,76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н258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628586,45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3205394,06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D05" w:rsidRPr="006F5D1D" w:rsidRDefault="00B23D05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DC7" w:rsidRPr="006F5D1D" w:rsidRDefault="00880DC7" w:rsidP="006F5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части лесного участка </w:t>
      </w:r>
      <w:r w:rsidR="007A4397">
        <w:rPr>
          <w:rFonts w:ascii="Times New Roman" w:hAnsi="Times New Roman" w:cs="Times New Roman"/>
          <w:sz w:val="24"/>
          <w:szCs w:val="24"/>
        </w:rPr>
        <w:t>70:06:0000</w:t>
      </w:r>
      <w:r w:rsidRPr="006F3E6B">
        <w:rPr>
          <w:rFonts w:ascii="Times New Roman" w:hAnsi="Times New Roman" w:cs="Times New Roman"/>
          <w:sz w:val="24"/>
          <w:szCs w:val="24"/>
        </w:rPr>
        <w:t>000</w:t>
      </w:r>
      <w:r w:rsidR="007A4397">
        <w:rPr>
          <w:rFonts w:ascii="Times New Roman" w:hAnsi="Times New Roman" w:cs="Times New Roman"/>
          <w:sz w:val="24"/>
          <w:szCs w:val="24"/>
        </w:rPr>
        <w:t>:</w:t>
      </w:r>
      <w:r w:rsidRPr="006F3E6B">
        <w:rPr>
          <w:rFonts w:ascii="Times New Roman" w:hAnsi="Times New Roman" w:cs="Times New Roman"/>
          <w:sz w:val="24"/>
          <w:szCs w:val="24"/>
        </w:rPr>
        <w:t>26/</w:t>
      </w:r>
      <w:r>
        <w:rPr>
          <w:rFonts w:ascii="Times New Roman" w:hAnsi="Times New Roman" w:cs="Times New Roman"/>
          <w:sz w:val="24"/>
          <w:szCs w:val="24"/>
        </w:rPr>
        <w:t>чзу3</w:t>
      </w:r>
    </w:p>
    <w:tbl>
      <w:tblPr>
        <w:tblStyle w:val="a3"/>
        <w:tblW w:w="3652" w:type="dxa"/>
        <w:tblLook w:val="04A0" w:firstRow="1" w:lastRow="0" w:firstColumn="1" w:lastColumn="0" w:noHBand="0" w:noVBand="1"/>
      </w:tblPr>
      <w:tblGrid>
        <w:gridCol w:w="817"/>
        <w:gridCol w:w="1418"/>
        <w:gridCol w:w="1417"/>
      </w:tblGrid>
      <w:tr w:rsidR="004C4A9C" w:rsidRPr="00335A04" w:rsidTr="00E07B8B">
        <w:trPr>
          <w:trHeight w:val="315"/>
        </w:trPr>
        <w:tc>
          <w:tcPr>
            <w:tcW w:w="8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628630,7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3205211,7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628615,85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3205213,9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628633,32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3205229,5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628618,47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3205231,7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Pr="006F5D1D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DC7" w:rsidRPr="006F5D1D" w:rsidRDefault="00880DC7" w:rsidP="006F5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D1D">
        <w:rPr>
          <w:rFonts w:ascii="Times New Roman" w:hAnsi="Times New Roman" w:cs="Times New Roman"/>
          <w:sz w:val="24"/>
          <w:szCs w:val="24"/>
        </w:rPr>
        <w:lastRenderedPageBreak/>
        <w:t xml:space="preserve">Каталог координат границ части лесного участка </w:t>
      </w:r>
      <w:r w:rsidR="007A4397">
        <w:rPr>
          <w:rFonts w:ascii="Times New Roman" w:hAnsi="Times New Roman" w:cs="Times New Roman"/>
          <w:sz w:val="24"/>
          <w:szCs w:val="24"/>
        </w:rPr>
        <w:t>70:06:0000</w:t>
      </w:r>
      <w:r w:rsidRPr="006F3E6B">
        <w:rPr>
          <w:rFonts w:ascii="Times New Roman" w:hAnsi="Times New Roman" w:cs="Times New Roman"/>
          <w:sz w:val="24"/>
          <w:szCs w:val="24"/>
        </w:rPr>
        <w:t>000</w:t>
      </w:r>
      <w:r w:rsidR="007A4397">
        <w:rPr>
          <w:rFonts w:ascii="Times New Roman" w:hAnsi="Times New Roman" w:cs="Times New Roman"/>
          <w:sz w:val="24"/>
          <w:szCs w:val="24"/>
        </w:rPr>
        <w:t>:</w:t>
      </w:r>
      <w:r w:rsidRPr="006F3E6B">
        <w:rPr>
          <w:rFonts w:ascii="Times New Roman" w:hAnsi="Times New Roman" w:cs="Times New Roman"/>
          <w:sz w:val="24"/>
          <w:szCs w:val="24"/>
        </w:rPr>
        <w:t>26/</w:t>
      </w:r>
      <w:r>
        <w:rPr>
          <w:rFonts w:ascii="Times New Roman" w:hAnsi="Times New Roman" w:cs="Times New Roman"/>
          <w:sz w:val="24"/>
          <w:szCs w:val="24"/>
        </w:rPr>
        <w:t>чзу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</w:p>
    <w:tbl>
      <w:tblPr>
        <w:tblStyle w:val="a3"/>
        <w:tblW w:w="3652" w:type="dxa"/>
        <w:tblLook w:val="04A0" w:firstRow="1" w:lastRow="0" w:firstColumn="1" w:lastColumn="0" w:noHBand="0" w:noVBand="1"/>
      </w:tblPr>
      <w:tblGrid>
        <w:gridCol w:w="817"/>
        <w:gridCol w:w="1418"/>
        <w:gridCol w:w="1417"/>
      </w:tblGrid>
      <w:tr w:rsidR="004C4A9C" w:rsidRPr="00335A04" w:rsidTr="00FC4210">
        <w:trPr>
          <w:trHeight w:val="315"/>
        </w:trPr>
        <w:tc>
          <w:tcPr>
            <w:tcW w:w="8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628539,82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3205225,1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н203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628539,41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3205221,2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628542,68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3205252,8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н249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628523,77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3205254,8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н250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628520,55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3205223,1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Pr="006F5D1D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5A04" w:rsidRPr="006F5D1D" w:rsidRDefault="00880DC7" w:rsidP="006F5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части лесного участка </w:t>
      </w:r>
      <w:r w:rsidR="007A4397">
        <w:rPr>
          <w:rFonts w:ascii="Times New Roman" w:hAnsi="Times New Roman" w:cs="Times New Roman"/>
          <w:sz w:val="24"/>
          <w:szCs w:val="24"/>
        </w:rPr>
        <w:t>70:06:0000</w:t>
      </w:r>
      <w:r w:rsidRPr="006F3E6B">
        <w:rPr>
          <w:rFonts w:ascii="Times New Roman" w:hAnsi="Times New Roman" w:cs="Times New Roman"/>
          <w:sz w:val="24"/>
          <w:szCs w:val="24"/>
        </w:rPr>
        <w:t>000</w:t>
      </w:r>
      <w:r w:rsidR="007A4397">
        <w:rPr>
          <w:rFonts w:ascii="Times New Roman" w:hAnsi="Times New Roman" w:cs="Times New Roman"/>
          <w:sz w:val="24"/>
          <w:szCs w:val="24"/>
        </w:rPr>
        <w:t>:</w:t>
      </w:r>
      <w:r w:rsidRPr="006F3E6B">
        <w:rPr>
          <w:rFonts w:ascii="Times New Roman" w:hAnsi="Times New Roman" w:cs="Times New Roman"/>
          <w:sz w:val="24"/>
          <w:szCs w:val="24"/>
        </w:rPr>
        <w:t>26/</w:t>
      </w:r>
      <w:r>
        <w:rPr>
          <w:rFonts w:ascii="Times New Roman" w:hAnsi="Times New Roman" w:cs="Times New Roman"/>
          <w:sz w:val="24"/>
          <w:szCs w:val="24"/>
        </w:rPr>
        <w:t>чзу5</w:t>
      </w:r>
    </w:p>
    <w:tbl>
      <w:tblPr>
        <w:tblStyle w:val="a3"/>
        <w:tblW w:w="3652" w:type="dxa"/>
        <w:tblLook w:val="04A0" w:firstRow="1" w:lastRow="0" w:firstColumn="1" w:lastColumn="0" w:noHBand="0" w:noVBand="1"/>
      </w:tblPr>
      <w:tblGrid>
        <w:gridCol w:w="817"/>
        <w:gridCol w:w="1418"/>
        <w:gridCol w:w="1417"/>
      </w:tblGrid>
      <w:tr w:rsidR="004C4A9C" w:rsidRPr="00335A04" w:rsidTr="000961C3">
        <w:trPr>
          <w:trHeight w:val="315"/>
        </w:trPr>
        <w:tc>
          <w:tcPr>
            <w:tcW w:w="8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н251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628591,84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3205442,7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н252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628586,43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3205443,2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н253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628581,47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3205436,8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н254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628558,44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3205439,2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н255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628554,9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3205404,4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н256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628577,4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3205402,1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н257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628579,64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3205394,8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н258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628586,45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3205394,1</w:t>
            </w:r>
          </w:p>
        </w:tc>
      </w:tr>
    </w:tbl>
    <w:p w:rsidR="00335A04" w:rsidRPr="004C4A9C" w:rsidRDefault="00335A04" w:rsidP="004C4A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Pr="004C4A9C" w:rsidRDefault="004C4A9C" w:rsidP="004C4A9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DC7" w:rsidRPr="006F5D1D" w:rsidRDefault="00880DC7" w:rsidP="006F5D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D1D">
        <w:rPr>
          <w:rFonts w:ascii="Times New Roman" w:hAnsi="Times New Roman" w:cs="Times New Roman"/>
          <w:sz w:val="24"/>
          <w:szCs w:val="24"/>
        </w:rPr>
        <w:t xml:space="preserve">Каталог координат границ части лесного участка </w:t>
      </w:r>
      <w:r w:rsidR="007A4397">
        <w:rPr>
          <w:rFonts w:ascii="Times New Roman" w:hAnsi="Times New Roman" w:cs="Times New Roman"/>
          <w:sz w:val="24"/>
          <w:szCs w:val="24"/>
        </w:rPr>
        <w:t>70:06:000</w:t>
      </w:r>
      <w:bookmarkStart w:id="0" w:name="_GoBack"/>
      <w:bookmarkEnd w:id="0"/>
      <w:r w:rsidR="007A4397">
        <w:rPr>
          <w:rFonts w:ascii="Times New Roman" w:hAnsi="Times New Roman" w:cs="Times New Roman"/>
          <w:sz w:val="24"/>
          <w:szCs w:val="24"/>
        </w:rPr>
        <w:t>0</w:t>
      </w:r>
      <w:r w:rsidRPr="006F3E6B">
        <w:rPr>
          <w:rFonts w:ascii="Times New Roman" w:hAnsi="Times New Roman" w:cs="Times New Roman"/>
          <w:sz w:val="24"/>
          <w:szCs w:val="24"/>
        </w:rPr>
        <w:t>000</w:t>
      </w:r>
      <w:r w:rsidR="007A4397">
        <w:rPr>
          <w:rFonts w:ascii="Times New Roman" w:hAnsi="Times New Roman" w:cs="Times New Roman"/>
          <w:sz w:val="24"/>
          <w:szCs w:val="24"/>
        </w:rPr>
        <w:t>:</w:t>
      </w:r>
      <w:r w:rsidRPr="006F3E6B">
        <w:rPr>
          <w:rFonts w:ascii="Times New Roman" w:hAnsi="Times New Roman" w:cs="Times New Roman"/>
          <w:sz w:val="24"/>
          <w:szCs w:val="24"/>
        </w:rPr>
        <w:t>26/</w:t>
      </w:r>
      <w:r>
        <w:rPr>
          <w:rFonts w:ascii="Times New Roman" w:hAnsi="Times New Roman" w:cs="Times New Roman"/>
          <w:sz w:val="24"/>
          <w:szCs w:val="24"/>
        </w:rPr>
        <w:t>чзу</w:t>
      </w: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proofErr w:type="gramEnd"/>
    </w:p>
    <w:tbl>
      <w:tblPr>
        <w:tblStyle w:val="a3"/>
        <w:tblW w:w="3652" w:type="dxa"/>
        <w:tblLook w:val="04A0" w:firstRow="1" w:lastRow="0" w:firstColumn="1" w:lastColumn="0" w:noHBand="0" w:noVBand="1"/>
      </w:tblPr>
      <w:tblGrid>
        <w:gridCol w:w="817"/>
        <w:gridCol w:w="1418"/>
        <w:gridCol w:w="1417"/>
      </w:tblGrid>
      <w:tr w:rsidR="004C4A9C" w:rsidRPr="00335A04" w:rsidTr="00201DF4">
        <w:trPr>
          <w:trHeight w:val="315"/>
        </w:trPr>
        <w:tc>
          <w:tcPr>
            <w:tcW w:w="8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18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noWrap/>
            <w:vAlign w:val="bottom"/>
          </w:tcPr>
          <w:p w:rsidR="004C4A9C" w:rsidRPr="00996E97" w:rsidRDefault="004C4A9C" w:rsidP="00CB7B2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996E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Y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н40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628840,13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3206879,2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н41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629035,58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3207049,4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н42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629567,2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3207327,5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н43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629551,67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3207357,1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н44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629640,27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3207403,5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н172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629686,63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3207314,9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н173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629598,02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3207268,5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н174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629582,5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3207298,2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н175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629054,25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3207021,9</w:t>
            </w:r>
          </w:p>
        </w:tc>
      </w:tr>
      <w:tr w:rsidR="00335A04" w:rsidRPr="00335A04" w:rsidTr="009025BF">
        <w:trPr>
          <w:trHeight w:val="315"/>
        </w:trPr>
        <w:tc>
          <w:tcPr>
            <w:tcW w:w="817" w:type="dxa"/>
            <w:noWrap/>
            <w:hideMark/>
          </w:tcPr>
          <w:p w:rsidR="00335A04" w:rsidRPr="00335A04" w:rsidRDefault="00335A04" w:rsidP="00335A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н176</w:t>
            </w:r>
          </w:p>
        </w:tc>
        <w:tc>
          <w:tcPr>
            <w:tcW w:w="1418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628870,01</w:t>
            </w:r>
          </w:p>
        </w:tc>
        <w:tc>
          <w:tcPr>
            <w:tcW w:w="1417" w:type="dxa"/>
            <w:noWrap/>
            <w:hideMark/>
          </w:tcPr>
          <w:p w:rsidR="00335A04" w:rsidRPr="00335A04" w:rsidRDefault="00335A04" w:rsidP="00335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3206861,5</w:t>
            </w:r>
          </w:p>
        </w:tc>
      </w:tr>
    </w:tbl>
    <w:p w:rsidR="00335A04" w:rsidRDefault="00335A04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4A9C" w:rsidRPr="006F5D1D" w:rsidRDefault="004C4A9C" w:rsidP="006F5D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0078" w:rsidRDefault="00BB0078"/>
    <w:sectPr w:rsidR="00BB0078" w:rsidSect="00013A26">
      <w:type w:val="continuous"/>
      <w:pgSz w:w="23814" w:h="16839" w:orient="landscape" w:code="8"/>
      <w:pgMar w:top="850" w:right="425" w:bottom="1134" w:left="1701" w:header="568" w:footer="0" w:gutter="0"/>
      <w:cols w:num="5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5ED" w:rsidRDefault="00BB25ED" w:rsidP="00A377D2">
      <w:pPr>
        <w:spacing w:after="0" w:line="240" w:lineRule="auto"/>
      </w:pPr>
      <w:r>
        <w:separator/>
      </w:r>
    </w:p>
  </w:endnote>
  <w:endnote w:type="continuationSeparator" w:id="0">
    <w:p w:rsidR="00BB25ED" w:rsidRDefault="00BB25ED" w:rsidP="00A37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235" w:rsidRDefault="00D9623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D05" w:rsidRDefault="00B23D05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</w:p>
  <w:p w:rsidR="00B23D05" w:rsidRDefault="00013A26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Лист 11 из 13</w:t>
    </w:r>
  </w:p>
  <w:p w:rsidR="00B23D05" w:rsidRDefault="00B23D05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</w:p>
  <w:p w:rsidR="00B23D05" w:rsidRPr="000E0837" w:rsidRDefault="00B23D05" w:rsidP="000E0837">
    <w:pPr>
      <w:pStyle w:val="a6"/>
      <w:jc w:val="right"/>
      <w:rPr>
        <w:rFonts w:ascii="Times New Roman" w:hAnsi="Times New Roman" w:cs="Times New Roman"/>
        <w:sz w:val="24"/>
        <w:szCs w:val="24"/>
      </w:rPr>
    </w:pPr>
    <w:r w:rsidRPr="000E0837">
      <w:rPr>
        <w:rFonts w:ascii="Times New Roman" w:hAnsi="Times New Roman" w:cs="Times New Roman"/>
        <w:sz w:val="24"/>
        <w:szCs w:val="24"/>
      </w:rPr>
      <w:t>Формат А3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235" w:rsidRDefault="00D9623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5ED" w:rsidRDefault="00BB25ED" w:rsidP="00A377D2">
      <w:pPr>
        <w:spacing w:after="0" w:line="240" w:lineRule="auto"/>
      </w:pPr>
      <w:r>
        <w:separator/>
      </w:r>
    </w:p>
  </w:footnote>
  <w:footnote w:type="continuationSeparator" w:id="0">
    <w:p w:rsidR="00BB25ED" w:rsidRDefault="00BB25ED" w:rsidP="00A37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235" w:rsidRDefault="00D9623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3D05" w:rsidRPr="00304433" w:rsidRDefault="00D96235" w:rsidP="00A377D2">
    <w:pPr>
      <w:tabs>
        <w:tab w:val="left" w:pos="0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 w:themeColor="text1"/>
        <w:sz w:val="24"/>
        <w:szCs w:val="24"/>
      </w:rPr>
    </w:pPr>
    <w:r>
      <w:rPr>
        <w:rFonts w:ascii="Times New Roman" w:hAnsi="Times New Roman" w:cs="Times New Roman"/>
        <w:color w:val="000000" w:themeColor="text1"/>
        <w:sz w:val="24"/>
        <w:szCs w:val="24"/>
      </w:rPr>
      <w:t>Проект</w:t>
    </w:r>
    <w:r w:rsidR="00B23D05">
      <w:rPr>
        <w:rFonts w:ascii="Times New Roman" w:hAnsi="Times New Roman" w:cs="Times New Roman"/>
        <w:color w:val="000000" w:themeColor="text1"/>
        <w:sz w:val="24"/>
        <w:szCs w:val="24"/>
      </w:rPr>
      <w:t xml:space="preserve"> межевания</w:t>
    </w:r>
    <w:r w:rsidR="00B23D05"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 территории для размещения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B23D05">
      <w:rPr>
        <w:rFonts w:ascii="Times New Roman" w:hAnsi="Times New Roman" w:cs="Times New Roman"/>
        <w:color w:val="000000" w:themeColor="text1"/>
        <w:sz w:val="24"/>
        <w:szCs w:val="24"/>
      </w:rPr>
      <w:t xml:space="preserve">            </w:t>
    </w:r>
  </w:p>
  <w:p w:rsidR="00B23D05" w:rsidRPr="00304433" w:rsidRDefault="00B23D05" w:rsidP="00A377D2">
    <w:pPr>
      <w:tabs>
        <w:tab w:val="left" w:pos="0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color w:val="000000" w:themeColor="text1"/>
        <w:sz w:val="24"/>
        <w:szCs w:val="24"/>
      </w:rPr>
    </w:pP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линейного объекта - газопровода «УППНГ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color w:val="000000" w:themeColor="text1"/>
        <w:sz w:val="24"/>
        <w:szCs w:val="24"/>
      </w:rPr>
      <w:t xml:space="preserve">                                                         </w:t>
    </w:r>
  </w:p>
  <w:p w:rsidR="00B23D05" w:rsidRDefault="00B23D05" w:rsidP="00A377D2">
    <w:pPr>
      <w:tabs>
        <w:tab w:val="left" w:pos="0"/>
      </w:tabs>
      <w:spacing w:after="0" w:line="240" w:lineRule="auto"/>
      <w:rPr>
        <w:rFonts w:ascii="Times New Roman" w:hAnsi="Times New Roman"/>
        <w:bCs/>
        <w:color w:val="000000" w:themeColor="text1"/>
        <w:sz w:val="24"/>
      </w:rPr>
    </w:pP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Снежного НГКМ - ПСП «Завьялово»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/>
        <w:bCs/>
        <w:color w:val="000000" w:themeColor="text1"/>
        <w:sz w:val="24"/>
      </w:rPr>
      <w:t xml:space="preserve">  </w:t>
    </w:r>
  </w:p>
  <w:p w:rsidR="00B23D05" w:rsidRPr="000D1C3D" w:rsidRDefault="00B23D05" w:rsidP="00A377D2">
    <w:pPr>
      <w:tabs>
        <w:tab w:val="left" w:pos="0"/>
      </w:tabs>
      <w:spacing w:after="0" w:line="240" w:lineRule="auto"/>
      <w:rPr>
        <w:rFonts w:ascii="Times New Roman" w:hAnsi="Times New Roman" w:cs="Times New Roman"/>
        <w:bCs/>
        <w:sz w:val="24"/>
        <w:szCs w:val="24"/>
      </w:rPr>
    </w:pPr>
    <w:r w:rsidRPr="00304433">
      <w:rPr>
        <w:rFonts w:ascii="Times New Roman" w:hAnsi="Times New Roman" w:cs="Times New Roman"/>
        <w:color w:val="000000" w:themeColor="text1"/>
        <w:sz w:val="24"/>
        <w:szCs w:val="24"/>
      </w:rPr>
      <w:t xml:space="preserve">Землепользователь: ООО «Норд-Империал»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B23D05" w:rsidRPr="00A377D2" w:rsidRDefault="00B23D05" w:rsidP="00A377D2">
    <w:pPr>
      <w:tabs>
        <w:tab w:val="left" w:pos="0"/>
      </w:tabs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Масштаб 1:5000</w:t>
    </w:r>
  </w:p>
  <w:p w:rsidR="00B23D05" w:rsidRDefault="00B23D05" w:rsidP="00A377D2">
    <w:pPr>
      <w:pStyle w:val="a4"/>
      <w:tabs>
        <w:tab w:val="left" w:pos="0"/>
      </w:tabs>
      <w:ind w:left="-142" w:firstLine="14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235" w:rsidRDefault="00D9623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5A"/>
    <w:rsid w:val="00013A26"/>
    <w:rsid w:val="000E0837"/>
    <w:rsid w:val="00171455"/>
    <w:rsid w:val="001D775A"/>
    <w:rsid w:val="00335A04"/>
    <w:rsid w:val="00456EF6"/>
    <w:rsid w:val="004C4A9C"/>
    <w:rsid w:val="005F1495"/>
    <w:rsid w:val="006F5D1D"/>
    <w:rsid w:val="00733841"/>
    <w:rsid w:val="007A4397"/>
    <w:rsid w:val="00880DC7"/>
    <w:rsid w:val="00896761"/>
    <w:rsid w:val="009025BF"/>
    <w:rsid w:val="00A377D2"/>
    <w:rsid w:val="00B23D05"/>
    <w:rsid w:val="00BB0078"/>
    <w:rsid w:val="00BB25ED"/>
    <w:rsid w:val="00C43CCE"/>
    <w:rsid w:val="00C85293"/>
    <w:rsid w:val="00D96235"/>
    <w:rsid w:val="00E8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77D2"/>
  </w:style>
  <w:style w:type="paragraph" w:styleId="a6">
    <w:name w:val="footer"/>
    <w:basedOn w:val="a"/>
    <w:link w:val="a7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77D2"/>
  </w:style>
  <w:style w:type="paragraph" w:styleId="a8">
    <w:name w:val="Balloon Text"/>
    <w:basedOn w:val="a"/>
    <w:link w:val="a9"/>
    <w:uiPriority w:val="99"/>
    <w:semiHidden/>
    <w:unhideWhenUsed/>
    <w:rsid w:val="00A37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7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3C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77D2"/>
  </w:style>
  <w:style w:type="paragraph" w:styleId="a6">
    <w:name w:val="footer"/>
    <w:basedOn w:val="a"/>
    <w:link w:val="a7"/>
    <w:uiPriority w:val="99"/>
    <w:unhideWhenUsed/>
    <w:rsid w:val="00A37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377D2"/>
  </w:style>
  <w:style w:type="paragraph" w:styleId="a8">
    <w:name w:val="Balloon Text"/>
    <w:basedOn w:val="a"/>
    <w:link w:val="a9"/>
    <w:uiPriority w:val="99"/>
    <w:semiHidden/>
    <w:unhideWhenUsed/>
    <w:rsid w:val="00A37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7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36F22-E627-4D6E-B4BE-D1B57BD8D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Зейля Татьяна Петровна</dc:creator>
  <cp:lastModifiedBy>Зейля Татьяна Петровна</cp:lastModifiedBy>
  <cp:revision>3</cp:revision>
  <dcterms:created xsi:type="dcterms:W3CDTF">2015-11-10T06:01:00Z</dcterms:created>
  <dcterms:modified xsi:type="dcterms:W3CDTF">2016-01-25T05:21:00Z</dcterms:modified>
</cp:coreProperties>
</file>