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27" w:rsidRDefault="00F4592F">
      <w:pPr>
        <w:spacing w:after="200" w:line="276" w:lineRule="auto"/>
      </w:pPr>
      <w:r w:rsidRPr="00B2668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52E022" wp14:editId="4D6D7B07">
                <wp:simplePos x="0" y="0"/>
                <wp:positionH relativeFrom="column">
                  <wp:posOffset>6568440</wp:posOffset>
                </wp:positionH>
                <wp:positionV relativeFrom="paragraph">
                  <wp:posOffset>10468692</wp:posOffset>
                </wp:positionV>
                <wp:extent cx="952500" cy="219075"/>
                <wp:effectExtent l="0" t="0" r="0" b="952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26680" w:rsidRPr="00C219A1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spacing w:val="-8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pacing w:val="-8"/>
                                <w:sz w:val="24"/>
                                <w:szCs w:val="28"/>
                              </w:rPr>
                              <w:t xml:space="preserve">Лист 1 из </w:t>
                            </w:r>
                            <w:r w:rsidR="001D4763">
                              <w:rPr>
                                <w:rFonts w:cs="Times New Roman"/>
                                <w:spacing w:val="-8"/>
                                <w:sz w:val="24"/>
                                <w:szCs w:val="28"/>
                              </w:rPr>
                              <w:t>3</w:t>
                            </w: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Pr="002A7B0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517.2pt;margin-top:824.3pt;width:7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" filled="f" stroked="f">
                <v:textbox>
                  <w:txbxContent>
                    <w:p w:rsidR="00B26680" w:rsidRPr="00C219A1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spacing w:val="-8"/>
                          <w:sz w:val="24"/>
                          <w:szCs w:val="28"/>
                        </w:rPr>
                      </w:pPr>
                      <w:r>
                        <w:rPr>
                          <w:rFonts w:cs="Times New Roman"/>
                          <w:spacing w:val="-8"/>
                          <w:sz w:val="24"/>
                          <w:szCs w:val="28"/>
                        </w:rPr>
                        <w:t xml:space="preserve">Лист 1 из </w:t>
                      </w:r>
                      <w:r w:rsidR="001D4763">
                        <w:rPr>
                          <w:rFonts w:cs="Times New Roman"/>
                          <w:spacing w:val="-8"/>
                          <w:sz w:val="24"/>
                          <w:szCs w:val="28"/>
                        </w:rPr>
                        <w:t>3</w:t>
                      </w: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Pr="002A7B0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1B27" w:rsidRPr="00B2668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158CFD" wp14:editId="61CEB0C2">
                <wp:simplePos x="0" y="0"/>
                <wp:positionH relativeFrom="column">
                  <wp:posOffset>748146</wp:posOffset>
                </wp:positionH>
                <wp:positionV relativeFrom="paragraph">
                  <wp:posOffset>285008</wp:posOffset>
                </wp:positionV>
                <wp:extent cx="4370120" cy="1056005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0120" cy="105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26680" w:rsidRPr="002A7B00" w:rsidRDefault="00331401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Чертеж планировки территории для</w:t>
                            </w:r>
                            <w:r w:rsidR="00B26680"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 xml:space="preserve"> размещения </w:t>
                            </w:r>
                            <w:r w:rsidR="00B2668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 xml:space="preserve">объекта </w:t>
                            </w:r>
                            <w:r w:rsidR="00B26680"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«</w:t>
                            </w:r>
                            <w:r w:rsidR="007A1B27">
                              <w:rPr>
                                <w:rFonts w:cs="Times New Roman"/>
                                <w:sz w:val="28"/>
                                <w:szCs w:val="28"/>
                              </w:rPr>
                              <w:t>Обустройство К</w:t>
                            </w:r>
                            <w:r w:rsidR="001D4763">
                              <w:rPr>
                                <w:rFonts w:cs="Times New Roman"/>
                                <w:sz w:val="28"/>
                                <w:szCs w:val="28"/>
                              </w:rPr>
                              <w:t>рапивинского</w:t>
                            </w:r>
                            <w:r w:rsidR="007A1B27">
                              <w:rPr>
                                <w:rFonts w:cs="Times New Roman"/>
                                <w:sz w:val="28"/>
                                <w:szCs w:val="28"/>
                              </w:rPr>
                              <w:t xml:space="preserve"> нефтяного месторождения. Кустовая площадка №</w:t>
                            </w:r>
                            <w:r w:rsidR="001D4763">
                              <w:rPr>
                                <w:rFonts w:cs="Times New Roman"/>
                                <w:sz w:val="28"/>
                                <w:szCs w:val="28"/>
                              </w:rPr>
                              <w:t>23</w:t>
                            </w:r>
                            <w:r w:rsidR="00B2668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Землепользователь О</w:t>
                            </w:r>
                            <w:r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АО «</w:t>
                            </w:r>
                            <w:proofErr w:type="spellStart"/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Томскнефть</w:t>
                            </w:r>
                            <w:proofErr w:type="spellEnd"/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»</w:t>
                            </w:r>
                            <w:r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ВНК</w:t>
                            </w:r>
                          </w:p>
                          <w:p w:rsidR="00B26680" w:rsidRPr="002A7B00" w:rsidRDefault="00483863" w:rsidP="00B26680">
                            <w:pPr>
                              <w:shd w:val="clear" w:color="auto" w:fill="FFFFFF" w:themeFill="background1"/>
                              <w:spacing w:after="100" w:afterAutospacing="1" w:line="216" w:lineRule="auto"/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Масштаб 1:</w:t>
                            </w:r>
                            <w:r w:rsidR="007A1B27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5</w:t>
                            </w:r>
                            <w:r w:rsidR="00B26680"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7" type="#_x0000_t202" style="position:absolute;margin-left:58.9pt;margin-top:22.45pt;width:344.1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" filled="f" stroked="f">
                <v:textbox>
                  <w:txbxContent>
                    <w:p w:rsidR="00B26680" w:rsidRPr="002A7B00" w:rsidRDefault="00331401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</w:pP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Чертеж планировки территории для</w:t>
                      </w:r>
                      <w:r w:rsidR="00B26680"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 xml:space="preserve"> размещения </w:t>
                      </w:r>
                      <w:r w:rsidR="00B2668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 xml:space="preserve">объекта </w:t>
                      </w:r>
                      <w:r w:rsidR="00B26680"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«</w:t>
                      </w:r>
                      <w:r w:rsidR="007A1B27">
                        <w:rPr>
                          <w:rFonts w:cs="Times New Roman"/>
                          <w:sz w:val="28"/>
                          <w:szCs w:val="28"/>
                        </w:rPr>
                        <w:t>Обустройство К</w:t>
                      </w:r>
                      <w:r w:rsidR="001D4763">
                        <w:rPr>
                          <w:rFonts w:cs="Times New Roman"/>
                          <w:sz w:val="28"/>
                          <w:szCs w:val="28"/>
                        </w:rPr>
                        <w:t>рапивинского</w:t>
                      </w:r>
                      <w:r w:rsidR="007A1B27">
                        <w:rPr>
                          <w:rFonts w:cs="Times New Roman"/>
                          <w:sz w:val="28"/>
                          <w:szCs w:val="28"/>
                        </w:rPr>
                        <w:t xml:space="preserve"> нефтяного месторождения. Кустовая площадка №</w:t>
                      </w:r>
                      <w:r w:rsidR="001D4763">
                        <w:rPr>
                          <w:rFonts w:cs="Times New Roman"/>
                          <w:sz w:val="28"/>
                          <w:szCs w:val="28"/>
                        </w:rPr>
                        <w:t>23</w:t>
                      </w:r>
                      <w:r w:rsidR="00B2668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»</w:t>
                      </w: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</w:pP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Землепользователь О</w:t>
                      </w:r>
                      <w:r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АО «</w:t>
                      </w:r>
                      <w:proofErr w:type="spellStart"/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Томскнефть</w:t>
                      </w:r>
                      <w:proofErr w:type="spellEnd"/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»</w:t>
                      </w:r>
                      <w:r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ВНК</w:t>
                      </w:r>
                    </w:p>
                    <w:p w:rsidR="00B26680" w:rsidRPr="002A7B00" w:rsidRDefault="00483863" w:rsidP="00B26680">
                      <w:pPr>
                        <w:shd w:val="clear" w:color="auto" w:fill="FFFFFF" w:themeFill="background1"/>
                        <w:spacing w:after="100" w:afterAutospacing="1" w:line="216" w:lineRule="auto"/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</w:pP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Масштаб 1:</w:t>
                      </w:r>
                      <w:r w:rsidR="007A1B27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5</w:t>
                      </w:r>
                      <w:r w:rsidR="00B26680"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 w:rsidR="00B26680" w:rsidRPr="00B2668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5FDD37" wp14:editId="65B65F8B">
                <wp:simplePos x="0" y="0"/>
                <wp:positionH relativeFrom="column">
                  <wp:posOffset>5118100</wp:posOffset>
                </wp:positionH>
                <wp:positionV relativeFrom="paragraph">
                  <wp:posOffset>281520</wp:posOffset>
                </wp:positionV>
                <wp:extent cx="2171065" cy="414020"/>
                <wp:effectExtent l="0" t="0" r="0" b="508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065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26680" w:rsidRPr="002A7B00" w:rsidRDefault="00B26680" w:rsidP="00B26680">
                            <w:pPr>
                              <w:jc w:val="right"/>
                              <w:rPr>
                                <w:rFonts w:cs="Times New Roman"/>
                                <w:sz w:val="28"/>
                                <w:szCs w:val="28"/>
                              </w:rPr>
                            </w:pPr>
                            <w:r w:rsidRPr="002A7B00">
                              <w:rPr>
                                <w:rFonts w:cs="Times New Roman"/>
                                <w:sz w:val="28"/>
                                <w:szCs w:val="28"/>
                              </w:rPr>
                              <w:t>ПРИЛОЖЕНИЕ 1</w:t>
                            </w:r>
                          </w:p>
                          <w:p w:rsidR="00B26680" w:rsidRPr="002A7B00" w:rsidRDefault="00B26680" w:rsidP="00B26680">
                            <w:pPr>
                              <w:jc w:val="right"/>
                              <w:rPr>
                                <w:rFonts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margin-left:403pt;margin-top:22.15pt;width:170.95pt;height:3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" filled="f" stroked="f">
                <v:textbox>
                  <w:txbxContent>
                    <w:p w:rsidR="00B26680" w:rsidRPr="002A7B00" w:rsidRDefault="00B26680" w:rsidP="00B26680">
                      <w:pPr>
                        <w:jc w:val="right"/>
                        <w:rPr>
                          <w:rFonts w:cs="Times New Roman"/>
                          <w:sz w:val="28"/>
                          <w:szCs w:val="28"/>
                        </w:rPr>
                      </w:pPr>
                      <w:r w:rsidRPr="002A7B00">
                        <w:rPr>
                          <w:rFonts w:cs="Times New Roman"/>
                          <w:sz w:val="28"/>
                          <w:szCs w:val="28"/>
                        </w:rPr>
                        <w:t>ПРИЛОЖЕНИЕ 1</w:t>
                      </w:r>
                    </w:p>
                    <w:p w:rsidR="00B26680" w:rsidRPr="002A7B00" w:rsidRDefault="00B26680" w:rsidP="00B26680">
                      <w:pPr>
                        <w:jc w:val="right"/>
                        <w:rPr>
                          <w:rFonts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1B27">
        <w:br w:type="page"/>
      </w:r>
      <w:r w:rsidR="00532CC5"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3600" cy="10688400"/>
            <wp:effectExtent l="0" t="0" r="0" b="0"/>
            <wp:wrapNone/>
            <wp:docPr id="1" name="Рисунок 1" descr="U:\OZ\ПРОЕКТЫ\Томскнефть\Крапивинское\4449_Куст 23\Отвод\ППиМТ\растры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OZ\ПРОЕКТЫ\Томскнефть\Крапивинское\4449_Куст 23\Отвод\ППиМТ\растры\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600" cy="1068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1B27" w:rsidRDefault="009178E0">
      <w:pPr>
        <w:spacing w:after="200" w:line="276" w:lineRule="auto"/>
      </w:pPr>
      <w:r w:rsidRPr="007A1B2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C59E4A" wp14:editId="7F5665EE">
                <wp:simplePos x="0" y="0"/>
                <wp:positionH relativeFrom="column">
                  <wp:posOffset>807720</wp:posOffset>
                </wp:positionH>
                <wp:positionV relativeFrom="paragraph">
                  <wp:posOffset>287020</wp:posOffset>
                </wp:positionV>
                <wp:extent cx="4441190" cy="1056005"/>
                <wp:effectExtent l="0" t="0" r="0" b="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1190" cy="105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178E0" w:rsidRPr="002A7B00" w:rsidRDefault="009178E0" w:rsidP="009178E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Чертеж планировки территории для</w:t>
                            </w:r>
                            <w:r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 xml:space="preserve"> размещения </w:t>
                            </w: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 xml:space="preserve">объекта </w:t>
                            </w:r>
                            <w:r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«</w:t>
                            </w:r>
                            <w:r>
                              <w:rPr>
                                <w:rFonts w:cs="Times New Roman"/>
                                <w:sz w:val="28"/>
                                <w:szCs w:val="28"/>
                              </w:rPr>
                              <w:t>Обустройство Крапивинского нефтяного месторождения. Кустовая площадка №23</w:t>
                            </w: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9178E0" w:rsidRDefault="009178E0" w:rsidP="009178E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Землепользователь О</w:t>
                            </w:r>
                            <w:r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АО «</w:t>
                            </w:r>
                            <w:proofErr w:type="spellStart"/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Томскнефть</w:t>
                            </w:r>
                            <w:proofErr w:type="spellEnd"/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»</w:t>
                            </w:r>
                            <w:r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ВНК</w:t>
                            </w:r>
                          </w:p>
                          <w:p w:rsidR="009178E0" w:rsidRPr="002A7B00" w:rsidRDefault="009178E0" w:rsidP="009178E0">
                            <w:pPr>
                              <w:shd w:val="clear" w:color="auto" w:fill="FFFFFF" w:themeFill="background1"/>
                              <w:spacing w:after="100" w:afterAutospacing="1" w:line="216" w:lineRule="auto"/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Масштаб 1:5</w:t>
                            </w:r>
                            <w:r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000</w:t>
                            </w:r>
                          </w:p>
                          <w:p w:rsidR="007A1B27" w:rsidRPr="002A7B00" w:rsidRDefault="007A1B27" w:rsidP="007A1B27">
                            <w:pPr>
                              <w:shd w:val="clear" w:color="auto" w:fill="FFFFFF" w:themeFill="background1"/>
                              <w:spacing w:after="100" w:afterAutospacing="1" w:line="216" w:lineRule="auto"/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29" type="#_x0000_t202" style="position:absolute;margin-left:63.6pt;margin-top:22.6pt;width:349.7pt;height:83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" filled="f" stroked="f">
                <v:textbox>
                  <w:txbxContent>
                    <w:p w:rsidR="009178E0" w:rsidRPr="002A7B00" w:rsidRDefault="009178E0" w:rsidP="009178E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</w:pP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Чертеж планировки территории для</w:t>
                      </w:r>
                      <w:r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 xml:space="preserve"> размещения </w:t>
                      </w: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 xml:space="preserve">объекта </w:t>
                      </w:r>
                      <w:r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«</w:t>
                      </w:r>
                      <w:r>
                        <w:rPr>
                          <w:rFonts w:cs="Times New Roman"/>
                          <w:sz w:val="28"/>
                          <w:szCs w:val="28"/>
                        </w:rPr>
                        <w:t>Обустройство Крапивинского нефтяного месторождения. Кустовая площадка №23</w:t>
                      </w: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»</w:t>
                      </w:r>
                    </w:p>
                    <w:p w:rsidR="009178E0" w:rsidRDefault="009178E0" w:rsidP="009178E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</w:pP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Землепользователь О</w:t>
                      </w:r>
                      <w:r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АО «</w:t>
                      </w:r>
                      <w:proofErr w:type="spellStart"/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Томскнефть</w:t>
                      </w:r>
                      <w:proofErr w:type="spellEnd"/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»</w:t>
                      </w:r>
                      <w:r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ВНК</w:t>
                      </w:r>
                    </w:p>
                    <w:p w:rsidR="009178E0" w:rsidRPr="002A7B00" w:rsidRDefault="009178E0" w:rsidP="009178E0">
                      <w:pPr>
                        <w:shd w:val="clear" w:color="auto" w:fill="FFFFFF" w:themeFill="background1"/>
                        <w:spacing w:after="100" w:afterAutospacing="1" w:line="216" w:lineRule="auto"/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</w:pP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Масштаб 1:5</w:t>
                      </w:r>
                      <w:r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000</w:t>
                      </w:r>
                    </w:p>
                    <w:p w:rsidR="007A1B27" w:rsidRPr="002A7B00" w:rsidRDefault="007A1B27" w:rsidP="007A1B27">
                      <w:pPr>
                        <w:shd w:val="clear" w:color="auto" w:fill="FFFFFF" w:themeFill="background1"/>
                        <w:spacing w:after="100" w:afterAutospacing="1" w:line="216" w:lineRule="auto"/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592F" w:rsidRPr="007A1B2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FAC673" wp14:editId="379BEC51">
                <wp:simplePos x="0" y="0"/>
                <wp:positionH relativeFrom="column">
                  <wp:posOffset>6793230</wp:posOffset>
                </wp:positionH>
                <wp:positionV relativeFrom="paragraph">
                  <wp:posOffset>10540365</wp:posOffset>
                </wp:positionV>
                <wp:extent cx="762000" cy="114300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A1B27" w:rsidRPr="00C219A1" w:rsidRDefault="007A1B27" w:rsidP="007A1B27">
                            <w:pPr>
                              <w:shd w:val="clear" w:color="auto" w:fill="FFFFFF" w:themeFill="background1"/>
                              <w:spacing w:line="192" w:lineRule="auto"/>
                              <w:rPr>
                                <w:rFonts w:cs="Times New Roman"/>
                                <w:spacing w:val="-8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pacing w:val="-8"/>
                                <w:sz w:val="24"/>
                                <w:szCs w:val="28"/>
                              </w:rPr>
                              <w:t xml:space="preserve">Лист 2 из </w:t>
                            </w:r>
                            <w:r w:rsidR="001D4763">
                              <w:rPr>
                                <w:rFonts w:cs="Times New Roman"/>
                                <w:spacing w:val="-8"/>
                                <w:sz w:val="24"/>
                                <w:szCs w:val="28"/>
                              </w:rPr>
                              <w:t>3</w:t>
                            </w: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Pr="002A7B00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0" type="#_x0000_t202" style="position:absolute;margin-left:534.9pt;margin-top:829.95pt;width:60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" filled="f" stroked="f">
                <v:textbox inset="0,0,0,0">
                  <w:txbxContent>
                    <w:p w:rsidR="007A1B27" w:rsidRPr="00C219A1" w:rsidRDefault="007A1B27" w:rsidP="007A1B27">
                      <w:pPr>
                        <w:shd w:val="clear" w:color="auto" w:fill="FFFFFF" w:themeFill="background1"/>
                        <w:spacing w:line="192" w:lineRule="auto"/>
                        <w:rPr>
                          <w:rFonts w:cs="Times New Roman"/>
                          <w:spacing w:val="-8"/>
                          <w:sz w:val="24"/>
                          <w:szCs w:val="28"/>
                        </w:rPr>
                      </w:pPr>
                      <w:r>
                        <w:rPr>
                          <w:rFonts w:cs="Times New Roman"/>
                          <w:spacing w:val="-8"/>
                          <w:sz w:val="24"/>
                          <w:szCs w:val="28"/>
                        </w:rPr>
                        <w:t xml:space="preserve">Лист 2 из </w:t>
                      </w:r>
                      <w:r w:rsidR="001D4763">
                        <w:rPr>
                          <w:rFonts w:cs="Times New Roman"/>
                          <w:spacing w:val="-8"/>
                          <w:sz w:val="24"/>
                          <w:szCs w:val="28"/>
                        </w:rPr>
                        <w:t>3</w:t>
                      </w: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Pr="002A7B00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1B27">
        <w:br w:type="page"/>
      </w:r>
      <w:bookmarkStart w:id="0" w:name="_GoBack"/>
      <w:bookmarkEnd w:id="0"/>
      <w:r w:rsidR="00532CC5">
        <w:rPr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3600" cy="10688400"/>
            <wp:effectExtent l="0" t="0" r="0" b="0"/>
            <wp:wrapNone/>
            <wp:docPr id="7" name="Рисунок 7" descr="U:\OZ\ПРОЕКТЫ\Томскнефть\Крапивинское\4449_Куст 23\Отвод\ППиМТ\растры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OZ\ПРОЕКТЫ\Томскнефть\Крапивинское\4449_Куст 23\Отвод\ППиМТ\растры\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600" cy="1068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4763" w:rsidRDefault="00E509F4">
      <w:pPr>
        <w:spacing w:after="200" w:line="276" w:lineRule="auto"/>
      </w:pPr>
      <w:r>
        <w:rPr>
          <w:noProof/>
        </w:rPr>
        <w:lastRenderedPageBreak/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3600" cy="10688400"/>
            <wp:effectExtent l="0" t="0" r="0" b="0"/>
            <wp:wrapNone/>
            <wp:docPr id="15" name="Рисунок 15" descr="U:\OZ\ПРОЕКТЫ\Томскнефть\Крапивинское\4449_Куст 23\Отвод\ППиМТ\растры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:\OZ\ПРОЕКТЫ\Томскнефть\Крапивинское\4449_Куст 23\Отвод\ППиМТ\растры\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600" cy="1068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1B27" w:rsidRPr="007A1B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8931A5" wp14:editId="304257CA">
                <wp:simplePos x="0" y="0"/>
                <wp:positionH relativeFrom="column">
                  <wp:posOffset>792793</wp:posOffset>
                </wp:positionH>
                <wp:positionV relativeFrom="paragraph">
                  <wp:posOffset>300355</wp:posOffset>
                </wp:positionV>
                <wp:extent cx="4352925" cy="1056005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2925" cy="105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1B27" w:rsidRPr="002A7B00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Чертеж планировки территории для</w:t>
                            </w:r>
                            <w:r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 xml:space="preserve"> размещения </w:t>
                            </w: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объекта</w:t>
                            </w:r>
                            <w:r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 xml:space="preserve"> «</w:t>
                            </w:r>
                            <w:r w:rsidR="001D4763">
                              <w:rPr>
                                <w:rFonts w:cs="Times New Roman"/>
                                <w:sz w:val="28"/>
                                <w:szCs w:val="28"/>
                              </w:rPr>
                              <w:t>Обустройство Крапивинского нефтяного месторождения. Кустовая площадка №23</w:t>
                            </w: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Землепользователь О</w:t>
                            </w:r>
                            <w:r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АО «</w:t>
                            </w:r>
                            <w:proofErr w:type="spellStart"/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Томскнефть</w:t>
                            </w:r>
                            <w:proofErr w:type="spellEnd"/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»</w:t>
                            </w:r>
                            <w:r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ВНК</w:t>
                            </w:r>
                          </w:p>
                          <w:p w:rsidR="007A1B27" w:rsidRPr="002A7B00" w:rsidRDefault="007A1B27" w:rsidP="007A1B27">
                            <w:pPr>
                              <w:shd w:val="clear" w:color="auto" w:fill="FFFFFF" w:themeFill="background1"/>
                              <w:spacing w:after="100" w:afterAutospacing="1" w:line="216" w:lineRule="auto"/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Масштаб 1:5</w:t>
                            </w:r>
                            <w:r w:rsidRPr="002A7B00">
                              <w:rPr>
                                <w:rFonts w:cs="Times New Roman"/>
                                <w:spacing w:val="-8"/>
                                <w:sz w:val="28"/>
                                <w:szCs w:val="28"/>
                              </w:rPr>
                              <w:t>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1" type="#_x0000_t202" style="position:absolute;margin-left:62.4pt;margin-top:23.65pt;width:342.75pt;height:83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" filled="f" stroked="f">
                <v:textbox>
                  <w:txbxContent>
                    <w:p w:rsidR="007A1B27" w:rsidRPr="002A7B00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</w:pP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Чертеж планировки территории для</w:t>
                      </w:r>
                      <w:r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 xml:space="preserve"> размещения </w:t>
                      </w:r>
                      <w:bookmarkStart w:id="1" w:name="_GoBack"/>
                      <w:bookmarkEnd w:id="1"/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объекта</w:t>
                      </w:r>
                      <w:r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 xml:space="preserve"> «</w:t>
                      </w:r>
                      <w:r w:rsidR="001D4763">
                        <w:rPr>
                          <w:rFonts w:cs="Times New Roman"/>
                          <w:sz w:val="28"/>
                          <w:szCs w:val="28"/>
                        </w:rPr>
                        <w:t>Обустройство Крапивинского нефтяного месторождения. Кустовая площадка №23</w:t>
                      </w: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»</w:t>
                      </w: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</w:pP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Землепользователь О</w:t>
                      </w:r>
                      <w:r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АО «</w:t>
                      </w:r>
                      <w:proofErr w:type="spellStart"/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Томскнефть</w:t>
                      </w:r>
                      <w:proofErr w:type="spellEnd"/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»</w:t>
                      </w:r>
                      <w:r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ВНК</w:t>
                      </w:r>
                    </w:p>
                    <w:p w:rsidR="007A1B27" w:rsidRPr="002A7B00" w:rsidRDefault="007A1B27" w:rsidP="007A1B27">
                      <w:pPr>
                        <w:shd w:val="clear" w:color="auto" w:fill="FFFFFF" w:themeFill="background1"/>
                        <w:spacing w:after="100" w:afterAutospacing="1" w:line="216" w:lineRule="auto"/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</w:pPr>
                      <w:r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Масштаб 1:5</w:t>
                      </w:r>
                      <w:r w:rsidRPr="002A7B00">
                        <w:rPr>
                          <w:rFonts w:cs="Times New Roman"/>
                          <w:spacing w:val="-8"/>
                          <w:sz w:val="28"/>
                          <w:szCs w:val="28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</w:p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Pr="001D4763" w:rsidRDefault="001D4763" w:rsidP="001D4763"/>
    <w:p w:rsidR="001D4763" w:rsidRDefault="001D4763">
      <w:pPr>
        <w:spacing w:after="200" w:line="276" w:lineRule="auto"/>
      </w:pPr>
    </w:p>
    <w:p w:rsidR="001D4763" w:rsidRPr="001D4763" w:rsidRDefault="001D4763" w:rsidP="001D4763"/>
    <w:p w:rsidR="001D4763" w:rsidRPr="001D4763" w:rsidRDefault="001D4763" w:rsidP="001D4763"/>
    <w:p w:rsidR="001D4763" w:rsidRDefault="001D4763" w:rsidP="001D4763">
      <w:pPr>
        <w:tabs>
          <w:tab w:val="left" w:pos="9463"/>
        </w:tabs>
        <w:spacing w:after="200" w:line="276" w:lineRule="auto"/>
      </w:pPr>
      <w:r>
        <w:tab/>
      </w:r>
    </w:p>
    <w:p w:rsidR="00D806DA" w:rsidRDefault="00D806DA" w:rsidP="00D806DA">
      <w:pPr>
        <w:spacing w:after="200" w:line="276" w:lineRule="auto"/>
      </w:pPr>
    </w:p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Pr="00D806DA" w:rsidRDefault="00D806DA" w:rsidP="00D806DA"/>
    <w:p w:rsidR="00D806DA" w:rsidRDefault="00D806DA" w:rsidP="00D806DA">
      <w:pPr>
        <w:spacing w:after="200" w:line="276" w:lineRule="auto"/>
      </w:pPr>
    </w:p>
    <w:p w:rsidR="00D806DA" w:rsidRPr="00D806DA" w:rsidRDefault="00D806DA" w:rsidP="00D806DA"/>
    <w:p w:rsidR="001D4763" w:rsidRPr="00D806DA" w:rsidRDefault="003F3674" w:rsidP="00D806DA">
      <w:pPr>
        <w:spacing w:after="200" w:line="276" w:lineRule="auto"/>
      </w:pPr>
      <w:r w:rsidRPr="007A1B2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7A6F03" wp14:editId="50017FDC">
                <wp:simplePos x="0" y="0"/>
                <wp:positionH relativeFrom="column">
                  <wp:posOffset>6714490</wp:posOffset>
                </wp:positionH>
                <wp:positionV relativeFrom="paragraph">
                  <wp:posOffset>269240</wp:posOffset>
                </wp:positionV>
                <wp:extent cx="762000" cy="114300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A1B27" w:rsidRDefault="007A1B27" w:rsidP="00D806DA">
                            <w:pPr>
                              <w:shd w:val="clear" w:color="auto" w:fill="FFFFFF" w:themeFill="background1"/>
                              <w:spacing w:line="192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pacing w:val="-8"/>
                                <w:sz w:val="24"/>
                                <w:szCs w:val="28"/>
                              </w:rPr>
                              <w:t xml:space="preserve">Лист 3 из </w:t>
                            </w:r>
                            <w:r w:rsidR="001D4763">
                              <w:rPr>
                                <w:rFonts w:cs="Times New Roman"/>
                                <w:spacing w:val="-8"/>
                                <w:sz w:val="24"/>
                                <w:szCs w:val="28"/>
                              </w:rPr>
                              <w:t>3</w:t>
                            </w: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7A1B27" w:rsidRPr="002A7B00" w:rsidRDefault="007A1B27" w:rsidP="007A1B27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32" type="#_x0000_t202" style="position:absolute;margin-left:528.7pt;margin-top:21.2pt;width:60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" filled="f" stroked="f">
                <v:textbox inset="0,0,0,0">
                  <w:txbxContent>
                    <w:p w:rsidR="007A1B27" w:rsidRDefault="007A1B27" w:rsidP="00D806DA">
                      <w:pPr>
                        <w:shd w:val="clear" w:color="auto" w:fill="FFFFFF" w:themeFill="background1"/>
                        <w:spacing w:line="192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  <w:r>
                        <w:rPr>
                          <w:rFonts w:cs="Times New Roman"/>
                          <w:spacing w:val="-8"/>
                          <w:sz w:val="24"/>
                          <w:szCs w:val="28"/>
                        </w:rPr>
                        <w:t xml:space="preserve">Лист 3 из </w:t>
                      </w:r>
                      <w:r w:rsidR="001D4763">
                        <w:rPr>
                          <w:rFonts w:cs="Times New Roman"/>
                          <w:spacing w:val="-8"/>
                          <w:sz w:val="24"/>
                          <w:szCs w:val="28"/>
                        </w:rPr>
                        <w:t>3</w:t>
                      </w: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7A1B27" w:rsidRPr="002A7B00" w:rsidRDefault="007A1B27" w:rsidP="007A1B27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592F" w:rsidRPr="00B2668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A520C8" wp14:editId="4BE757D2">
                <wp:simplePos x="0" y="0"/>
                <wp:positionH relativeFrom="column">
                  <wp:posOffset>6788150</wp:posOffset>
                </wp:positionH>
                <wp:positionV relativeFrom="paragraph">
                  <wp:posOffset>10556875</wp:posOffset>
                </wp:positionV>
                <wp:extent cx="762000" cy="11430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  <w:p w:rsidR="00B26680" w:rsidRPr="002A7B00" w:rsidRDefault="00B26680" w:rsidP="00B26680">
                            <w:pPr>
                              <w:shd w:val="clear" w:color="auto" w:fill="FFFFFF" w:themeFill="background1"/>
                              <w:spacing w:line="216" w:lineRule="auto"/>
                              <w:rPr>
                                <w:rFonts w:cs="Times New Roman"/>
                                <w:color w:val="FF0000"/>
                                <w:spacing w:val="-8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3" type="#_x0000_t202" style="position:absolute;margin-left:534.5pt;margin-top:831.25pt;width:60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" filled="f" stroked="f">
                <v:textbox inset="0,0,0,0">
                  <w:txbxContent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  <w:p w:rsidR="00B26680" w:rsidRPr="002A7B00" w:rsidRDefault="00B26680" w:rsidP="00B26680">
                      <w:pPr>
                        <w:shd w:val="clear" w:color="auto" w:fill="FFFFFF" w:themeFill="background1"/>
                        <w:spacing w:line="216" w:lineRule="auto"/>
                        <w:rPr>
                          <w:rFonts w:cs="Times New Roman"/>
                          <w:color w:val="FF0000"/>
                          <w:spacing w:val="-8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D4763" w:rsidRPr="00D806DA" w:rsidSect="00B26680">
      <w:pgSz w:w="11906" w:h="16838" w:code="9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77AC4"/>
    <w:multiLevelType w:val="multilevel"/>
    <w:tmpl w:val="180E2ED2"/>
    <w:lvl w:ilvl="0">
      <w:start w:val="1"/>
      <w:numFmt w:val="decimal"/>
      <w:pStyle w:val="1"/>
      <w:lvlText w:val="%1"/>
      <w:lvlJc w:val="left"/>
      <w:pPr>
        <w:tabs>
          <w:tab w:val="num" w:pos="1141"/>
        </w:tabs>
        <w:ind w:left="1141" w:hanging="432"/>
      </w:pPr>
      <w:rPr>
        <w:rFonts w:hint="default"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sz w:val="22"/>
        <w:szCs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F9C"/>
    <w:rsid w:val="000325C8"/>
    <w:rsid w:val="0005149E"/>
    <w:rsid w:val="000C132C"/>
    <w:rsid w:val="000D75DA"/>
    <w:rsid w:val="001831EE"/>
    <w:rsid w:val="001D4763"/>
    <w:rsid w:val="001F379D"/>
    <w:rsid w:val="001F680E"/>
    <w:rsid w:val="00251F9C"/>
    <w:rsid w:val="00331401"/>
    <w:rsid w:val="003F3674"/>
    <w:rsid w:val="00437B55"/>
    <w:rsid w:val="00443525"/>
    <w:rsid w:val="00483863"/>
    <w:rsid w:val="004B2A2F"/>
    <w:rsid w:val="004B7BC2"/>
    <w:rsid w:val="00532CC5"/>
    <w:rsid w:val="00604954"/>
    <w:rsid w:val="0072695D"/>
    <w:rsid w:val="007A1B27"/>
    <w:rsid w:val="0086117F"/>
    <w:rsid w:val="009178E0"/>
    <w:rsid w:val="00920C38"/>
    <w:rsid w:val="009C3A54"/>
    <w:rsid w:val="00A46131"/>
    <w:rsid w:val="00AE44F7"/>
    <w:rsid w:val="00B26680"/>
    <w:rsid w:val="00B5727A"/>
    <w:rsid w:val="00B600DE"/>
    <w:rsid w:val="00BF3901"/>
    <w:rsid w:val="00C436E4"/>
    <w:rsid w:val="00D528EC"/>
    <w:rsid w:val="00D806DA"/>
    <w:rsid w:val="00D956FF"/>
    <w:rsid w:val="00DE38A2"/>
    <w:rsid w:val="00E20F73"/>
    <w:rsid w:val="00E509F4"/>
    <w:rsid w:val="00F4592F"/>
    <w:rsid w:val="00FB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49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aliases w:val="Заголовок 1 Знак1,новая страница,Заголовок 1 Знак2,Заголовок 1 Знак1 Знак2,новая страница Знак1,Заголовок 1 Знак1 Знак Знак2,Заголовок 1 Знак1 Знак3,Заголовок 1 Знак Знак2,Заголовок 1 Знак1 Знак1 Знак,Заголовок 1 Знак Знак Знак1 Знак,Раздел"/>
    <w:basedOn w:val="a"/>
    <w:next w:val="a"/>
    <w:link w:val="10"/>
    <w:qFormat/>
    <w:rsid w:val="0005149E"/>
    <w:pPr>
      <w:keepNext/>
      <w:keepLines/>
      <w:pageBreakBefore/>
      <w:numPr>
        <w:numId w:val="9"/>
      </w:numPr>
      <w:suppressAutoHyphens/>
      <w:spacing w:before="220" w:after="22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8"/>
      <w:lang w:eastAsia="en-US"/>
    </w:rPr>
  </w:style>
  <w:style w:type="paragraph" w:styleId="2">
    <w:name w:val="heading 2"/>
    <w:aliases w:val="Знак2,Знак,Заголовок 2 Знак1,Знак2 Знак,Заголовок 2 Знак Знак,Знак2 Знак Знак,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1"/>
    <w:next w:val="a"/>
    <w:link w:val="20"/>
    <w:qFormat/>
    <w:rsid w:val="0005149E"/>
    <w:pPr>
      <w:pageBreakBefore w:val="0"/>
      <w:numPr>
        <w:ilvl w:val="1"/>
      </w:numPr>
      <w:outlineLvl w:val="1"/>
    </w:pPr>
    <w:rPr>
      <w:caps w:val="0"/>
      <w:sz w:val="22"/>
    </w:rPr>
  </w:style>
  <w:style w:type="paragraph" w:styleId="3">
    <w:name w:val="heading 3"/>
    <w:aliases w:val="- 1.1.1,Пункт,- 1.1.11,- 1.1.12,- 1.1.13,- 1.1.14,H3,Caaieiaie 3 Ciae,Çàãîëîâîê 3 Çíàê,Заголовок 3 Знак + 12 пт,не курсив,Междустр.интервал:  полуторн...,Heading 3 Char,h3,Заголовок 3 пункт УГТП"/>
    <w:basedOn w:val="2"/>
    <w:next w:val="a"/>
    <w:link w:val="30"/>
    <w:qFormat/>
    <w:rsid w:val="0005149E"/>
    <w:pPr>
      <w:numPr>
        <w:ilvl w:val="2"/>
      </w:numPr>
      <w:outlineLvl w:val="2"/>
    </w:pPr>
    <w:rPr>
      <w:bCs w:val="0"/>
      <w:i/>
      <w:szCs w:val="26"/>
    </w:rPr>
  </w:style>
  <w:style w:type="paragraph" w:styleId="4">
    <w:name w:val="heading 4"/>
    <w:aliases w:val="Подпункт,H4,(????.)"/>
    <w:basedOn w:val="3"/>
    <w:next w:val="a"/>
    <w:link w:val="40"/>
    <w:qFormat/>
    <w:rsid w:val="0005149E"/>
    <w:pPr>
      <w:numPr>
        <w:ilvl w:val="3"/>
      </w:numPr>
      <w:outlineLvl w:val="3"/>
    </w:pPr>
    <w:rPr>
      <w:b w:val="0"/>
      <w:bCs/>
      <w:szCs w:val="28"/>
      <w:lang w:val="en-US"/>
    </w:rPr>
  </w:style>
  <w:style w:type="paragraph" w:styleId="5">
    <w:name w:val="heading 5"/>
    <w:aliases w:val="Block Label,Underline,Block Label1,Block Label2,Block Label3,Block Label11,Block Label21,Block Label4,Block Label12,Block Label22,Block Label5,Block Label13,Block Label23,Block Label6,Block Label7,Block Label8,Block Label9,Block Label10,H5"/>
    <w:basedOn w:val="a"/>
    <w:next w:val="a"/>
    <w:link w:val="50"/>
    <w:qFormat/>
    <w:rsid w:val="0005149E"/>
    <w:pPr>
      <w:numPr>
        <w:ilvl w:val="4"/>
        <w:numId w:val="9"/>
      </w:numPr>
      <w:spacing w:before="240" w:after="60" w:line="36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aliases w:val="Heading 6 Char"/>
    <w:basedOn w:val="a"/>
    <w:next w:val="a"/>
    <w:link w:val="60"/>
    <w:qFormat/>
    <w:rsid w:val="0005149E"/>
    <w:pPr>
      <w:numPr>
        <w:ilvl w:val="5"/>
        <w:numId w:val="9"/>
      </w:numPr>
      <w:spacing w:before="240" w:after="60" w:line="360" w:lineRule="auto"/>
      <w:jc w:val="both"/>
      <w:outlineLvl w:val="5"/>
    </w:pPr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5149E"/>
    <w:pPr>
      <w:numPr>
        <w:ilvl w:val="6"/>
        <w:numId w:val="9"/>
      </w:numPr>
      <w:spacing w:before="240" w:after="60" w:line="36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8">
    <w:name w:val="heading 8"/>
    <w:aliases w:val=" Знак8,Знак8"/>
    <w:basedOn w:val="a"/>
    <w:next w:val="a"/>
    <w:link w:val="80"/>
    <w:qFormat/>
    <w:rsid w:val="0005149E"/>
    <w:pPr>
      <w:numPr>
        <w:ilvl w:val="7"/>
        <w:numId w:val="9"/>
      </w:numPr>
      <w:spacing w:before="240" w:after="6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9">
    <w:name w:val="heading 9"/>
    <w:aliases w:val="Заголовок 90"/>
    <w:basedOn w:val="a"/>
    <w:next w:val="a"/>
    <w:link w:val="90"/>
    <w:qFormat/>
    <w:rsid w:val="0005149E"/>
    <w:pPr>
      <w:tabs>
        <w:tab w:val="num" w:pos="2293"/>
      </w:tabs>
      <w:spacing w:before="240" w:after="60" w:line="360" w:lineRule="auto"/>
      <w:ind w:left="2293" w:hanging="1584"/>
      <w:jc w:val="both"/>
      <w:outlineLvl w:val="8"/>
    </w:pPr>
    <w:rPr>
      <w:rFonts w:ascii="Cambria" w:eastAsia="Times New Roman" w:hAnsi="Cambria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ТНГП - Основной текст"/>
    <w:basedOn w:val="a"/>
    <w:link w:val="-0"/>
    <w:autoRedefine/>
    <w:qFormat/>
    <w:rsid w:val="0005149E"/>
    <w:pPr>
      <w:ind w:firstLine="708"/>
      <w:jc w:val="both"/>
    </w:pPr>
    <w:rPr>
      <w:rFonts w:eastAsia="Times New Roman" w:cs="Times New Roman"/>
      <w:b/>
      <w:bCs/>
      <w:sz w:val="24"/>
      <w:szCs w:val="24"/>
    </w:rPr>
  </w:style>
  <w:style w:type="character" w:customStyle="1" w:styleId="-0">
    <w:name w:val="ТНГП - Основной текст Знак"/>
    <w:link w:val="-"/>
    <w:rsid w:val="000514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aliases w:val="Заголовок 1 Знак1 Знак,новая страница Знак,Заголовок 1 Знак2 Знак,Заголовок 1 Знак1 Знак2 Знак,новая страница Знак1 Знак,Заголовок 1 Знак1 Знак Знак2 Знак,Заголовок 1 Знак1 Знак3 Знак,Заголовок 1 Знак Знак2 Знак,Раздел Знак"/>
    <w:basedOn w:val="a0"/>
    <w:link w:val="1"/>
    <w:rsid w:val="0005149E"/>
    <w:rPr>
      <w:rFonts w:ascii="Arial" w:eastAsia="Times New Roman" w:hAnsi="Arial" w:cs="Times New Roman"/>
      <w:b/>
      <w:bCs/>
      <w:caps/>
      <w:sz w:val="24"/>
      <w:szCs w:val="28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05149E"/>
    <w:rPr>
      <w:rFonts w:ascii="Arial" w:eastAsia="Times New Roman" w:hAnsi="Arial" w:cs="Times New Roman"/>
      <w:b/>
      <w:bCs/>
      <w:szCs w:val="28"/>
    </w:rPr>
  </w:style>
  <w:style w:type="character" w:customStyle="1" w:styleId="30">
    <w:name w:val="Заголовок 3 Знак"/>
    <w:aliases w:val="- 1.1.1 Знак,Пункт Знак,- 1.1.11 Знак,- 1.1.12 Знак,- 1.1.13 Знак,- 1.1.14 Знак,H3 Знак,Caaieiaie 3 Ciae Знак,Çàãîëîâîê 3 Çíàê Знак,Заголовок 3 Знак + 12 пт Знак,не курсив Знак,Междустр.интервал:  полуторн... Знак,Heading 3 Char Знак"/>
    <w:basedOn w:val="a0"/>
    <w:link w:val="3"/>
    <w:rsid w:val="0005149E"/>
    <w:rPr>
      <w:rFonts w:ascii="Arial" w:eastAsia="Times New Roman" w:hAnsi="Arial" w:cs="Times New Roman"/>
      <w:b/>
      <w:i/>
      <w:szCs w:val="26"/>
    </w:rPr>
  </w:style>
  <w:style w:type="character" w:customStyle="1" w:styleId="40">
    <w:name w:val="Заголовок 4 Знак"/>
    <w:aliases w:val="Подпункт Знак,H4 Знак,(????.) Знак"/>
    <w:basedOn w:val="a0"/>
    <w:link w:val="4"/>
    <w:rsid w:val="0005149E"/>
    <w:rPr>
      <w:rFonts w:ascii="Arial" w:eastAsia="Times New Roman" w:hAnsi="Arial" w:cs="Times New Roman"/>
      <w:bCs/>
      <w:i/>
      <w:szCs w:val="28"/>
      <w:lang w:val="en-US"/>
    </w:rPr>
  </w:style>
  <w:style w:type="character" w:customStyle="1" w:styleId="50">
    <w:name w:val="Заголовок 5 Знак"/>
    <w:aliases w:val="Block Label Знак,Underline Знак,Block Label1 Знак,Block Label2 Знак,Block Label3 Знак,Block Label11 Знак,Block Label21 Знак,Block Label4 Знак,Block Label12 Знак,Block Label22 Знак,Block Label5 Знак,Block Label13 Знак,Block Label23 Знак"/>
    <w:basedOn w:val="a0"/>
    <w:link w:val="5"/>
    <w:rsid w:val="000514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aliases w:val="Heading 6 Char Знак"/>
    <w:basedOn w:val="a0"/>
    <w:link w:val="6"/>
    <w:rsid w:val="0005149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rsid w:val="0005149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aliases w:val=" Знак8 Знак,Знак8 Знак"/>
    <w:basedOn w:val="a0"/>
    <w:link w:val="8"/>
    <w:rsid w:val="0005149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aliases w:val="Заголовок 90 Знак"/>
    <w:basedOn w:val="a0"/>
    <w:link w:val="9"/>
    <w:rsid w:val="0005149E"/>
    <w:rPr>
      <w:rFonts w:ascii="Cambria" w:eastAsia="Times New Roman" w:hAnsi="Cambria" w:cs="Times New Roman"/>
    </w:rPr>
  </w:style>
  <w:style w:type="paragraph" w:styleId="a3">
    <w:name w:val="Title"/>
    <w:basedOn w:val="a"/>
    <w:next w:val="a"/>
    <w:link w:val="a4"/>
    <w:uiPriority w:val="10"/>
    <w:qFormat/>
    <w:rsid w:val="000514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514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051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5149E"/>
    <w:pPr>
      <w:ind w:left="720"/>
      <w:contextualSpacing/>
    </w:pPr>
    <w:rPr>
      <w:rFonts w:eastAsia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266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668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49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aliases w:val="Заголовок 1 Знак1,новая страница,Заголовок 1 Знак2,Заголовок 1 Знак1 Знак2,новая страница Знак1,Заголовок 1 Знак1 Знак Знак2,Заголовок 1 Знак1 Знак3,Заголовок 1 Знак Знак2,Заголовок 1 Знак1 Знак1 Знак,Заголовок 1 Знак Знак Знак1 Знак,Раздел"/>
    <w:basedOn w:val="a"/>
    <w:next w:val="a"/>
    <w:link w:val="10"/>
    <w:qFormat/>
    <w:rsid w:val="0005149E"/>
    <w:pPr>
      <w:keepNext/>
      <w:keepLines/>
      <w:pageBreakBefore/>
      <w:numPr>
        <w:numId w:val="9"/>
      </w:numPr>
      <w:suppressAutoHyphens/>
      <w:spacing w:before="220" w:after="22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8"/>
      <w:lang w:eastAsia="en-US"/>
    </w:rPr>
  </w:style>
  <w:style w:type="paragraph" w:styleId="2">
    <w:name w:val="heading 2"/>
    <w:aliases w:val="Знак2,Знак,Заголовок 2 Знак1,Знак2 Знак,Заголовок 2 Знак Знак,Знак2 Знак Знак, Знак, Знак2 Знак, Знак Знак4 Знак,Заголовок 2 Знак1 Знак1 Знак,Заголовок 2 Знак2 Знак, Знак2 Знак Знак1 Знак1,Заголовок 2 Знак Знак Знак1, Знак2 З, Знак2, Знак2 "/>
    <w:basedOn w:val="1"/>
    <w:next w:val="a"/>
    <w:link w:val="20"/>
    <w:qFormat/>
    <w:rsid w:val="0005149E"/>
    <w:pPr>
      <w:pageBreakBefore w:val="0"/>
      <w:numPr>
        <w:ilvl w:val="1"/>
      </w:numPr>
      <w:outlineLvl w:val="1"/>
    </w:pPr>
    <w:rPr>
      <w:caps w:val="0"/>
      <w:sz w:val="22"/>
    </w:rPr>
  </w:style>
  <w:style w:type="paragraph" w:styleId="3">
    <w:name w:val="heading 3"/>
    <w:aliases w:val="- 1.1.1,Пункт,- 1.1.11,- 1.1.12,- 1.1.13,- 1.1.14,H3,Caaieiaie 3 Ciae,Çàãîëîâîê 3 Çíàê,Заголовок 3 Знак + 12 пт,не курсив,Междустр.интервал:  полуторн...,Heading 3 Char,h3,Заголовок 3 пункт УГТП"/>
    <w:basedOn w:val="2"/>
    <w:next w:val="a"/>
    <w:link w:val="30"/>
    <w:qFormat/>
    <w:rsid w:val="0005149E"/>
    <w:pPr>
      <w:numPr>
        <w:ilvl w:val="2"/>
      </w:numPr>
      <w:outlineLvl w:val="2"/>
    </w:pPr>
    <w:rPr>
      <w:bCs w:val="0"/>
      <w:i/>
      <w:szCs w:val="26"/>
    </w:rPr>
  </w:style>
  <w:style w:type="paragraph" w:styleId="4">
    <w:name w:val="heading 4"/>
    <w:aliases w:val="Подпункт,H4,(????.)"/>
    <w:basedOn w:val="3"/>
    <w:next w:val="a"/>
    <w:link w:val="40"/>
    <w:qFormat/>
    <w:rsid w:val="0005149E"/>
    <w:pPr>
      <w:numPr>
        <w:ilvl w:val="3"/>
      </w:numPr>
      <w:outlineLvl w:val="3"/>
    </w:pPr>
    <w:rPr>
      <w:b w:val="0"/>
      <w:bCs/>
      <w:szCs w:val="28"/>
      <w:lang w:val="en-US"/>
    </w:rPr>
  </w:style>
  <w:style w:type="paragraph" w:styleId="5">
    <w:name w:val="heading 5"/>
    <w:aliases w:val="Block Label,Underline,Block Label1,Block Label2,Block Label3,Block Label11,Block Label21,Block Label4,Block Label12,Block Label22,Block Label5,Block Label13,Block Label23,Block Label6,Block Label7,Block Label8,Block Label9,Block Label10,H5"/>
    <w:basedOn w:val="a"/>
    <w:next w:val="a"/>
    <w:link w:val="50"/>
    <w:qFormat/>
    <w:rsid w:val="0005149E"/>
    <w:pPr>
      <w:numPr>
        <w:ilvl w:val="4"/>
        <w:numId w:val="9"/>
      </w:numPr>
      <w:spacing w:before="240" w:after="60" w:line="36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aliases w:val="Heading 6 Char"/>
    <w:basedOn w:val="a"/>
    <w:next w:val="a"/>
    <w:link w:val="60"/>
    <w:qFormat/>
    <w:rsid w:val="0005149E"/>
    <w:pPr>
      <w:numPr>
        <w:ilvl w:val="5"/>
        <w:numId w:val="9"/>
      </w:numPr>
      <w:spacing w:before="240" w:after="60" w:line="360" w:lineRule="auto"/>
      <w:jc w:val="both"/>
      <w:outlineLvl w:val="5"/>
    </w:pPr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05149E"/>
    <w:pPr>
      <w:numPr>
        <w:ilvl w:val="6"/>
        <w:numId w:val="9"/>
      </w:numPr>
      <w:spacing w:before="240" w:after="60" w:line="36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8">
    <w:name w:val="heading 8"/>
    <w:aliases w:val=" Знак8,Знак8"/>
    <w:basedOn w:val="a"/>
    <w:next w:val="a"/>
    <w:link w:val="80"/>
    <w:qFormat/>
    <w:rsid w:val="0005149E"/>
    <w:pPr>
      <w:numPr>
        <w:ilvl w:val="7"/>
        <w:numId w:val="9"/>
      </w:numPr>
      <w:spacing w:before="240" w:after="6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9">
    <w:name w:val="heading 9"/>
    <w:aliases w:val="Заголовок 90"/>
    <w:basedOn w:val="a"/>
    <w:next w:val="a"/>
    <w:link w:val="90"/>
    <w:qFormat/>
    <w:rsid w:val="0005149E"/>
    <w:pPr>
      <w:tabs>
        <w:tab w:val="num" w:pos="2293"/>
      </w:tabs>
      <w:spacing w:before="240" w:after="60" w:line="360" w:lineRule="auto"/>
      <w:ind w:left="2293" w:hanging="1584"/>
      <w:jc w:val="both"/>
      <w:outlineLvl w:val="8"/>
    </w:pPr>
    <w:rPr>
      <w:rFonts w:ascii="Cambria" w:eastAsia="Times New Roman" w:hAnsi="Cambria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ТНГП - Основной текст"/>
    <w:basedOn w:val="a"/>
    <w:link w:val="-0"/>
    <w:autoRedefine/>
    <w:qFormat/>
    <w:rsid w:val="0005149E"/>
    <w:pPr>
      <w:ind w:firstLine="708"/>
      <w:jc w:val="both"/>
    </w:pPr>
    <w:rPr>
      <w:rFonts w:eastAsia="Times New Roman" w:cs="Times New Roman"/>
      <w:b/>
      <w:bCs/>
      <w:sz w:val="24"/>
      <w:szCs w:val="24"/>
    </w:rPr>
  </w:style>
  <w:style w:type="character" w:customStyle="1" w:styleId="-0">
    <w:name w:val="ТНГП - Основной текст Знак"/>
    <w:link w:val="-"/>
    <w:rsid w:val="000514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aliases w:val="Заголовок 1 Знак1 Знак,новая страница Знак,Заголовок 1 Знак2 Знак,Заголовок 1 Знак1 Знак2 Знак,новая страница Знак1 Знак,Заголовок 1 Знак1 Знак Знак2 Знак,Заголовок 1 Знак1 Знак3 Знак,Заголовок 1 Знак Знак2 Знак,Раздел Знак"/>
    <w:basedOn w:val="a0"/>
    <w:link w:val="1"/>
    <w:rsid w:val="0005149E"/>
    <w:rPr>
      <w:rFonts w:ascii="Arial" w:eastAsia="Times New Roman" w:hAnsi="Arial" w:cs="Times New Roman"/>
      <w:b/>
      <w:bCs/>
      <w:caps/>
      <w:sz w:val="24"/>
      <w:szCs w:val="28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 Знак, Знак2 Знак Знак, Знак Знак4 Знак Знак,Заголовок 2 Знак1 Знак1 Знак Знак,Заголовок 2 Знак2 Знак Знак, Знак2 З Знак"/>
    <w:basedOn w:val="a0"/>
    <w:link w:val="2"/>
    <w:rsid w:val="0005149E"/>
    <w:rPr>
      <w:rFonts w:ascii="Arial" w:eastAsia="Times New Roman" w:hAnsi="Arial" w:cs="Times New Roman"/>
      <w:b/>
      <w:bCs/>
      <w:szCs w:val="28"/>
    </w:rPr>
  </w:style>
  <w:style w:type="character" w:customStyle="1" w:styleId="30">
    <w:name w:val="Заголовок 3 Знак"/>
    <w:aliases w:val="- 1.1.1 Знак,Пункт Знак,- 1.1.11 Знак,- 1.1.12 Знак,- 1.1.13 Знак,- 1.1.14 Знак,H3 Знак,Caaieiaie 3 Ciae Знак,Çàãîëîâîê 3 Çíàê Знак,Заголовок 3 Знак + 12 пт Знак,не курсив Знак,Междустр.интервал:  полуторн... Знак,Heading 3 Char Знак"/>
    <w:basedOn w:val="a0"/>
    <w:link w:val="3"/>
    <w:rsid w:val="0005149E"/>
    <w:rPr>
      <w:rFonts w:ascii="Arial" w:eastAsia="Times New Roman" w:hAnsi="Arial" w:cs="Times New Roman"/>
      <w:b/>
      <w:i/>
      <w:szCs w:val="26"/>
    </w:rPr>
  </w:style>
  <w:style w:type="character" w:customStyle="1" w:styleId="40">
    <w:name w:val="Заголовок 4 Знак"/>
    <w:aliases w:val="Подпункт Знак,H4 Знак,(????.) Знак"/>
    <w:basedOn w:val="a0"/>
    <w:link w:val="4"/>
    <w:rsid w:val="0005149E"/>
    <w:rPr>
      <w:rFonts w:ascii="Arial" w:eastAsia="Times New Roman" w:hAnsi="Arial" w:cs="Times New Roman"/>
      <w:bCs/>
      <w:i/>
      <w:szCs w:val="28"/>
      <w:lang w:val="en-US"/>
    </w:rPr>
  </w:style>
  <w:style w:type="character" w:customStyle="1" w:styleId="50">
    <w:name w:val="Заголовок 5 Знак"/>
    <w:aliases w:val="Block Label Знак,Underline Знак,Block Label1 Знак,Block Label2 Знак,Block Label3 Знак,Block Label11 Знак,Block Label21 Знак,Block Label4 Знак,Block Label12 Знак,Block Label22 Знак,Block Label5 Знак,Block Label13 Знак,Block Label23 Знак"/>
    <w:basedOn w:val="a0"/>
    <w:link w:val="5"/>
    <w:rsid w:val="000514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aliases w:val="Heading 6 Char Знак"/>
    <w:basedOn w:val="a0"/>
    <w:link w:val="6"/>
    <w:rsid w:val="0005149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rsid w:val="0005149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aliases w:val=" Знак8 Знак,Знак8 Знак"/>
    <w:basedOn w:val="a0"/>
    <w:link w:val="8"/>
    <w:rsid w:val="0005149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aliases w:val="Заголовок 90 Знак"/>
    <w:basedOn w:val="a0"/>
    <w:link w:val="9"/>
    <w:rsid w:val="0005149E"/>
    <w:rPr>
      <w:rFonts w:ascii="Cambria" w:eastAsia="Times New Roman" w:hAnsi="Cambria" w:cs="Times New Roman"/>
    </w:rPr>
  </w:style>
  <w:style w:type="paragraph" w:styleId="a3">
    <w:name w:val="Title"/>
    <w:basedOn w:val="a"/>
    <w:next w:val="a"/>
    <w:link w:val="a4"/>
    <w:uiPriority w:val="10"/>
    <w:qFormat/>
    <w:rsid w:val="000514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514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051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5149E"/>
    <w:pPr>
      <w:ind w:left="720"/>
      <w:contextualSpacing/>
    </w:pPr>
    <w:rPr>
      <w:rFonts w:eastAsia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266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668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7ED65-B65F-4609-BC54-DE2769EB3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TomskNIPIneft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Ю. С.</dc:creator>
  <cp:keywords/>
  <dc:description/>
  <cp:lastModifiedBy>Филимонова Е.А.</cp:lastModifiedBy>
  <cp:revision>35</cp:revision>
  <dcterms:created xsi:type="dcterms:W3CDTF">2017-02-17T04:43:00Z</dcterms:created>
  <dcterms:modified xsi:type="dcterms:W3CDTF">2017-11-08T04:36:00Z</dcterms:modified>
</cp:coreProperties>
</file>