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4E" w:rsidRPr="00A74210" w:rsidRDefault="0075044E" w:rsidP="0075044E">
      <w:pPr>
        <w:rPr>
          <w:color w:val="000000" w:themeColor="text1"/>
        </w:rPr>
      </w:pPr>
      <w:r w:rsidRPr="00A74210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-12065</wp:posOffset>
            </wp:positionV>
            <wp:extent cx="582295" cy="745490"/>
            <wp:effectExtent l="19050" t="0" r="825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44E" w:rsidRPr="00A74210" w:rsidRDefault="0075044E" w:rsidP="0075044E">
      <w:pPr>
        <w:jc w:val="center"/>
        <w:rPr>
          <w:color w:val="000000" w:themeColor="text1"/>
        </w:rPr>
      </w:pPr>
    </w:p>
    <w:p w:rsidR="0075044E" w:rsidRPr="00A74210" w:rsidRDefault="0075044E" w:rsidP="0075044E">
      <w:pPr>
        <w:jc w:val="center"/>
        <w:rPr>
          <w:color w:val="000000" w:themeColor="text1"/>
        </w:rPr>
      </w:pPr>
    </w:p>
    <w:p w:rsidR="0075044E" w:rsidRPr="00A74210" w:rsidRDefault="0075044E" w:rsidP="0075044E">
      <w:pPr>
        <w:jc w:val="center"/>
        <w:rPr>
          <w:color w:val="000000" w:themeColor="text1"/>
        </w:rPr>
      </w:pPr>
    </w:p>
    <w:p w:rsidR="00A632E0" w:rsidRPr="00A74210" w:rsidRDefault="00A632E0" w:rsidP="0075044E">
      <w:pPr>
        <w:jc w:val="center"/>
        <w:rPr>
          <w:color w:val="000000" w:themeColor="text1"/>
          <w:lang w:val="en-US"/>
        </w:rPr>
      </w:pPr>
    </w:p>
    <w:p w:rsidR="0075044E" w:rsidRPr="00A74210" w:rsidRDefault="0075044E" w:rsidP="0075044E">
      <w:pPr>
        <w:jc w:val="center"/>
        <w:rPr>
          <w:color w:val="000000" w:themeColor="text1"/>
          <w:sz w:val="28"/>
          <w:szCs w:val="28"/>
        </w:rPr>
      </w:pPr>
      <w:r w:rsidRPr="00A74210">
        <w:rPr>
          <w:color w:val="000000" w:themeColor="text1"/>
          <w:sz w:val="28"/>
          <w:szCs w:val="28"/>
        </w:rPr>
        <w:t>МУНИЦИПАЛЬНОЕ ОБРАЗОВАНИЕ «</w:t>
      </w:r>
      <w:r w:rsidRPr="00A74210">
        <w:rPr>
          <w:caps/>
          <w:color w:val="000000" w:themeColor="text1"/>
          <w:sz w:val="28"/>
          <w:szCs w:val="28"/>
        </w:rPr>
        <w:t>Каргасокский район»</w:t>
      </w:r>
    </w:p>
    <w:p w:rsidR="0075044E" w:rsidRPr="00A74210" w:rsidRDefault="0075044E" w:rsidP="0075044E">
      <w:pPr>
        <w:keepNext/>
        <w:jc w:val="center"/>
        <w:outlineLvl w:val="1"/>
        <w:rPr>
          <w:color w:val="000000" w:themeColor="text1"/>
          <w:sz w:val="26"/>
          <w:szCs w:val="26"/>
        </w:rPr>
      </w:pPr>
      <w:r w:rsidRPr="00A74210">
        <w:rPr>
          <w:color w:val="000000" w:themeColor="text1"/>
          <w:sz w:val="26"/>
          <w:szCs w:val="26"/>
        </w:rPr>
        <w:t>ТОМСКАЯ ОБЛАСТЬ</w:t>
      </w:r>
    </w:p>
    <w:p w:rsidR="0075044E" w:rsidRPr="00A74210" w:rsidRDefault="0075044E" w:rsidP="0075044E">
      <w:pPr>
        <w:rPr>
          <w:color w:val="000000" w:themeColor="text1"/>
          <w:sz w:val="28"/>
          <w:szCs w:val="28"/>
        </w:rPr>
      </w:pPr>
    </w:p>
    <w:p w:rsidR="0075044E" w:rsidRPr="00A74210" w:rsidRDefault="0075044E" w:rsidP="0075044E">
      <w:pPr>
        <w:keepNext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A74210">
        <w:rPr>
          <w:b/>
          <w:bCs/>
          <w:color w:val="000000" w:themeColor="text1"/>
          <w:sz w:val="28"/>
          <w:szCs w:val="28"/>
        </w:rPr>
        <w:t>АДМИНИСРАЦИЯ КАРГАСОКСКОГО РАЙОНА</w:t>
      </w:r>
    </w:p>
    <w:p w:rsidR="0075044E" w:rsidRPr="00A74210" w:rsidRDefault="0075044E" w:rsidP="0075044E">
      <w:pPr>
        <w:rPr>
          <w:color w:val="000000" w:themeColor="text1"/>
          <w:sz w:val="28"/>
          <w:szCs w:val="28"/>
        </w:rPr>
      </w:pPr>
    </w:p>
    <w:tbl>
      <w:tblPr>
        <w:tblW w:w="10456" w:type="dxa"/>
        <w:tblLook w:val="0000"/>
      </w:tblPr>
      <w:tblGrid>
        <w:gridCol w:w="10456"/>
      </w:tblGrid>
      <w:tr w:rsidR="0075044E" w:rsidRPr="00A74210" w:rsidTr="0075044E">
        <w:tc>
          <w:tcPr>
            <w:tcW w:w="10456" w:type="dxa"/>
          </w:tcPr>
          <w:p w:rsidR="0075044E" w:rsidRPr="00A74210" w:rsidRDefault="0075044E" w:rsidP="00B90D77">
            <w:pPr>
              <w:keepNext/>
              <w:jc w:val="center"/>
              <w:outlineLvl w:val="4"/>
              <w:rPr>
                <w:b/>
                <w:bCs/>
                <w:color w:val="000000" w:themeColor="text1"/>
              </w:rPr>
            </w:pPr>
            <w:r w:rsidRPr="00A74210">
              <w:rPr>
                <w:b/>
                <w:bCs/>
                <w:color w:val="000000" w:themeColor="text1"/>
                <w:sz w:val="32"/>
                <w:szCs w:val="32"/>
              </w:rPr>
              <w:t>ПОСТАНОВЛЕНИЕ</w:t>
            </w:r>
          </w:p>
          <w:p w:rsidR="0075044E" w:rsidRPr="00A74210" w:rsidRDefault="00AE3B57" w:rsidP="00AE3B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210">
              <w:rPr>
                <w:color w:val="000000" w:themeColor="text1"/>
                <w:sz w:val="20"/>
                <w:szCs w:val="20"/>
              </w:rPr>
              <w:t xml:space="preserve">(С </w:t>
            </w:r>
            <w:proofErr w:type="spellStart"/>
            <w:r w:rsidRPr="00A74210">
              <w:rPr>
                <w:color w:val="000000" w:themeColor="text1"/>
                <w:sz w:val="20"/>
                <w:szCs w:val="20"/>
              </w:rPr>
              <w:t>изм.от</w:t>
            </w:r>
            <w:proofErr w:type="spellEnd"/>
            <w:r w:rsidRPr="00A74210">
              <w:rPr>
                <w:color w:val="000000" w:themeColor="text1"/>
                <w:sz w:val="20"/>
                <w:szCs w:val="20"/>
              </w:rPr>
              <w:t xml:space="preserve"> 12.05.2016 № 135</w:t>
            </w:r>
            <w:r w:rsidR="00572157" w:rsidRPr="00A74210">
              <w:rPr>
                <w:color w:val="000000" w:themeColor="text1"/>
                <w:sz w:val="20"/>
                <w:szCs w:val="20"/>
              </w:rPr>
              <w:t>; от 01.12.2017 № 323</w:t>
            </w:r>
            <w:r w:rsidR="00A830AA" w:rsidRPr="00A74210">
              <w:rPr>
                <w:color w:val="000000" w:themeColor="text1"/>
                <w:sz w:val="20"/>
                <w:szCs w:val="20"/>
              </w:rPr>
              <w:t>;</w:t>
            </w:r>
            <w:r w:rsidR="00A830AA" w:rsidRPr="00A74210">
              <w:rPr>
                <w:color w:val="000000" w:themeColor="text1"/>
              </w:rPr>
              <w:t xml:space="preserve"> </w:t>
            </w:r>
            <w:r w:rsidR="00A830AA" w:rsidRPr="00A74210">
              <w:rPr>
                <w:color w:val="000000" w:themeColor="text1"/>
                <w:sz w:val="20"/>
                <w:szCs w:val="20"/>
              </w:rPr>
              <w:t>от 27.11.2018 № 399</w:t>
            </w:r>
            <w:r w:rsidRPr="00A74210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572157" w:rsidRPr="00A74210" w:rsidRDefault="00572157" w:rsidP="0075044E">
      <w:pPr>
        <w:widowControl w:val="0"/>
        <w:suppressAutoHyphens/>
        <w:rPr>
          <w:bCs/>
          <w:color w:val="000000" w:themeColor="text1"/>
          <w:kern w:val="1"/>
        </w:rPr>
      </w:pPr>
    </w:p>
    <w:p w:rsidR="0075044E" w:rsidRPr="00A74210" w:rsidRDefault="0075044E" w:rsidP="0075044E">
      <w:pPr>
        <w:widowControl w:val="0"/>
        <w:suppressAutoHyphens/>
        <w:rPr>
          <w:color w:val="000000" w:themeColor="text1"/>
          <w:kern w:val="1"/>
        </w:rPr>
      </w:pPr>
      <w:r w:rsidRPr="00A74210">
        <w:rPr>
          <w:bCs/>
          <w:color w:val="000000" w:themeColor="text1"/>
          <w:kern w:val="1"/>
        </w:rPr>
        <w:t>19.07.2013</w:t>
      </w:r>
      <w:r w:rsidRPr="00A74210">
        <w:rPr>
          <w:color w:val="000000" w:themeColor="text1"/>
          <w:kern w:val="1"/>
        </w:rPr>
        <w:t xml:space="preserve">                                                                                                                         </w:t>
      </w:r>
      <w:r w:rsidR="00572157" w:rsidRPr="00A74210">
        <w:rPr>
          <w:color w:val="000000" w:themeColor="text1"/>
          <w:kern w:val="1"/>
        </w:rPr>
        <w:t xml:space="preserve">                  </w:t>
      </w:r>
      <w:r w:rsidRPr="00A74210">
        <w:rPr>
          <w:color w:val="000000" w:themeColor="text1"/>
          <w:kern w:val="1"/>
        </w:rPr>
        <w:t xml:space="preserve">  № 189</w:t>
      </w:r>
    </w:p>
    <w:p w:rsidR="0075044E" w:rsidRPr="00A74210" w:rsidRDefault="0075044E" w:rsidP="0075044E">
      <w:pPr>
        <w:widowControl w:val="0"/>
        <w:suppressAutoHyphens/>
        <w:rPr>
          <w:color w:val="000000" w:themeColor="text1"/>
          <w:kern w:val="1"/>
        </w:rPr>
      </w:pPr>
    </w:p>
    <w:p w:rsidR="0075044E" w:rsidRPr="00A74210" w:rsidRDefault="0075044E" w:rsidP="0075044E">
      <w:pPr>
        <w:widowControl w:val="0"/>
        <w:suppressAutoHyphens/>
        <w:rPr>
          <w:color w:val="000000" w:themeColor="text1"/>
          <w:kern w:val="1"/>
        </w:rPr>
      </w:pPr>
      <w:r w:rsidRPr="00A74210">
        <w:rPr>
          <w:color w:val="000000" w:themeColor="text1"/>
          <w:kern w:val="1"/>
        </w:rPr>
        <w:t>с. Каргасок</w:t>
      </w:r>
    </w:p>
    <w:p w:rsidR="0075044E" w:rsidRPr="00A74210" w:rsidRDefault="0075044E" w:rsidP="0075044E">
      <w:pPr>
        <w:widowControl w:val="0"/>
        <w:suppressAutoHyphens/>
        <w:rPr>
          <w:color w:val="000000" w:themeColor="text1"/>
          <w:kern w:val="1"/>
        </w:rPr>
      </w:pPr>
    </w:p>
    <w:p w:rsidR="0075044E" w:rsidRPr="00A74210" w:rsidRDefault="0075044E" w:rsidP="0075044E">
      <w:pPr>
        <w:widowControl w:val="0"/>
        <w:tabs>
          <w:tab w:val="left" w:pos="5670"/>
        </w:tabs>
        <w:suppressAutoHyphens/>
        <w:autoSpaceDE w:val="0"/>
        <w:ind w:right="5103"/>
        <w:jc w:val="both"/>
        <w:rPr>
          <w:color w:val="000000" w:themeColor="text1"/>
          <w:kern w:val="1"/>
        </w:rPr>
      </w:pPr>
      <w:bookmarkStart w:id="0" w:name="OLE_LINK1"/>
      <w:bookmarkStart w:id="1" w:name="OLE_LINK2"/>
      <w:bookmarkStart w:id="2" w:name="OLE_LINK8"/>
      <w:bookmarkStart w:id="3" w:name="OLE_LINK6"/>
      <w:bookmarkStart w:id="4" w:name="OLE_LINK7"/>
      <w:r w:rsidRPr="00A74210">
        <w:rPr>
          <w:color w:val="000000" w:themeColor="text1"/>
          <w:kern w:val="1"/>
        </w:rPr>
        <w:t>Об утверждении административного регламента предоставления муниципальной услуги «</w:t>
      </w:r>
      <w:r w:rsidRPr="00A74210">
        <w:rPr>
          <w:color w:val="000000" w:themeColor="text1"/>
        </w:rPr>
        <w:t>Предоставление сведений  из Информационной системы обеспечения градостроительной деятельности  Каргасокского района</w:t>
      </w:r>
      <w:r w:rsidRPr="00A74210">
        <w:rPr>
          <w:color w:val="000000" w:themeColor="text1"/>
          <w:kern w:val="1"/>
        </w:rPr>
        <w:t>»</w:t>
      </w:r>
    </w:p>
    <w:bookmarkEnd w:id="0"/>
    <w:bookmarkEnd w:id="1"/>
    <w:bookmarkEnd w:id="2"/>
    <w:p w:rsidR="0075044E" w:rsidRPr="00A74210" w:rsidRDefault="0075044E" w:rsidP="0075044E">
      <w:pPr>
        <w:widowControl w:val="0"/>
        <w:suppressAutoHyphens/>
        <w:rPr>
          <w:color w:val="000000" w:themeColor="text1"/>
          <w:kern w:val="1"/>
        </w:rPr>
      </w:pPr>
    </w:p>
    <w:bookmarkEnd w:id="3"/>
    <w:bookmarkEnd w:id="4"/>
    <w:p w:rsidR="0075044E" w:rsidRPr="00A74210" w:rsidRDefault="0075044E" w:rsidP="0075044E">
      <w:pPr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</w:t>
      </w:r>
      <w:r w:rsidR="00A830AA" w:rsidRPr="00A74210">
        <w:rPr>
          <w:color w:val="000000" w:themeColor="text1"/>
        </w:rPr>
        <w:t xml:space="preserve"> </w:t>
      </w:r>
      <w:r w:rsidRPr="00A74210">
        <w:rPr>
          <w:color w:val="000000" w:themeColor="text1"/>
        </w:rPr>
        <w:t>210-ФЗ «Об организации предоставления государственных и муниципальных услуг»</w:t>
      </w:r>
    </w:p>
    <w:p w:rsidR="0075044E" w:rsidRPr="00A74210" w:rsidRDefault="0075044E" w:rsidP="0075044E">
      <w:pPr>
        <w:widowControl w:val="0"/>
        <w:suppressAutoHyphens/>
        <w:ind w:firstLine="426"/>
        <w:rPr>
          <w:color w:val="000000" w:themeColor="text1"/>
          <w:kern w:val="1"/>
        </w:rPr>
      </w:pPr>
    </w:p>
    <w:p w:rsidR="0075044E" w:rsidRPr="00A74210" w:rsidRDefault="0075044E" w:rsidP="0075044E">
      <w:pPr>
        <w:widowControl w:val="0"/>
        <w:suppressAutoHyphens/>
        <w:spacing w:after="120"/>
        <w:ind w:firstLine="426"/>
        <w:rPr>
          <w:color w:val="000000" w:themeColor="text1"/>
          <w:kern w:val="1"/>
        </w:rPr>
      </w:pPr>
      <w:r w:rsidRPr="00A74210">
        <w:rPr>
          <w:color w:val="000000" w:themeColor="text1"/>
          <w:kern w:val="1"/>
        </w:rPr>
        <w:t>ПОСТАНОВЛЯЮ:</w:t>
      </w:r>
    </w:p>
    <w:p w:rsidR="0075044E" w:rsidRPr="00A74210" w:rsidRDefault="0075044E" w:rsidP="0075044E">
      <w:pPr>
        <w:widowControl w:val="0"/>
        <w:suppressAutoHyphens/>
        <w:ind w:firstLine="426"/>
        <w:jc w:val="both"/>
        <w:rPr>
          <w:color w:val="000000" w:themeColor="text1"/>
          <w:kern w:val="1"/>
        </w:rPr>
      </w:pPr>
      <w:r w:rsidRPr="00A74210">
        <w:rPr>
          <w:color w:val="000000" w:themeColor="text1"/>
          <w:kern w:val="1"/>
        </w:rPr>
        <w:t>1.Утвердить административный регламент предоставления муниципальной услуги  «</w:t>
      </w:r>
      <w:r w:rsidRPr="00A74210">
        <w:rPr>
          <w:color w:val="000000" w:themeColor="text1"/>
        </w:rPr>
        <w:t>Предоставление сведений  из Информационной системы обеспечения градостроительной деятельности  Каргасокского района</w:t>
      </w:r>
      <w:r w:rsidRPr="00A74210">
        <w:rPr>
          <w:color w:val="000000" w:themeColor="text1"/>
          <w:kern w:val="1"/>
        </w:rPr>
        <w:t>» согласно приложению к настоящему постановлению.</w:t>
      </w:r>
    </w:p>
    <w:p w:rsidR="0075044E" w:rsidRPr="00A74210" w:rsidRDefault="0075044E" w:rsidP="0075044E">
      <w:pPr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75044E" w:rsidRPr="00A74210" w:rsidRDefault="0075044E" w:rsidP="0075044E">
      <w:pPr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3. Настоящее постановление вступает в силу со дня опубликования.</w:t>
      </w:r>
    </w:p>
    <w:p w:rsidR="0075044E" w:rsidRPr="00A74210" w:rsidRDefault="0075044E" w:rsidP="0075044E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  <w:r w:rsidRPr="00A74210">
        <w:rPr>
          <w:color w:val="000000" w:themeColor="text1"/>
          <w:kern w:val="1"/>
        </w:rPr>
        <w:t xml:space="preserve">     </w:t>
      </w:r>
    </w:p>
    <w:p w:rsidR="0075044E" w:rsidRPr="00A74210" w:rsidRDefault="0075044E" w:rsidP="0075044E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</w:p>
    <w:p w:rsidR="0075044E" w:rsidRPr="00A74210" w:rsidRDefault="0075044E" w:rsidP="0075044E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  <w:r w:rsidRPr="00A74210">
        <w:rPr>
          <w:color w:val="000000" w:themeColor="text1"/>
          <w:kern w:val="1"/>
        </w:rPr>
        <w:t xml:space="preserve">                   </w:t>
      </w:r>
    </w:p>
    <w:p w:rsidR="0075044E" w:rsidRPr="00A74210" w:rsidRDefault="0075044E" w:rsidP="0075044E">
      <w:pPr>
        <w:widowControl w:val="0"/>
        <w:suppressAutoHyphens/>
        <w:rPr>
          <w:color w:val="000000" w:themeColor="text1"/>
          <w:kern w:val="1"/>
        </w:rPr>
      </w:pPr>
    </w:p>
    <w:p w:rsidR="0075044E" w:rsidRPr="00A74210" w:rsidRDefault="0075044E" w:rsidP="0075044E">
      <w:pPr>
        <w:rPr>
          <w:color w:val="000000" w:themeColor="text1"/>
        </w:rPr>
      </w:pPr>
      <w:r w:rsidRPr="00A74210">
        <w:rPr>
          <w:color w:val="000000" w:themeColor="text1"/>
        </w:rPr>
        <w:t xml:space="preserve">И.о.Главы Каргасокского района                                           </w:t>
      </w:r>
      <w:r w:rsidR="005A0E6B" w:rsidRPr="00A74210">
        <w:rPr>
          <w:color w:val="000000" w:themeColor="text1"/>
        </w:rPr>
        <w:t xml:space="preserve">          </w:t>
      </w:r>
      <w:r w:rsidRPr="00A74210">
        <w:rPr>
          <w:color w:val="000000" w:themeColor="text1"/>
        </w:rPr>
        <w:t xml:space="preserve">                     </w:t>
      </w:r>
      <w:r w:rsidR="00572157" w:rsidRPr="00A74210">
        <w:rPr>
          <w:color w:val="000000" w:themeColor="text1"/>
        </w:rPr>
        <w:t xml:space="preserve">            </w:t>
      </w:r>
      <w:r w:rsidRPr="00A74210">
        <w:rPr>
          <w:color w:val="000000" w:themeColor="text1"/>
        </w:rPr>
        <w:t xml:space="preserve">  </w:t>
      </w:r>
      <w:proofErr w:type="spellStart"/>
      <w:r w:rsidRPr="00A74210">
        <w:rPr>
          <w:color w:val="000000" w:themeColor="text1"/>
        </w:rPr>
        <w:t>Ю.Н.Микитич</w:t>
      </w:r>
      <w:proofErr w:type="spellEnd"/>
    </w:p>
    <w:p w:rsidR="0075044E" w:rsidRPr="00A74210" w:rsidRDefault="0075044E" w:rsidP="0075044E">
      <w:pPr>
        <w:rPr>
          <w:color w:val="000000" w:themeColor="text1"/>
        </w:rPr>
      </w:pPr>
    </w:p>
    <w:p w:rsidR="00572157" w:rsidRPr="00A74210" w:rsidRDefault="00572157" w:rsidP="0075044E">
      <w:pPr>
        <w:rPr>
          <w:color w:val="000000" w:themeColor="text1"/>
        </w:rPr>
      </w:pPr>
    </w:p>
    <w:p w:rsidR="00572157" w:rsidRPr="00A74210" w:rsidRDefault="00572157" w:rsidP="0075044E">
      <w:pPr>
        <w:rPr>
          <w:color w:val="000000" w:themeColor="text1"/>
        </w:rPr>
      </w:pPr>
    </w:p>
    <w:p w:rsidR="00572157" w:rsidRPr="00A74210" w:rsidRDefault="00572157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  <w:sz w:val="20"/>
          <w:szCs w:val="20"/>
        </w:rPr>
      </w:pPr>
      <w:r w:rsidRPr="00A74210">
        <w:rPr>
          <w:color w:val="000000" w:themeColor="text1"/>
          <w:sz w:val="20"/>
          <w:szCs w:val="20"/>
        </w:rPr>
        <w:t>Щедрина Л.В.</w:t>
      </w:r>
    </w:p>
    <w:p w:rsidR="0075044E" w:rsidRPr="00A74210" w:rsidRDefault="0075044E" w:rsidP="0075044E">
      <w:pPr>
        <w:shd w:val="clear" w:color="auto" w:fill="FFFFFF"/>
        <w:rPr>
          <w:color w:val="000000" w:themeColor="text1"/>
          <w:sz w:val="20"/>
          <w:szCs w:val="20"/>
        </w:rPr>
      </w:pPr>
      <w:r w:rsidRPr="00A74210">
        <w:rPr>
          <w:color w:val="000000" w:themeColor="text1"/>
          <w:sz w:val="20"/>
          <w:szCs w:val="20"/>
        </w:rPr>
        <w:t>2-18-09</w:t>
      </w:r>
    </w:p>
    <w:p w:rsidR="0075044E" w:rsidRPr="00A74210" w:rsidRDefault="0075044E" w:rsidP="0075044E">
      <w:pPr>
        <w:rPr>
          <w:color w:val="000000" w:themeColor="text1"/>
        </w:rPr>
      </w:pPr>
      <w:r w:rsidRPr="00A74210">
        <w:rPr>
          <w:color w:val="000000" w:themeColor="text1"/>
        </w:rPr>
        <w:br w:type="page"/>
      </w:r>
    </w:p>
    <w:p w:rsidR="00572157" w:rsidRPr="00A74210" w:rsidRDefault="00572157" w:rsidP="0075044E">
      <w:pPr>
        <w:jc w:val="right"/>
        <w:rPr>
          <w:color w:val="000000" w:themeColor="text1"/>
        </w:rPr>
      </w:pPr>
    </w:p>
    <w:p w:rsidR="0075044E" w:rsidRPr="00A74210" w:rsidRDefault="0075044E" w:rsidP="0075044E">
      <w:pPr>
        <w:jc w:val="right"/>
        <w:rPr>
          <w:color w:val="000000" w:themeColor="text1"/>
        </w:rPr>
      </w:pPr>
      <w:r w:rsidRPr="00A74210">
        <w:rPr>
          <w:color w:val="000000" w:themeColor="text1"/>
        </w:rPr>
        <w:t>Утвержден</w:t>
      </w:r>
    </w:p>
    <w:p w:rsidR="0075044E" w:rsidRPr="00A74210" w:rsidRDefault="0075044E" w:rsidP="0075044E">
      <w:pPr>
        <w:shd w:val="clear" w:color="auto" w:fill="FFFFFF"/>
        <w:ind w:firstLine="1421"/>
        <w:jc w:val="right"/>
        <w:rPr>
          <w:color w:val="000000" w:themeColor="text1"/>
        </w:rPr>
      </w:pPr>
      <w:r w:rsidRPr="00A74210">
        <w:rPr>
          <w:color w:val="000000" w:themeColor="text1"/>
        </w:rPr>
        <w:t>постановлением Администрации</w:t>
      </w:r>
    </w:p>
    <w:p w:rsidR="0075044E" w:rsidRPr="00A74210" w:rsidRDefault="0075044E" w:rsidP="0075044E">
      <w:pPr>
        <w:shd w:val="clear" w:color="auto" w:fill="FFFFFF"/>
        <w:ind w:firstLine="1421"/>
        <w:jc w:val="right"/>
        <w:rPr>
          <w:color w:val="000000" w:themeColor="text1"/>
        </w:rPr>
      </w:pPr>
      <w:r w:rsidRPr="00A74210">
        <w:rPr>
          <w:color w:val="000000" w:themeColor="text1"/>
        </w:rPr>
        <w:t>Каргасокского района</w:t>
      </w:r>
    </w:p>
    <w:p w:rsidR="0075044E" w:rsidRPr="00A74210" w:rsidRDefault="0075044E" w:rsidP="0075044E">
      <w:pPr>
        <w:shd w:val="clear" w:color="auto" w:fill="FFFFFF"/>
        <w:ind w:firstLine="1421"/>
        <w:jc w:val="right"/>
        <w:rPr>
          <w:color w:val="000000" w:themeColor="text1"/>
        </w:rPr>
      </w:pPr>
      <w:r w:rsidRPr="00A74210">
        <w:rPr>
          <w:color w:val="000000" w:themeColor="text1"/>
        </w:rPr>
        <w:t>от 19.07.2013 № 189</w:t>
      </w:r>
    </w:p>
    <w:p w:rsidR="0075044E" w:rsidRPr="00A74210" w:rsidRDefault="0075044E" w:rsidP="0075044E">
      <w:pPr>
        <w:shd w:val="clear" w:color="auto" w:fill="FFFFFF"/>
        <w:ind w:firstLine="1421"/>
        <w:jc w:val="right"/>
        <w:rPr>
          <w:color w:val="000000" w:themeColor="text1"/>
        </w:rPr>
      </w:pPr>
      <w:r w:rsidRPr="00A74210">
        <w:rPr>
          <w:color w:val="000000" w:themeColor="text1"/>
        </w:rPr>
        <w:t>Приложение</w:t>
      </w:r>
    </w:p>
    <w:p w:rsidR="0075044E" w:rsidRPr="00A74210" w:rsidRDefault="0075044E" w:rsidP="0075044E">
      <w:pPr>
        <w:widowControl w:val="0"/>
        <w:suppressAutoHyphens/>
        <w:jc w:val="center"/>
        <w:rPr>
          <w:b/>
          <w:color w:val="000000" w:themeColor="text1"/>
          <w:kern w:val="1"/>
        </w:rPr>
      </w:pPr>
    </w:p>
    <w:p w:rsidR="0075044E" w:rsidRPr="00A74210" w:rsidRDefault="0075044E" w:rsidP="0075044E">
      <w:pPr>
        <w:shd w:val="clear" w:color="auto" w:fill="FFFFFF"/>
        <w:jc w:val="center"/>
        <w:rPr>
          <w:color w:val="000000" w:themeColor="text1"/>
        </w:rPr>
      </w:pPr>
      <w:r w:rsidRPr="00A74210">
        <w:rPr>
          <w:b/>
          <w:bCs/>
          <w:color w:val="000000" w:themeColor="text1"/>
        </w:rPr>
        <w:t>Административный регламент</w:t>
      </w:r>
    </w:p>
    <w:p w:rsidR="0075044E" w:rsidRPr="00A74210" w:rsidRDefault="0075044E" w:rsidP="0075044E">
      <w:pPr>
        <w:shd w:val="clear" w:color="auto" w:fill="FFFFFF"/>
        <w:jc w:val="center"/>
        <w:rPr>
          <w:b/>
          <w:color w:val="000000" w:themeColor="text1"/>
        </w:rPr>
      </w:pPr>
      <w:r w:rsidRPr="00A74210">
        <w:rPr>
          <w:b/>
          <w:color w:val="000000" w:themeColor="text1"/>
        </w:rPr>
        <w:t>предоставления муниципальной услуги</w:t>
      </w:r>
    </w:p>
    <w:p w:rsidR="0075044E" w:rsidRPr="00A74210" w:rsidRDefault="0075044E" w:rsidP="0075044E">
      <w:pPr>
        <w:widowControl w:val="0"/>
        <w:suppressAutoHyphens/>
        <w:jc w:val="center"/>
        <w:rPr>
          <w:b/>
          <w:color w:val="000000" w:themeColor="text1"/>
          <w:kern w:val="1"/>
        </w:rPr>
      </w:pPr>
      <w:r w:rsidRPr="00A74210">
        <w:rPr>
          <w:b/>
          <w:color w:val="000000" w:themeColor="text1"/>
          <w:kern w:val="1"/>
        </w:rPr>
        <w:t>«</w:t>
      </w:r>
      <w:r w:rsidRPr="00A74210">
        <w:rPr>
          <w:b/>
          <w:color w:val="000000" w:themeColor="text1"/>
        </w:rPr>
        <w:t>Предоставление сведений  из Информационной системы обеспечения градостроительной деятельности  Каргасокского района</w:t>
      </w:r>
      <w:r w:rsidRPr="00A74210">
        <w:rPr>
          <w:b/>
          <w:color w:val="000000" w:themeColor="text1"/>
          <w:kern w:val="1"/>
        </w:rPr>
        <w:t xml:space="preserve">» </w:t>
      </w:r>
    </w:p>
    <w:p w:rsidR="0075044E" w:rsidRPr="00A74210" w:rsidRDefault="0075044E" w:rsidP="0075044E">
      <w:pPr>
        <w:widowControl w:val="0"/>
        <w:suppressAutoHyphens/>
        <w:jc w:val="both"/>
        <w:rPr>
          <w:color w:val="000000" w:themeColor="text1"/>
          <w:kern w:val="1"/>
        </w:rPr>
      </w:pPr>
    </w:p>
    <w:p w:rsidR="0075044E" w:rsidRPr="00A74210" w:rsidRDefault="0075044E" w:rsidP="0075044E">
      <w:pPr>
        <w:widowControl w:val="0"/>
        <w:suppressAutoHyphens/>
        <w:jc w:val="center"/>
        <w:rPr>
          <w:b/>
          <w:color w:val="000000" w:themeColor="text1"/>
          <w:kern w:val="1"/>
        </w:rPr>
      </w:pPr>
      <w:r w:rsidRPr="00A74210">
        <w:rPr>
          <w:b/>
          <w:color w:val="000000" w:themeColor="text1"/>
          <w:kern w:val="1"/>
        </w:rPr>
        <w:t>1. Общие положения</w:t>
      </w:r>
    </w:p>
    <w:p w:rsidR="0075044E" w:rsidRPr="00A74210" w:rsidRDefault="0075044E" w:rsidP="0075044E">
      <w:pPr>
        <w:widowControl w:val="0"/>
        <w:suppressAutoHyphens/>
        <w:autoSpaceDE w:val="0"/>
        <w:ind w:firstLine="567"/>
        <w:jc w:val="both"/>
        <w:rPr>
          <w:color w:val="000000" w:themeColor="text1"/>
          <w:kern w:val="1"/>
        </w:rPr>
      </w:pPr>
      <w:r w:rsidRPr="00A74210">
        <w:rPr>
          <w:color w:val="000000" w:themeColor="text1"/>
          <w:kern w:val="1"/>
        </w:rPr>
        <w:t>1.1. Административный регламент предоставления муниципальной услуги «</w:t>
      </w:r>
      <w:r w:rsidRPr="00A74210">
        <w:rPr>
          <w:color w:val="000000" w:themeColor="text1"/>
        </w:rPr>
        <w:t>Предоставление сведений  из Информационной системы обеспечения градостроительной деятельности  Каргасокского района</w:t>
      </w:r>
      <w:r w:rsidRPr="00A74210">
        <w:rPr>
          <w:color w:val="000000" w:themeColor="text1"/>
          <w:kern w:val="1"/>
        </w:rPr>
        <w:t>»  (далее по тексту - Административный регламент) разработан в целях повышения качества предоставления муниципальной услуги  по п</w:t>
      </w:r>
      <w:r w:rsidRPr="00A74210">
        <w:rPr>
          <w:color w:val="000000" w:themeColor="text1"/>
        </w:rPr>
        <w:t>редоставлению сведений  из Информационной системы обеспечения градостроительной деятельности  Каргасокского района</w:t>
      </w:r>
      <w:r w:rsidRPr="00A74210">
        <w:rPr>
          <w:color w:val="000000" w:themeColor="text1"/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75044E" w:rsidRPr="00A74210" w:rsidRDefault="0075044E" w:rsidP="0075044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75044E" w:rsidRPr="00A74210" w:rsidRDefault="0075044E" w:rsidP="0075044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572157" w:rsidRPr="00A74210" w:rsidRDefault="00572157" w:rsidP="0075044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(Пункт 1.2. изменен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1.3. Информация о порядке предоставления муниципальной услуги предоставляется:</w:t>
      </w:r>
    </w:p>
    <w:p w:rsidR="00572157" w:rsidRPr="00A74210" w:rsidRDefault="00572157" w:rsidP="0075044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- с использованием Единого портала государственных и муниципальных услуг (функций) (далее –  также ЕПГУ);</w:t>
      </w:r>
    </w:p>
    <w:p w:rsidR="00572157" w:rsidRPr="00A74210" w:rsidRDefault="00572157" w:rsidP="0057215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(Абзац введен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- непосредственно специалистами отдела </w:t>
      </w:r>
      <w:r w:rsidR="00A830AA" w:rsidRPr="00A74210">
        <w:rPr>
          <w:color w:val="000000" w:themeColor="text1"/>
        </w:rPr>
        <w:t>жизнеобеспечения района</w:t>
      </w:r>
      <w:r w:rsidRPr="00A74210">
        <w:rPr>
          <w:color w:val="000000" w:themeColor="text1"/>
        </w:rPr>
        <w:t xml:space="preserve"> Администрации Каргасокского района (далее – «Отдел»);</w:t>
      </w:r>
    </w:p>
    <w:p w:rsidR="00A830AA" w:rsidRPr="00A74210" w:rsidRDefault="00A830AA" w:rsidP="00A830AA">
      <w:pPr>
        <w:ind w:firstLine="567"/>
        <w:jc w:val="both"/>
        <w:rPr>
          <w:rFonts w:eastAsiaTheme="minorEastAsia"/>
          <w:color w:val="000000" w:themeColor="text1"/>
        </w:rPr>
      </w:pPr>
      <w:r w:rsidRPr="00A74210">
        <w:rPr>
          <w:color w:val="000000" w:themeColor="text1"/>
        </w:rPr>
        <w:t>(Абзац</w:t>
      </w:r>
      <w:r w:rsidRPr="00A74210">
        <w:rPr>
          <w:rFonts w:eastAsiaTheme="minorEastAsia"/>
          <w:color w:val="000000" w:themeColor="text1"/>
        </w:rPr>
        <w:t xml:space="preserve"> </w:t>
      </w:r>
      <w:r w:rsidRPr="00A74210">
        <w:rPr>
          <w:color w:val="000000" w:themeColor="text1"/>
        </w:rPr>
        <w:t>изменен</w:t>
      </w:r>
      <w:r w:rsidRPr="00A74210">
        <w:rPr>
          <w:rFonts w:eastAsiaTheme="minorEastAsia"/>
          <w:color w:val="000000" w:themeColor="text1"/>
        </w:rPr>
        <w:t xml:space="preserve"> </w:t>
      </w:r>
      <w:r w:rsidRPr="00A74210">
        <w:rPr>
          <w:color w:val="000000" w:themeColor="text1"/>
        </w:rPr>
        <w:t>на основании постановления</w:t>
      </w:r>
      <w:r w:rsidRPr="00A74210">
        <w:rPr>
          <w:rFonts w:eastAsiaTheme="minorEastAsia"/>
          <w:color w:val="000000" w:themeColor="text1"/>
        </w:rPr>
        <w:t xml:space="preserve"> Администрации Каргасокского района </w:t>
      </w:r>
      <w:r w:rsidRPr="00A74210">
        <w:rPr>
          <w:color w:val="000000" w:themeColor="text1"/>
        </w:rPr>
        <w:t>от 27.11.2018 № 399)</w:t>
      </w:r>
      <w:r w:rsidRPr="00A74210">
        <w:rPr>
          <w:rFonts w:eastAsiaTheme="minorEastAsia"/>
          <w:color w:val="000000" w:themeColor="text1"/>
        </w:rPr>
        <w:t>.</w:t>
      </w:r>
    </w:p>
    <w:p w:rsidR="0075044E" w:rsidRPr="00A74210" w:rsidRDefault="0075044E" w:rsidP="0075044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- с использованием информационных</w:t>
      </w:r>
      <w:r w:rsidRPr="00A74210">
        <w:rPr>
          <w:color w:val="000000" w:themeColor="text1"/>
          <w:spacing w:val="2"/>
        </w:rPr>
        <w:t xml:space="preserve"> стендов;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- с использование средств связи.</w:t>
      </w:r>
    </w:p>
    <w:p w:rsidR="00572157" w:rsidRPr="00A74210" w:rsidRDefault="00572157" w:rsidP="00572157">
      <w:pPr>
        <w:widowControl w:val="0"/>
        <w:suppressAutoHyphens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На ЕПГУ размещается следующая информация:</w:t>
      </w:r>
    </w:p>
    <w:p w:rsidR="00572157" w:rsidRPr="00A74210" w:rsidRDefault="00572157" w:rsidP="00572157">
      <w:pPr>
        <w:widowControl w:val="0"/>
        <w:suppressAutoHyphens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572157" w:rsidRPr="00A74210" w:rsidRDefault="00572157" w:rsidP="00572157">
      <w:pPr>
        <w:widowControl w:val="0"/>
        <w:tabs>
          <w:tab w:val="right" w:pos="9355"/>
        </w:tabs>
        <w:suppressAutoHyphens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2) круг заявителей;</w:t>
      </w:r>
      <w:r w:rsidRPr="00A74210">
        <w:rPr>
          <w:color w:val="000000" w:themeColor="text1"/>
        </w:rPr>
        <w:tab/>
      </w:r>
    </w:p>
    <w:p w:rsidR="00572157" w:rsidRPr="00A74210" w:rsidRDefault="00572157" w:rsidP="00572157">
      <w:pPr>
        <w:widowControl w:val="0"/>
        <w:suppressAutoHyphens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3) срок предоставления муниципальной услуги;</w:t>
      </w:r>
    </w:p>
    <w:p w:rsidR="00572157" w:rsidRPr="00A74210" w:rsidRDefault="00572157" w:rsidP="00572157">
      <w:pPr>
        <w:widowControl w:val="0"/>
        <w:suppressAutoHyphens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572157" w:rsidRPr="00A74210" w:rsidRDefault="00572157" w:rsidP="00572157">
      <w:pPr>
        <w:widowControl w:val="0"/>
        <w:suppressAutoHyphens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572157" w:rsidRPr="00A74210" w:rsidRDefault="00572157" w:rsidP="00572157">
      <w:pPr>
        <w:widowControl w:val="0"/>
        <w:suppressAutoHyphens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72157" w:rsidRPr="00A74210" w:rsidRDefault="00572157" w:rsidP="00572157">
      <w:pPr>
        <w:widowControl w:val="0"/>
        <w:suppressAutoHyphens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7) формы заявлений (уведомлений, сообщений), используемые при предоставлении муниципальной услуги.</w:t>
      </w:r>
    </w:p>
    <w:p w:rsidR="00572157" w:rsidRPr="00A74210" w:rsidRDefault="00572157" w:rsidP="00572157">
      <w:pPr>
        <w:widowControl w:val="0"/>
        <w:suppressAutoHyphens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Информация на ЕПГУ о порядке и сроках предоставления муниципальной услуги (функции) о </w:t>
      </w:r>
      <w:r w:rsidRPr="00A74210">
        <w:rPr>
          <w:color w:val="000000" w:themeColor="text1"/>
        </w:rPr>
        <w:lastRenderedPageBreak/>
        <w:t>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72157" w:rsidRPr="00A74210" w:rsidRDefault="00572157" w:rsidP="00572157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72157" w:rsidRPr="00A74210" w:rsidRDefault="00572157" w:rsidP="0057215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(Абзацы 7-9 введены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A74210">
        <w:rPr>
          <w:color w:val="000000" w:themeColor="text1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A74210">
        <w:rPr>
          <w:color w:val="000000" w:themeColor="text1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9" w:history="1">
        <w:r w:rsidRPr="00A74210">
          <w:rPr>
            <w:color w:val="000000" w:themeColor="text1"/>
            <w:spacing w:val="-2"/>
            <w:lang w:val="en-US"/>
          </w:rPr>
          <w:t>www</w:t>
        </w:r>
        <w:r w:rsidRPr="00A74210">
          <w:rPr>
            <w:color w:val="000000" w:themeColor="text1"/>
            <w:spacing w:val="-2"/>
          </w:rPr>
          <w:t>.</w:t>
        </w:r>
        <w:r w:rsidRPr="00A74210">
          <w:rPr>
            <w:color w:val="000000" w:themeColor="text1"/>
            <w:spacing w:val="-2"/>
            <w:lang w:val="en-US"/>
          </w:rPr>
          <w:t>kargasok</w:t>
        </w:r>
        <w:r w:rsidRPr="00A74210">
          <w:rPr>
            <w:color w:val="000000" w:themeColor="text1"/>
            <w:spacing w:val="-2"/>
          </w:rPr>
          <w:t>.</w:t>
        </w:r>
        <w:r w:rsidRPr="00A74210">
          <w:rPr>
            <w:color w:val="000000" w:themeColor="text1"/>
            <w:spacing w:val="-2"/>
            <w:lang w:val="en-US"/>
          </w:rPr>
          <w:t>ru</w:t>
        </w:r>
      </w:hyperlink>
      <w:r w:rsidRPr="00A74210">
        <w:rPr>
          <w:color w:val="000000" w:themeColor="text1"/>
          <w:spacing w:val="-2"/>
        </w:rPr>
        <w:t>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A74210">
        <w:rPr>
          <w:color w:val="000000" w:themeColor="text1"/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0" w:history="1">
        <w:r w:rsidRPr="00A74210">
          <w:rPr>
            <w:color w:val="000000" w:themeColor="text1"/>
            <w:spacing w:val="-2"/>
            <w:lang w:val="en-US"/>
          </w:rPr>
          <w:t>www</w:t>
        </w:r>
        <w:r w:rsidRPr="00A74210">
          <w:rPr>
            <w:color w:val="000000" w:themeColor="text1"/>
            <w:spacing w:val="-2"/>
          </w:rPr>
          <w:t>.</w:t>
        </w:r>
        <w:r w:rsidRPr="00A74210">
          <w:rPr>
            <w:color w:val="000000" w:themeColor="text1"/>
            <w:spacing w:val="-2"/>
            <w:lang w:val="en-US"/>
          </w:rPr>
          <w:t>kargasok</w:t>
        </w:r>
        <w:r w:rsidRPr="00A74210">
          <w:rPr>
            <w:color w:val="000000" w:themeColor="text1"/>
            <w:spacing w:val="-2"/>
          </w:rPr>
          <w:t>.</w:t>
        </w:r>
        <w:r w:rsidRPr="00A74210">
          <w:rPr>
            <w:color w:val="000000" w:themeColor="text1"/>
            <w:spacing w:val="-2"/>
            <w:lang w:val="en-US"/>
          </w:rPr>
          <w:t>ru</w:t>
        </w:r>
        <w:r w:rsidRPr="00A74210">
          <w:rPr>
            <w:color w:val="000000" w:themeColor="text1"/>
            <w:spacing w:val="-2"/>
          </w:rPr>
          <w:t>/</w:t>
        </w:r>
        <w:r w:rsidRPr="00A74210">
          <w:rPr>
            <w:color w:val="000000" w:themeColor="text1"/>
            <w:spacing w:val="-2"/>
            <w:lang w:val="en-US"/>
          </w:rPr>
          <w:t>proekti</w:t>
        </w:r>
        <w:r w:rsidRPr="00A74210">
          <w:rPr>
            <w:color w:val="000000" w:themeColor="text1"/>
            <w:spacing w:val="-2"/>
          </w:rPr>
          <w:t>_</w:t>
        </w:r>
        <w:r w:rsidRPr="00A74210">
          <w:rPr>
            <w:color w:val="000000" w:themeColor="text1"/>
            <w:spacing w:val="-2"/>
            <w:lang w:val="en-US"/>
          </w:rPr>
          <w:t>reglamentov</w:t>
        </w:r>
        <w:r w:rsidRPr="00A74210">
          <w:rPr>
            <w:color w:val="000000" w:themeColor="text1"/>
            <w:spacing w:val="-2"/>
          </w:rPr>
          <w:t>.</w:t>
        </w:r>
        <w:r w:rsidRPr="00A74210">
          <w:rPr>
            <w:color w:val="000000" w:themeColor="text1"/>
            <w:spacing w:val="-2"/>
            <w:lang w:val="en-US"/>
          </w:rPr>
          <w:t>html</w:t>
        </w:r>
      </w:hyperlink>
      <w:r w:rsidRPr="00A74210">
        <w:rPr>
          <w:color w:val="000000" w:themeColor="text1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A74210">
          <w:rPr>
            <w:color w:val="000000" w:themeColor="text1"/>
            <w:spacing w:val="-2"/>
            <w:lang w:val="en-US"/>
          </w:rPr>
          <w:t>www</w:t>
        </w:r>
        <w:r w:rsidRPr="00A74210">
          <w:rPr>
            <w:color w:val="000000" w:themeColor="text1"/>
            <w:spacing w:val="-2"/>
          </w:rPr>
          <w:t>.</w:t>
        </w:r>
        <w:r w:rsidRPr="00A74210">
          <w:rPr>
            <w:color w:val="000000" w:themeColor="text1"/>
            <w:spacing w:val="-2"/>
            <w:lang w:val="en-US"/>
          </w:rPr>
          <w:t>gosuslugi</w:t>
        </w:r>
        <w:r w:rsidRPr="00A74210">
          <w:rPr>
            <w:color w:val="000000" w:themeColor="text1"/>
            <w:spacing w:val="-2"/>
          </w:rPr>
          <w:t>.</w:t>
        </w:r>
        <w:r w:rsidRPr="00A74210">
          <w:rPr>
            <w:color w:val="000000" w:themeColor="text1"/>
            <w:spacing w:val="-2"/>
            <w:lang w:val="en-US"/>
          </w:rPr>
          <w:t>ru</w:t>
        </w:r>
      </w:hyperlink>
      <w:r w:rsidRPr="00A74210">
        <w:rPr>
          <w:color w:val="000000" w:themeColor="text1"/>
          <w:spacing w:val="-2"/>
        </w:rPr>
        <w:t>.</w:t>
      </w:r>
    </w:p>
    <w:p w:rsidR="00B90D77" w:rsidRPr="00A74210" w:rsidRDefault="00B90D77" w:rsidP="00B90D7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(Пункт 1.6. изменен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  <w:spacing w:val="6"/>
        </w:rPr>
        <w:t>1.7. Режим работы  Администрации Каргасокского района</w:t>
      </w:r>
      <w:r w:rsidRPr="00A74210">
        <w:rPr>
          <w:color w:val="000000" w:themeColor="text1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6241"/>
      </w:tblGrid>
      <w:tr w:rsidR="0075044E" w:rsidRPr="00A74210" w:rsidTr="00B90D7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-1"/>
              </w:rPr>
              <w:t>Понедельник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75044E" w:rsidRPr="00A74210" w:rsidTr="00B90D77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-2"/>
              </w:rPr>
              <w:t>Вторник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75044E" w:rsidRPr="00A74210" w:rsidTr="00B90D7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-3"/>
              </w:rPr>
              <w:t>Среда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75044E" w:rsidRPr="00A74210" w:rsidTr="00B90D7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-1"/>
              </w:rPr>
              <w:t>Четверг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75044E" w:rsidRPr="00A74210" w:rsidTr="00B90D7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-1"/>
              </w:rPr>
              <w:t>Пятница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3"/>
              </w:rPr>
              <w:t>9.00-17.00 (перерыв 13.00-14.00)</w:t>
            </w:r>
          </w:p>
        </w:tc>
      </w:tr>
      <w:tr w:rsidR="0075044E" w:rsidRPr="00A74210" w:rsidTr="00B90D7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-1"/>
              </w:rPr>
              <w:t>Суббота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-2"/>
              </w:rPr>
              <w:t>выходной день</w:t>
            </w:r>
          </w:p>
        </w:tc>
      </w:tr>
      <w:tr w:rsidR="0075044E" w:rsidRPr="00A74210" w:rsidTr="00B90D7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-2"/>
              </w:rPr>
              <w:t>Воскресенье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44E" w:rsidRPr="00A74210" w:rsidRDefault="0075044E" w:rsidP="00B90D7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  <w:spacing w:val="-2"/>
              </w:rPr>
              <w:t>выходной день</w:t>
            </w:r>
          </w:p>
        </w:tc>
      </w:tr>
    </w:tbl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  <w:spacing w:val="-2"/>
        </w:rPr>
        <w:t xml:space="preserve">Часы приема специалистов: понедельник </w:t>
      </w:r>
      <w:r w:rsidRPr="00A74210">
        <w:rPr>
          <w:color w:val="000000" w:themeColor="text1"/>
          <w:spacing w:val="-1"/>
        </w:rPr>
        <w:t>– пятница с 09.00 до 17.15.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bCs/>
          <w:color w:val="000000" w:themeColor="text1"/>
        </w:rPr>
        <w:t xml:space="preserve">1.8. Индивидуальное устное информирование заявителя. </w:t>
      </w:r>
      <w:r w:rsidRPr="00A74210">
        <w:rPr>
          <w:color w:val="000000" w:themeColor="text1"/>
        </w:rPr>
        <w:t xml:space="preserve">Информирование о ходе предоставления муниципальной услуги </w:t>
      </w:r>
      <w:r w:rsidRPr="00A74210">
        <w:rPr>
          <w:color w:val="000000" w:themeColor="text1"/>
          <w:spacing w:val="3"/>
        </w:rPr>
        <w:t xml:space="preserve">осуществляется специалистами Отдела </w:t>
      </w:r>
      <w:r w:rsidRPr="00A74210">
        <w:rPr>
          <w:color w:val="000000" w:themeColor="text1"/>
          <w:spacing w:val="2"/>
        </w:rPr>
        <w:t>при непосредственно личном контакте с заявителями</w:t>
      </w:r>
      <w:r w:rsidRPr="00A74210">
        <w:rPr>
          <w:color w:val="000000" w:themeColor="text1"/>
          <w:spacing w:val="6"/>
        </w:rPr>
        <w:t xml:space="preserve">, а также с использованием </w:t>
      </w:r>
      <w:r w:rsidRPr="00A74210">
        <w:rPr>
          <w:color w:val="000000" w:themeColor="text1"/>
        </w:rPr>
        <w:t>почтовой, телефонной связи.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  <w:spacing w:val="1"/>
        </w:rPr>
        <w:t xml:space="preserve">Информация о процедуре предоставления муниципальной услуги </w:t>
      </w:r>
      <w:r w:rsidRPr="00A74210">
        <w:rPr>
          <w:color w:val="000000" w:themeColor="text1"/>
        </w:rPr>
        <w:t>сообщается по телефону для справок 8 (38253) 2-18-09.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1.9. При консультировании по телефону специалист </w:t>
      </w:r>
      <w:r w:rsidRPr="00A74210">
        <w:rPr>
          <w:color w:val="000000" w:themeColor="text1"/>
          <w:spacing w:val="3"/>
        </w:rPr>
        <w:t xml:space="preserve"> </w:t>
      </w:r>
      <w:r w:rsidRPr="00A74210">
        <w:rPr>
          <w:color w:val="000000" w:themeColor="text1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74210">
        <w:rPr>
          <w:color w:val="000000" w:themeColor="text1"/>
          <w:spacing w:val="5"/>
        </w:rPr>
        <w:t xml:space="preserve">граждан, специалист, вправе предложить обратиться по телефону позже, </w:t>
      </w:r>
      <w:r w:rsidRPr="00A74210">
        <w:rPr>
          <w:color w:val="000000" w:themeColor="text1"/>
          <w:spacing w:val="10"/>
        </w:rPr>
        <w:t xml:space="preserve">либо, в случае срочности получения информации, предупредить о </w:t>
      </w:r>
      <w:r w:rsidRPr="00A74210">
        <w:rPr>
          <w:color w:val="000000" w:themeColor="text1"/>
          <w:spacing w:val="8"/>
        </w:rPr>
        <w:t xml:space="preserve">возможности прерывания разговора по телефону для личного приема </w:t>
      </w:r>
      <w:r w:rsidRPr="00A74210">
        <w:rPr>
          <w:color w:val="000000" w:themeColor="text1"/>
          <w:spacing w:val="3"/>
        </w:rPr>
        <w:t xml:space="preserve">граждан. В конце информирования специалист, осуществляющий </w:t>
      </w:r>
      <w:r w:rsidRPr="00A74210">
        <w:rPr>
          <w:color w:val="000000" w:themeColor="text1"/>
          <w:spacing w:val="4"/>
        </w:rPr>
        <w:t xml:space="preserve">прием и консультирование, должен кратко подвести итог разговора и </w:t>
      </w:r>
      <w:r w:rsidRPr="00A74210">
        <w:rPr>
          <w:color w:val="000000" w:themeColor="text1"/>
          <w:spacing w:val="1"/>
        </w:rPr>
        <w:t xml:space="preserve">перечислить действия, которые необходимо предпринять (кто именно, когда </w:t>
      </w:r>
      <w:r w:rsidRPr="00A74210">
        <w:rPr>
          <w:color w:val="000000" w:themeColor="text1"/>
        </w:rPr>
        <w:t>и что должен сделать). Разговор не должен продолжаться более 15 минут.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  <w:spacing w:val="-2"/>
        </w:rPr>
        <w:t xml:space="preserve">При невозможности специалиста, принявшего звонок, самостоятельно </w:t>
      </w:r>
      <w:r w:rsidRPr="00A74210">
        <w:rPr>
          <w:color w:val="000000" w:themeColor="text1"/>
          <w:spacing w:val="3"/>
        </w:rPr>
        <w:t xml:space="preserve">ответить на поставленные вопросы, телефонный звонок должен быть </w:t>
      </w:r>
      <w:r w:rsidRPr="00A74210">
        <w:rPr>
          <w:color w:val="000000" w:themeColor="text1"/>
          <w:spacing w:val="12"/>
        </w:rPr>
        <w:t xml:space="preserve">переадресован (переведен) на другое должностное лицо, или же </w:t>
      </w:r>
      <w:r w:rsidRPr="00A74210">
        <w:rPr>
          <w:color w:val="000000" w:themeColor="text1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  <w:spacing w:val="1"/>
        </w:rPr>
        <w:t xml:space="preserve">При консультировании посредством индивидуального устного </w:t>
      </w:r>
      <w:r w:rsidRPr="00A74210">
        <w:rPr>
          <w:color w:val="000000" w:themeColor="text1"/>
          <w:spacing w:val="9"/>
        </w:rPr>
        <w:t>информирования, специалист</w:t>
      </w:r>
      <w:r w:rsidRPr="00A74210">
        <w:rPr>
          <w:color w:val="000000" w:themeColor="text1"/>
          <w:spacing w:val="3"/>
        </w:rPr>
        <w:t xml:space="preserve"> дает гражданину полный, точный и оперативный ответ </w:t>
      </w:r>
      <w:r w:rsidRPr="00A74210">
        <w:rPr>
          <w:color w:val="000000" w:themeColor="text1"/>
          <w:spacing w:val="-1"/>
        </w:rPr>
        <w:t>на поставленные вопросы.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  <w:spacing w:val="10"/>
        </w:rPr>
        <w:lastRenderedPageBreak/>
        <w:t xml:space="preserve">Информацию о сроке завершения оформления документов и </w:t>
      </w:r>
      <w:r w:rsidRPr="00A74210">
        <w:rPr>
          <w:color w:val="000000" w:themeColor="text1"/>
          <w:spacing w:val="2"/>
        </w:rPr>
        <w:t xml:space="preserve">возможности их получения потребителю результата предоставления </w:t>
      </w:r>
      <w:r w:rsidRPr="00A74210">
        <w:rPr>
          <w:color w:val="000000" w:themeColor="text1"/>
        </w:rPr>
        <w:t>муниципальной услуги сообщается при подаче документов.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A74210">
        <w:rPr>
          <w:bCs/>
          <w:color w:val="000000" w:themeColor="text1"/>
        </w:rPr>
        <w:t>1.10. Индивидуальное письменное информирование заявителя.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Глава Каргасокского района рассматривает обращение лично либо передает </w:t>
      </w:r>
      <w:r w:rsidRPr="00A74210">
        <w:rPr>
          <w:color w:val="000000" w:themeColor="text1"/>
          <w:spacing w:val="-1"/>
        </w:rPr>
        <w:t>обращение специалисту для подготовки ответа.</w:t>
      </w:r>
      <w:r w:rsidRPr="00A74210">
        <w:rPr>
          <w:color w:val="000000" w:themeColor="text1"/>
          <w:spacing w:val="1"/>
        </w:rPr>
        <w:t xml:space="preserve"> Ответ на вопрос предоставляется в простой, четкой и понятной форме, </w:t>
      </w:r>
      <w:r w:rsidRPr="00A74210">
        <w:rPr>
          <w:color w:val="000000" w:themeColor="text1"/>
          <w:spacing w:val="-1"/>
        </w:rPr>
        <w:t xml:space="preserve">с указанием фамилии, имени, отчества и номера телефона непосредственного </w:t>
      </w:r>
      <w:r w:rsidRPr="00A74210">
        <w:rPr>
          <w:color w:val="000000" w:themeColor="text1"/>
          <w:spacing w:val="3"/>
        </w:rPr>
        <w:t>исполнителя. Ответ направляется в письменном виде</w:t>
      </w:r>
      <w:r w:rsidRPr="00A74210">
        <w:rPr>
          <w:color w:val="000000" w:themeColor="text1"/>
          <w:spacing w:val="5"/>
        </w:rPr>
        <w:t xml:space="preserve"> </w:t>
      </w:r>
      <w:r w:rsidRPr="00A74210">
        <w:rPr>
          <w:color w:val="000000" w:themeColor="text1"/>
          <w:spacing w:val="-1"/>
        </w:rPr>
        <w:t>в течение 30 календарных дней с даты регистрации обращения.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1.11. Требования к информационным стендам.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A74210">
        <w:rPr>
          <w:color w:val="000000" w:themeColor="text1"/>
        </w:rPr>
        <w:t>И</w:t>
      </w:r>
      <w:r w:rsidRPr="00A74210">
        <w:rPr>
          <w:color w:val="000000" w:themeColor="text1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A74210">
        <w:rPr>
          <w:color w:val="000000" w:themeColor="text1"/>
          <w:lang w:eastAsia="en-US"/>
        </w:rPr>
        <w:t>- текст настоящего Административного регламента;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A74210">
        <w:rPr>
          <w:color w:val="000000" w:themeColor="text1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A74210">
        <w:rPr>
          <w:color w:val="000000" w:themeColor="text1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A74210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A74210">
        <w:rPr>
          <w:color w:val="000000" w:themeColor="text1"/>
          <w:lang w:eastAsia="en-US"/>
        </w:rPr>
        <w:t>- формы заявлений в количестве не менее 10 экз.</w:t>
      </w:r>
    </w:p>
    <w:p w:rsidR="0075044E" w:rsidRPr="00A74210" w:rsidRDefault="0075044E" w:rsidP="0075044E">
      <w:pPr>
        <w:pStyle w:val="30"/>
        <w:spacing w:before="120" w:line="276" w:lineRule="auto"/>
        <w:ind w:left="0" w:firstLine="567"/>
        <w:jc w:val="center"/>
        <w:rPr>
          <w:b/>
          <w:color w:val="000000" w:themeColor="text1"/>
          <w:sz w:val="24"/>
          <w:szCs w:val="24"/>
        </w:rPr>
      </w:pPr>
      <w:r w:rsidRPr="00A74210">
        <w:rPr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  <w:spacing w:val="-1"/>
        </w:rPr>
      </w:pPr>
      <w:r w:rsidRPr="00A74210">
        <w:rPr>
          <w:color w:val="000000" w:themeColor="text1"/>
        </w:rPr>
        <w:t>2.1. Наименование муниципальной услуги - Предоставление сведений  из Информационной системы обеспечения градостроительной деятельности  Каргасокского района (далее также - ИСОГД)</w:t>
      </w:r>
      <w:r w:rsidRPr="00A74210">
        <w:rPr>
          <w:color w:val="000000" w:themeColor="text1"/>
          <w:spacing w:val="-1"/>
        </w:rPr>
        <w:t>.</w:t>
      </w:r>
    </w:p>
    <w:p w:rsidR="0075044E" w:rsidRPr="00A74210" w:rsidRDefault="0075044E" w:rsidP="0075044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2.2. Муниципальную услугу предоставляет Администрация Каргасокского района в лице отдела </w:t>
      </w:r>
      <w:r w:rsidR="00A830AA" w:rsidRPr="00A74210">
        <w:rPr>
          <w:color w:val="000000" w:themeColor="text1"/>
        </w:rPr>
        <w:t>жизнеобеспечения района</w:t>
      </w:r>
      <w:r w:rsidRPr="00A74210">
        <w:rPr>
          <w:color w:val="000000" w:themeColor="text1"/>
        </w:rPr>
        <w:t xml:space="preserve"> Администрации Каргасокского района.</w:t>
      </w:r>
    </w:p>
    <w:p w:rsidR="00A830AA" w:rsidRPr="00A74210" w:rsidRDefault="00A830AA" w:rsidP="00A830AA">
      <w:pPr>
        <w:ind w:firstLine="567"/>
        <w:jc w:val="both"/>
        <w:rPr>
          <w:rFonts w:eastAsiaTheme="minorEastAsia"/>
          <w:color w:val="000000" w:themeColor="text1"/>
        </w:rPr>
      </w:pPr>
      <w:r w:rsidRPr="00A74210">
        <w:rPr>
          <w:color w:val="000000" w:themeColor="text1"/>
        </w:rPr>
        <w:t>(Пункт</w:t>
      </w:r>
      <w:r w:rsidRPr="00A74210">
        <w:rPr>
          <w:rFonts w:eastAsiaTheme="minorEastAsia"/>
          <w:color w:val="000000" w:themeColor="text1"/>
        </w:rPr>
        <w:t xml:space="preserve"> </w:t>
      </w:r>
      <w:r w:rsidRPr="00A74210">
        <w:rPr>
          <w:color w:val="000000" w:themeColor="text1"/>
        </w:rPr>
        <w:t>изменен</w:t>
      </w:r>
      <w:r w:rsidRPr="00A74210">
        <w:rPr>
          <w:rFonts w:eastAsiaTheme="minorEastAsia"/>
          <w:color w:val="000000" w:themeColor="text1"/>
        </w:rPr>
        <w:t xml:space="preserve"> </w:t>
      </w:r>
      <w:r w:rsidRPr="00A74210">
        <w:rPr>
          <w:color w:val="000000" w:themeColor="text1"/>
        </w:rPr>
        <w:t>на основании постановления</w:t>
      </w:r>
      <w:r w:rsidRPr="00A74210">
        <w:rPr>
          <w:rFonts w:eastAsiaTheme="minorEastAsia"/>
          <w:color w:val="000000" w:themeColor="text1"/>
        </w:rPr>
        <w:t xml:space="preserve"> Администрации Каргасокского района </w:t>
      </w:r>
      <w:r w:rsidRPr="00A74210">
        <w:rPr>
          <w:color w:val="000000" w:themeColor="text1"/>
        </w:rPr>
        <w:t>от 27.11.2018 № 399)</w:t>
      </w:r>
      <w:r w:rsidRPr="00A74210">
        <w:rPr>
          <w:rFonts w:eastAsiaTheme="minorEastAsia"/>
          <w:color w:val="000000" w:themeColor="text1"/>
        </w:rPr>
        <w:t>.</w:t>
      </w:r>
    </w:p>
    <w:p w:rsidR="0075044E" w:rsidRPr="00A74210" w:rsidRDefault="0075044E" w:rsidP="0075044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2.3. При предоставлении муниципальной услуги специалист Отдела не вправе требовать от заявителя:</w:t>
      </w:r>
    </w:p>
    <w:p w:rsidR="0075044E" w:rsidRPr="00A74210" w:rsidRDefault="0075044E" w:rsidP="0075044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A74210">
          <w:rPr>
            <w:color w:val="000000" w:themeColor="text1"/>
          </w:rPr>
          <w:t>части 6 статьи 7</w:t>
        </w:r>
      </w:hyperlink>
      <w:r w:rsidRPr="00A74210">
        <w:rPr>
          <w:color w:val="000000" w:themeColor="text1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75044E" w:rsidRPr="00A74210" w:rsidRDefault="0075044E" w:rsidP="0075044E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2.4. Результатом предоставления муниципальной услуги являются: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>- выдача заявителю сведений, содержащихся в ИСОГД (приложение № 2);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>- отказ в выдаче заявителю сведений, содержащихся в ИСОГД (приложение № 3) (далее также – уведомление об отказе в предоставлении муниципальной услуги).</w:t>
      </w:r>
    </w:p>
    <w:p w:rsidR="00B90D77" w:rsidRPr="00A74210" w:rsidRDefault="00B90D77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>2.4.1.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3.4.2. настоящего Административного регламента.</w:t>
      </w:r>
    </w:p>
    <w:p w:rsidR="00B90D77" w:rsidRPr="00A74210" w:rsidRDefault="00B90D77" w:rsidP="00B90D7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lastRenderedPageBreak/>
        <w:t>(Пункт  2.4.1. введен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  <w:lang w:eastAsia="en-US"/>
        </w:rPr>
      </w:pPr>
      <w:r w:rsidRPr="00A74210">
        <w:rPr>
          <w:color w:val="000000" w:themeColor="text1"/>
        </w:rPr>
        <w:t xml:space="preserve">2.5. Срок предоставления муниципальной услуги </w:t>
      </w:r>
      <w:r w:rsidRPr="00A74210">
        <w:rPr>
          <w:color w:val="000000" w:themeColor="text1"/>
          <w:lang w:eastAsia="en-US"/>
        </w:rPr>
        <w:t>14 рабочих дней с даты поступления заявления.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A74210">
        <w:rPr>
          <w:bCs/>
          <w:color w:val="000000" w:themeColor="text1"/>
        </w:rPr>
        <w:t xml:space="preserve">2.6. </w:t>
      </w:r>
      <w:r w:rsidRPr="00A74210">
        <w:rPr>
          <w:color w:val="000000" w:themeColor="text1"/>
          <w:spacing w:val="-2"/>
        </w:rPr>
        <w:t xml:space="preserve">Предоставление муниципальной услуги </w:t>
      </w:r>
      <w:r w:rsidRPr="00A74210">
        <w:rPr>
          <w:color w:val="000000" w:themeColor="text1"/>
        </w:rPr>
        <w:t xml:space="preserve">осуществляется в </w:t>
      </w:r>
      <w:r w:rsidRPr="00A74210">
        <w:rPr>
          <w:color w:val="000000" w:themeColor="text1"/>
          <w:spacing w:val="-2"/>
        </w:rPr>
        <w:t>соответствии: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A74210">
        <w:rPr>
          <w:color w:val="000000" w:themeColor="text1"/>
        </w:rPr>
        <w:t xml:space="preserve">- Градостроительным кодеком Российской Федерации // </w:t>
      </w:r>
      <w:r w:rsidRPr="00A74210">
        <w:rPr>
          <w:color w:val="000000" w:themeColor="text1"/>
          <w:lang w:eastAsia="en-US"/>
        </w:rPr>
        <w:t>"Российская газета", N 290, 30.12.2004</w:t>
      </w:r>
      <w:r w:rsidRPr="00A74210">
        <w:rPr>
          <w:color w:val="000000" w:themeColor="text1"/>
        </w:rPr>
        <w:t>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-  Постановлением  Правительства Российской Федерации  от 09.06.2006 №363 «Об информационном обеспечении  градостроительной деятельности»;</w:t>
      </w:r>
    </w:p>
    <w:p w:rsidR="0075044E" w:rsidRPr="00A74210" w:rsidRDefault="0075044E" w:rsidP="0075044E">
      <w:pPr>
        <w:tabs>
          <w:tab w:val="left" w:pos="540"/>
        </w:tabs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        - Приказом Министерства регионального развития Российской Федерации  от 30.08.2007 № 85 «Об утверждении документов по ведению информационной системы обеспечения градостроительной деятельности»;</w:t>
      </w:r>
    </w:p>
    <w:p w:rsidR="0075044E" w:rsidRPr="00A74210" w:rsidRDefault="0075044E" w:rsidP="0075044E">
      <w:pPr>
        <w:tabs>
          <w:tab w:val="left" w:pos="540"/>
        </w:tabs>
        <w:jc w:val="both"/>
        <w:rPr>
          <w:color w:val="000000" w:themeColor="text1"/>
        </w:rPr>
      </w:pPr>
      <w:r w:rsidRPr="00A74210">
        <w:rPr>
          <w:color w:val="000000" w:themeColor="text1"/>
        </w:rPr>
        <w:tab/>
        <w:t>-</w:t>
      </w:r>
      <w:r w:rsidRPr="00A74210">
        <w:rPr>
          <w:color w:val="000000" w:themeColor="text1"/>
        </w:rPr>
        <w:tab/>
        <w:t>Приказом Министерства регионального развития Российской Федерации   от 30.08.2007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иных,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  <w:lang w:eastAsia="en-US"/>
        </w:rPr>
      </w:pPr>
      <w:r w:rsidRPr="00A74210">
        <w:rPr>
          <w:color w:val="000000" w:themeColor="text1"/>
          <w:lang w:eastAsia="en-US"/>
        </w:rPr>
        <w:t>постановлением Администрации Каргасокского района от 29.12.2010 №237 «</w:t>
      </w:r>
      <w:r w:rsidRPr="00A74210">
        <w:rPr>
          <w:color w:val="000000" w:themeColor="text1"/>
        </w:rPr>
        <w:t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Pr="00A74210">
        <w:rPr>
          <w:color w:val="000000" w:themeColor="text1"/>
          <w:lang w:eastAsia="en-US"/>
        </w:rPr>
        <w:t>.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2.7. Для предоставления муниципальной услуги заявителем предоставляется следующий пакет документов: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  <w:kern w:val="1"/>
        </w:rPr>
      </w:pPr>
      <w:r w:rsidRPr="00A74210">
        <w:rPr>
          <w:color w:val="000000" w:themeColor="text1"/>
        </w:rPr>
        <w:t xml:space="preserve"> 1) Заявление (приложение № 1)</w:t>
      </w:r>
      <w:r w:rsidRPr="00A74210">
        <w:rPr>
          <w:color w:val="000000" w:themeColor="text1"/>
          <w:kern w:val="1"/>
        </w:rPr>
        <w:t xml:space="preserve">. </w:t>
      </w:r>
    </w:p>
    <w:p w:rsidR="0075044E" w:rsidRPr="00A74210" w:rsidRDefault="0075044E" w:rsidP="0075044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заявлению прилагаются следующие документы в 1 экземпляре : </w:t>
      </w:r>
    </w:p>
    <w:p w:rsidR="0075044E" w:rsidRPr="00A74210" w:rsidRDefault="0075044E" w:rsidP="0075044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а) копия доверенности (при подписании заявления представителем);</w:t>
      </w:r>
    </w:p>
    <w:p w:rsidR="0075044E" w:rsidRPr="00A74210" w:rsidRDefault="0075044E" w:rsidP="0075044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б) копия документа, удостоверяющего личность заявителя (для физического лица);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в) для получения сведений, отнесенных к информации ограниченного доступа заинтересованные лица предоставляют копию документа, дающего право на получение сведений, отнесенных к информации ограниченного доступа.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>Сведения из ИСОГД, отнесенные к информации ограниченного доступа, заинтересованным лицам по почте не предоставляются.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  Представление документов и получения сведений из ИСОГД, отнесенных к информации, составляющих государственную тайну,  осуществляется в соответствии с законодательством об информации, отнесенной к государственной тайне с использованием специальной почты.</w:t>
      </w:r>
    </w:p>
    <w:p w:rsidR="00B90D77" w:rsidRPr="00A74210" w:rsidRDefault="00B90D77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>Запрещается требовать от заявителя предоставления документов указанных в настоящем подпункте.</w:t>
      </w:r>
    </w:p>
    <w:p w:rsidR="00B90D77" w:rsidRPr="00A74210" w:rsidRDefault="00B90D77" w:rsidP="00B90D7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(Абзац введен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A74210">
        <w:rPr>
          <w:color w:val="000000" w:themeColor="text1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B90D77" w:rsidRPr="00A74210" w:rsidRDefault="00B90D77" w:rsidP="00B90D7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(Абзац изменен на основании постановления Администрации Каргасокского района от 01.12.2017 № 323).</w:t>
      </w:r>
    </w:p>
    <w:p w:rsidR="00B90D77" w:rsidRPr="00A74210" w:rsidRDefault="00B90D77" w:rsidP="00B90D77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При предоставлении муниципальной услуги запрещается:</w:t>
      </w:r>
    </w:p>
    <w:p w:rsidR="00B90D77" w:rsidRPr="00A74210" w:rsidRDefault="00B90D77" w:rsidP="00B90D77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B90D77" w:rsidRPr="00A74210" w:rsidRDefault="00B90D77" w:rsidP="00B90D77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B90D77" w:rsidRPr="00A74210" w:rsidRDefault="00B90D77" w:rsidP="00B90D77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lastRenderedPageBreak/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B90D77" w:rsidRPr="00A74210" w:rsidRDefault="00B90D77" w:rsidP="00B90D7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B90D77" w:rsidRPr="00A74210" w:rsidRDefault="00B90D77" w:rsidP="00B90D7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(Абзацы 2-6 введены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widowControl w:val="0"/>
        <w:suppressAutoHyphens/>
        <w:ind w:firstLine="567"/>
        <w:jc w:val="both"/>
        <w:rPr>
          <w:color w:val="000000" w:themeColor="text1"/>
          <w:kern w:val="1"/>
        </w:rPr>
      </w:pPr>
      <w:r w:rsidRPr="00A74210">
        <w:rPr>
          <w:color w:val="000000" w:themeColor="text1"/>
          <w:kern w:val="1"/>
        </w:rPr>
        <w:t>2.9. Муниципальная услуга предоставляется бесплатно.</w:t>
      </w:r>
    </w:p>
    <w:p w:rsidR="0075044E" w:rsidRPr="00A74210" w:rsidRDefault="0075044E" w:rsidP="0075044E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2.10. Основания для отказа в приеме документов отсутствуют. </w:t>
      </w:r>
    </w:p>
    <w:p w:rsidR="0075044E" w:rsidRPr="00A74210" w:rsidRDefault="0075044E" w:rsidP="0075044E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2.11. Основания для приостановления предоставления муниципальной услуги отсутствуют.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A74210">
        <w:rPr>
          <w:bCs/>
          <w:color w:val="000000" w:themeColor="text1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bCs/>
          <w:color w:val="000000" w:themeColor="text1"/>
        </w:rPr>
        <w:t xml:space="preserve">2.13. Перечень оснований для отказа в </w:t>
      </w:r>
      <w:r w:rsidRPr="00A74210">
        <w:rPr>
          <w:color w:val="000000" w:themeColor="text1"/>
        </w:rPr>
        <w:t xml:space="preserve">предоставлении муниципальной услуги: 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а) отсутствие документов, предусмотренных </w:t>
      </w:r>
      <w:proofErr w:type="spellStart"/>
      <w:r w:rsidRPr="00A74210">
        <w:rPr>
          <w:color w:val="000000" w:themeColor="text1"/>
        </w:rPr>
        <w:t>пп</w:t>
      </w:r>
      <w:proofErr w:type="spellEnd"/>
      <w:r w:rsidRPr="00A74210">
        <w:rPr>
          <w:color w:val="000000" w:themeColor="text1"/>
        </w:rPr>
        <w:t>. 1 пункта 2.7 настоящего Административного регламента;</w:t>
      </w:r>
    </w:p>
    <w:p w:rsidR="0075044E" w:rsidRPr="00A74210" w:rsidRDefault="0075044E" w:rsidP="0075044E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 б) содержание запроса не позволяет установить запрашиваемые сведения;</w:t>
      </w:r>
    </w:p>
    <w:p w:rsidR="0075044E" w:rsidRPr="00A74210" w:rsidRDefault="0075044E" w:rsidP="0075044E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 в) запрашиваемые сведения отсутствуют в базах данных ИСОГД;</w:t>
      </w:r>
    </w:p>
    <w:p w:rsidR="0075044E" w:rsidRPr="00A74210" w:rsidRDefault="0075044E" w:rsidP="0075044E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 г) запрашиваемые сведения отнесены федеральным законодательством к категории ограниченного доступа, и заявитель не подтвердил права доступа к такой информации.</w:t>
      </w:r>
    </w:p>
    <w:p w:rsidR="0075044E" w:rsidRPr="00A74210" w:rsidRDefault="0075044E" w:rsidP="0075044E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5044E" w:rsidRPr="00A74210" w:rsidRDefault="0075044E" w:rsidP="0075044E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2.15. Заявление, поступившее в Администрацию Каргасокского района,</w:t>
      </w:r>
      <w:r w:rsidR="00A372CC" w:rsidRPr="00A74210">
        <w:rPr>
          <w:color w:val="000000" w:themeColor="text1"/>
        </w:rPr>
        <w:t xml:space="preserve"> в том числе при предоставлении муниципальной услуги в электронной форме посредством ЕПГУ,</w:t>
      </w:r>
      <w:r w:rsidRPr="00A74210">
        <w:rPr>
          <w:color w:val="000000" w:themeColor="text1"/>
        </w:rPr>
        <w:t xml:space="preserve"> регистрируется в течение 1 рабочего дня со дня его поступления.</w:t>
      </w:r>
    </w:p>
    <w:p w:rsidR="00A372CC" w:rsidRPr="00A74210" w:rsidRDefault="00A372CC" w:rsidP="00A372C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(Пункт 2.15. изменен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2.16. Требования к помещениям:</w:t>
      </w:r>
    </w:p>
    <w:p w:rsidR="0075044E" w:rsidRPr="00A74210" w:rsidRDefault="0075044E" w:rsidP="0075044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5044E" w:rsidRPr="00A74210" w:rsidRDefault="0075044E" w:rsidP="0075044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74210">
        <w:rPr>
          <w:color w:val="000000" w:themeColor="text1"/>
        </w:rPr>
        <w:t>СанПиН</w:t>
      </w:r>
      <w:proofErr w:type="spellEnd"/>
      <w:r w:rsidRPr="00A74210">
        <w:rPr>
          <w:color w:val="000000" w:themeColor="text1"/>
        </w:rPr>
        <w:t xml:space="preserve"> 2.2.2/2.4.1340-03». 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Присутственные места оборудуются противопожарной системой и средствами пожаротушения. </w:t>
      </w:r>
    </w:p>
    <w:p w:rsidR="0075044E" w:rsidRPr="00A74210" w:rsidRDefault="0075044E" w:rsidP="0075044E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Вход и выход из помещений оборудуются соответствующими указателями. </w:t>
      </w:r>
    </w:p>
    <w:p w:rsidR="0075044E" w:rsidRPr="00A74210" w:rsidRDefault="0075044E" w:rsidP="0075044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Присутственные места должны иметь туалет со свободным доступом к нему в рабочее время. </w:t>
      </w:r>
    </w:p>
    <w:p w:rsidR="0075044E" w:rsidRPr="00A74210" w:rsidRDefault="0075044E" w:rsidP="0075044E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Места, предназначенные для ознакомления граждан с информационными материалами, оборудуются: 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- информационными стендами;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- стульями и столами для оформления документов.</w:t>
      </w:r>
    </w:p>
    <w:p w:rsidR="0075044E" w:rsidRPr="00A74210" w:rsidRDefault="0075044E" w:rsidP="0075044E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Прием граждан специалистами Отдела осуществляется в рабочих кабинетах. </w:t>
      </w:r>
    </w:p>
    <w:p w:rsidR="0075044E" w:rsidRPr="00A74210" w:rsidRDefault="0075044E" w:rsidP="0075044E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75044E" w:rsidRPr="00A74210" w:rsidRDefault="0075044E" w:rsidP="0075044E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AE3B57" w:rsidRPr="00A74210" w:rsidRDefault="00AE3B57" w:rsidP="00AE3B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2.16.1.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AE3B57" w:rsidRPr="00A74210" w:rsidRDefault="00AE3B57" w:rsidP="00AE3B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AE3B57" w:rsidRPr="00A74210" w:rsidRDefault="00AE3B57" w:rsidP="00AE3B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</w:t>
      </w: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AE3B57" w:rsidRPr="00A74210" w:rsidRDefault="00AE3B57" w:rsidP="00AE3B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AE3B57" w:rsidRPr="00A74210" w:rsidRDefault="00AE3B57" w:rsidP="00AE3B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E3B57" w:rsidRPr="00A74210" w:rsidRDefault="00AE3B57" w:rsidP="00AE3B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AE3B57" w:rsidRPr="00A74210" w:rsidRDefault="00AE3B57" w:rsidP="00AE3B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AE3B57" w:rsidRPr="00A74210" w:rsidRDefault="00AE3B57" w:rsidP="00AE3B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AE3B57" w:rsidRPr="00A74210" w:rsidRDefault="00AE3B57" w:rsidP="00AE3B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AE3B57" w:rsidRPr="00A74210" w:rsidRDefault="00AE3B57" w:rsidP="00AE3B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AE3B57" w:rsidRPr="00A74210" w:rsidRDefault="00AE3B57" w:rsidP="00AE3B57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2.17. Показатели качества муниципальной услуги: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2.18. Показатели доступности муниципальной  услуги: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3" w:history="1">
        <w:r w:rsidRPr="00A74210">
          <w:rPr>
            <w:color w:val="000000" w:themeColor="text1"/>
            <w:lang w:val="en-US"/>
          </w:rPr>
          <w:t>www</w:t>
        </w:r>
        <w:r w:rsidRPr="00A74210">
          <w:rPr>
            <w:color w:val="000000" w:themeColor="text1"/>
          </w:rPr>
          <w:t>.</w:t>
        </w:r>
        <w:r w:rsidRPr="00A74210">
          <w:rPr>
            <w:color w:val="000000" w:themeColor="text1"/>
            <w:lang w:val="en-US"/>
          </w:rPr>
          <w:t>kargasok</w:t>
        </w:r>
        <w:r w:rsidRPr="00A74210">
          <w:rPr>
            <w:color w:val="000000" w:themeColor="text1"/>
          </w:rPr>
          <w:t>.</w:t>
        </w:r>
        <w:r w:rsidRPr="00A74210">
          <w:rPr>
            <w:color w:val="000000" w:themeColor="text1"/>
            <w:lang w:val="en-US"/>
          </w:rPr>
          <w:t>ru</w:t>
        </w:r>
      </w:hyperlink>
      <w:r w:rsidRPr="00A74210">
        <w:rPr>
          <w:color w:val="000000" w:themeColor="text1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б) транспортная и пешеходная доступность здания Администрации Каргасокского района;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spellStart"/>
      <w:r w:rsidRPr="00A74210">
        <w:rPr>
          <w:color w:val="000000" w:themeColor="text1"/>
        </w:rPr>
        <w:t>д</w:t>
      </w:r>
      <w:proofErr w:type="spellEnd"/>
      <w:r w:rsidRPr="00A74210">
        <w:rPr>
          <w:color w:val="000000" w:themeColor="text1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A74210">
        <w:rPr>
          <w:color w:val="000000" w:themeColor="text1"/>
          <w:spacing w:val="-2"/>
        </w:rPr>
        <w:t>Единый портал государственных и муниципальных услуг (функций), через МФЦ</w:t>
      </w:r>
      <w:r w:rsidRPr="00A74210">
        <w:rPr>
          <w:color w:val="000000" w:themeColor="text1"/>
        </w:rPr>
        <w:t>).</w:t>
      </w:r>
    </w:p>
    <w:p w:rsidR="00A372CC" w:rsidRPr="00A74210" w:rsidRDefault="00A372CC" w:rsidP="00A372C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(Абзац изменен на основании постановления Администрации Каргасокского района от 01.12.2017 № 323).</w:t>
      </w:r>
    </w:p>
    <w:p w:rsidR="00A372CC" w:rsidRPr="00A74210" w:rsidRDefault="00A372CC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A372CC" w:rsidRPr="00A74210" w:rsidRDefault="00A372CC" w:rsidP="00A372C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(Абзац введен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lastRenderedPageBreak/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а) путем информирования заявителя по телефону о ходе рассмотрения его заявления;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75044E" w:rsidRPr="00A74210" w:rsidRDefault="0075044E" w:rsidP="0075044E">
      <w:pPr>
        <w:widowControl w:val="0"/>
        <w:suppressAutoHyphens/>
        <w:ind w:firstLine="567"/>
        <w:jc w:val="both"/>
        <w:rPr>
          <w:b/>
          <w:color w:val="000000" w:themeColor="text1"/>
          <w:kern w:val="1"/>
        </w:rPr>
      </w:pPr>
    </w:p>
    <w:p w:rsidR="0075044E" w:rsidRPr="00A74210" w:rsidRDefault="0075044E" w:rsidP="0075044E">
      <w:pPr>
        <w:pStyle w:val="1"/>
        <w:spacing w:line="276" w:lineRule="auto"/>
        <w:ind w:firstLine="567"/>
        <w:rPr>
          <w:color w:val="000000" w:themeColor="text1"/>
        </w:rPr>
      </w:pPr>
      <w:r w:rsidRPr="00A74210">
        <w:rPr>
          <w:color w:val="000000" w:themeColor="text1"/>
        </w:rPr>
        <w:t>3. Административные процедуры</w:t>
      </w:r>
      <w:bookmarkStart w:id="5" w:name="_Toc136151977"/>
      <w:bookmarkStart w:id="6" w:name="_Toc136239813"/>
      <w:bookmarkStart w:id="7" w:name="_Toc136321787"/>
      <w:bookmarkStart w:id="8" w:name="_Toc136666939"/>
      <w:r w:rsidRPr="00A74210">
        <w:rPr>
          <w:color w:val="000000" w:themeColor="text1"/>
        </w:rPr>
        <w:t xml:space="preserve"> </w:t>
      </w:r>
    </w:p>
    <w:p w:rsidR="0075044E" w:rsidRPr="00A74210" w:rsidRDefault="0075044E" w:rsidP="0075044E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000000" w:themeColor="text1"/>
          <w:sz w:val="24"/>
        </w:rPr>
      </w:pPr>
    </w:p>
    <w:p w:rsidR="0075044E" w:rsidRPr="00A74210" w:rsidRDefault="0075044E" w:rsidP="0075044E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000000" w:themeColor="text1"/>
          <w:sz w:val="24"/>
        </w:rPr>
      </w:pPr>
      <w:r w:rsidRPr="00A74210">
        <w:rPr>
          <w:color w:val="000000" w:themeColor="text1"/>
          <w:sz w:val="24"/>
        </w:rPr>
        <w:t>3.1. Состав и последовательность административных процедур</w:t>
      </w:r>
      <w:bookmarkEnd w:id="5"/>
      <w:bookmarkEnd w:id="6"/>
      <w:bookmarkEnd w:id="7"/>
      <w:bookmarkEnd w:id="8"/>
      <w:r w:rsidRPr="00A74210">
        <w:rPr>
          <w:color w:val="000000" w:themeColor="text1"/>
          <w:sz w:val="24"/>
        </w:rPr>
        <w:t>: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- </w:t>
      </w:r>
      <w:bookmarkStart w:id="9" w:name="OLE_LINK3"/>
      <w:bookmarkStart w:id="10" w:name="OLE_LINK4"/>
      <w:r w:rsidRPr="00A74210">
        <w:rPr>
          <w:color w:val="000000" w:themeColor="text1"/>
        </w:rPr>
        <w:t>прием и регистрация заявления</w:t>
      </w:r>
      <w:bookmarkEnd w:id="9"/>
      <w:bookmarkEnd w:id="10"/>
      <w:r w:rsidRPr="00A74210">
        <w:rPr>
          <w:color w:val="000000" w:themeColor="text1"/>
        </w:rPr>
        <w:t>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- рассмотрение заявления и принятие решения о предоставлении сведений из ИСОГД или об отказе в предоставлении сведений;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- выдача документа, оформляющего результат предоставления муниципальной услуги.</w:t>
      </w:r>
    </w:p>
    <w:p w:rsidR="00A372CC" w:rsidRPr="00A74210" w:rsidRDefault="00A372CC" w:rsidP="00A372CC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A372CC" w:rsidRPr="00A74210" w:rsidRDefault="00A372CC" w:rsidP="00A372CC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A372CC" w:rsidRPr="00A74210" w:rsidRDefault="00A372CC" w:rsidP="00A372C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(Абзацы 5-6 введены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3.2. Прием и регистрация заявления.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>3.2.4. Заявление регистрируется секретарем Главы Каргасокского района в течение одного рабочего дня с даты его поступления.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>3.3. Рассмотрение заявления и принятие решения о предоставлении сведений из ИСОГД или об отказе в предоставлении сведений.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3.3.1.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3.3.2. Ответственным лицом за выполнение административной процедуры является специалист Отдела. 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3.3.3. Специалист Отдела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>3.3.4.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lastRenderedPageBreak/>
        <w:t>При наличии любого из оснований для отказа в предоставлении муниципальной услуги специалист Одела готовит проект уведомления об отказе в предоставлении муниципальной услуги.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color w:val="000000" w:themeColor="text1"/>
        </w:rPr>
        <w:t>При отсутствии всех оснований для отказа в предоставлении муниципальной услуги специалист Отдела готовит проект письма, содержащего запрошенные заявителем сведения. К такому письму прикладываются копии документов, запрошенных заявителем.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74210">
        <w:rPr>
          <w:color w:val="000000" w:themeColor="text1"/>
          <w:lang w:eastAsia="en-US"/>
        </w:rPr>
        <w:t>3.3.5. Проект документа, оформляющий принятое решение и указанный в п. 3.3.4. настоящего Административного регламента, направляется специалистом Одела на согласование в порядке, установленном Регламентом работы Администрации Каргасокского района</w:t>
      </w:r>
      <w:r w:rsidRPr="00A74210">
        <w:rPr>
          <w:bCs/>
          <w:color w:val="000000" w:themeColor="text1"/>
        </w:rPr>
        <w:t>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74210">
        <w:rPr>
          <w:bCs/>
          <w:color w:val="000000" w:themeColor="text1"/>
        </w:rPr>
        <w:t xml:space="preserve">3.3.6.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A74210">
        <w:rPr>
          <w:color w:val="000000" w:themeColor="text1"/>
          <w:lang w:eastAsia="en-US"/>
        </w:rPr>
        <w:t>установленные Регламентом работы Администрации Каргасокского района</w:t>
      </w:r>
      <w:r w:rsidRPr="00A74210">
        <w:rPr>
          <w:bCs/>
          <w:color w:val="000000" w:themeColor="text1"/>
        </w:rPr>
        <w:t>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74210">
        <w:rPr>
          <w:bCs/>
          <w:color w:val="000000" w:themeColor="text1"/>
        </w:rPr>
        <w:t xml:space="preserve">3.3.7. Подписанное Главой Каргасокского района </w:t>
      </w:r>
      <w:r w:rsidRPr="00A74210">
        <w:rPr>
          <w:color w:val="000000" w:themeColor="text1"/>
          <w:lang w:eastAsia="en-US"/>
        </w:rPr>
        <w:t>письмо о предоставлении сведений из ИСОГД или уведомление об отказе в предоставлении сведений из ИСОГД регистрируется в порядке, установленном Регламентом работы Администрации Каргасокского района</w:t>
      </w:r>
      <w:r w:rsidRPr="00A74210">
        <w:rPr>
          <w:bCs/>
          <w:color w:val="000000" w:themeColor="text1"/>
        </w:rPr>
        <w:t>.</w:t>
      </w:r>
    </w:p>
    <w:p w:rsidR="0075044E" w:rsidRPr="00A74210" w:rsidRDefault="0075044E" w:rsidP="0075044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74210">
        <w:rPr>
          <w:bCs/>
          <w:color w:val="000000" w:themeColor="text1"/>
        </w:rPr>
        <w:t xml:space="preserve">3.3.8.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A74210">
        <w:rPr>
          <w:color w:val="000000" w:themeColor="text1"/>
          <w:lang w:eastAsia="en-US"/>
        </w:rPr>
        <w:t>письмо о предоставлении сведений из ИСОГД (уведомление об отказе в предоставлении сведений из ИСОГД).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3.4. Выдача документа, оформляющего результат предоставления муниципальной услуги.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3.4.1. После получения подписанного Главой Каргасокского района </w:t>
      </w:r>
      <w:r w:rsidRPr="00A74210">
        <w:rPr>
          <w:color w:val="000000" w:themeColor="text1"/>
          <w:lang w:eastAsia="en-US"/>
        </w:rPr>
        <w:t>письма о предоставлении сведений из ИСОГД (уведомления об отказе в предоставлении сведений из ИСОГД)</w:t>
      </w:r>
      <w:r w:rsidRPr="00A74210">
        <w:rPr>
          <w:color w:val="000000" w:themeColor="text1"/>
        </w:rPr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решении, направляя такой документ по электронной почте (если она указана заявителем и просьба о таком способе уведомления содержится в заявлении) в формате </w:t>
      </w:r>
      <w:r w:rsidRPr="00A74210">
        <w:rPr>
          <w:color w:val="000000" w:themeColor="text1"/>
          <w:lang w:val="en-US"/>
        </w:rPr>
        <w:t>PDF</w:t>
      </w:r>
      <w:r w:rsidRPr="00A74210">
        <w:rPr>
          <w:color w:val="000000" w:themeColor="text1"/>
        </w:rPr>
        <w:t xml:space="preserve"> или с помощью почтовой связи письмом с уведомлением о получении.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3.4.2. Результатом административной процедуры является выданное (направленное) заявителю  </w:t>
      </w:r>
      <w:r w:rsidRPr="00A74210">
        <w:rPr>
          <w:color w:val="000000" w:themeColor="text1"/>
          <w:lang w:eastAsia="en-US"/>
        </w:rPr>
        <w:t>письмо о предоставлении сведений из ИСОГД (уведомление об отказе в предоставлении сведений из ИСОГД)</w:t>
      </w:r>
      <w:r w:rsidRPr="00A74210">
        <w:rPr>
          <w:color w:val="000000" w:themeColor="text1"/>
        </w:rPr>
        <w:t>.</w:t>
      </w:r>
    </w:p>
    <w:p w:rsidR="00A372CC" w:rsidRPr="00A74210" w:rsidRDefault="00A372CC" w:rsidP="0075044E">
      <w:pPr>
        <w:shd w:val="clear" w:color="auto" w:fill="FFFFFF"/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предоставляется.</w:t>
      </w:r>
    </w:p>
    <w:p w:rsidR="00A372CC" w:rsidRPr="00A74210" w:rsidRDefault="00A372CC" w:rsidP="00A372C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(Абзац введен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shd w:val="clear" w:color="auto" w:fill="FFFFFF"/>
        <w:ind w:firstLine="567"/>
        <w:jc w:val="both"/>
        <w:rPr>
          <w:color w:val="000000" w:themeColor="text1"/>
        </w:rPr>
      </w:pPr>
    </w:p>
    <w:p w:rsidR="0075044E" w:rsidRPr="00A74210" w:rsidRDefault="0075044E" w:rsidP="0075044E">
      <w:pPr>
        <w:tabs>
          <w:tab w:val="left" w:pos="540"/>
          <w:tab w:val="num" w:pos="1742"/>
        </w:tabs>
        <w:ind w:firstLine="426"/>
        <w:jc w:val="center"/>
        <w:rPr>
          <w:b/>
          <w:color w:val="000000" w:themeColor="text1"/>
        </w:rPr>
      </w:pPr>
      <w:r w:rsidRPr="00A74210">
        <w:rPr>
          <w:b/>
          <w:color w:val="000000" w:themeColor="text1"/>
        </w:rPr>
        <w:t>4. Порядок и формы контроля за предоставлением муниципальной услуги</w:t>
      </w:r>
    </w:p>
    <w:p w:rsidR="0075044E" w:rsidRPr="00A74210" w:rsidRDefault="0075044E" w:rsidP="0075044E">
      <w:pPr>
        <w:ind w:firstLine="426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4.3. Глава Каргасокского района организует и осуществляет контроль за полнотой и качеством предоставления муниципальной услуги.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4.4. Плановые проверки проводятся не чаще одного раза в 2 года.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 xml:space="preserve"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</w:t>
      </w:r>
      <w:r w:rsidRPr="00A74210">
        <w:rPr>
          <w:color w:val="000000" w:themeColor="text1"/>
        </w:rPr>
        <w:lastRenderedPageBreak/>
        <w:t>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4.6. Продолжительность плановых и внеплановых проверок не может превышать 7 календарных дней.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4.7. Подготовка к проведению проверок включает в себя: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разработку и утверждение плана проведения проверки;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издание распоряжения Администрации Каргасокского района о проведении внеплановой проверки;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4.8. Перед началом проверки председатель комиссии: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организует получение необходимых для работы документов, информационно-справочных и иных материалов.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4.9. 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4.10. По завершении проверки председатель комиссии: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4" w:history="1">
        <w:r w:rsidRPr="00A74210">
          <w:rPr>
            <w:color w:val="000000" w:themeColor="text1"/>
          </w:rPr>
          <w:t>законодательства</w:t>
        </w:r>
      </w:hyperlink>
      <w:r w:rsidRPr="00A74210">
        <w:rPr>
          <w:color w:val="000000" w:themeColor="text1"/>
        </w:rPr>
        <w:t xml:space="preserve"> Российской Федерации.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4.13. Работники Администрации Каргасокского района в соответствии со своими должностными обязанностями несут ответственность за: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соответствие результатов рассмотрения документов требованиям законодательства Российской Федерации;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соблюдение порядка, в том числе сроков предоставления муниципальной услуги.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A74210">
        <w:rPr>
          <w:color w:val="000000" w:themeColor="text1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75044E" w:rsidRPr="00A74210" w:rsidRDefault="0075044E" w:rsidP="0075044E">
      <w:pPr>
        <w:ind w:firstLine="426"/>
        <w:jc w:val="both"/>
        <w:rPr>
          <w:color w:val="000000" w:themeColor="text1"/>
        </w:rPr>
      </w:pPr>
    </w:p>
    <w:p w:rsidR="0075044E" w:rsidRPr="00A74210" w:rsidRDefault="0075044E" w:rsidP="0075044E">
      <w:pPr>
        <w:ind w:firstLine="426"/>
        <w:jc w:val="both"/>
        <w:rPr>
          <w:color w:val="000000" w:themeColor="text1"/>
        </w:rPr>
      </w:pPr>
    </w:p>
    <w:p w:rsidR="0075044E" w:rsidRPr="00A74210" w:rsidRDefault="0075044E" w:rsidP="0075044E">
      <w:pPr>
        <w:ind w:firstLine="426"/>
        <w:jc w:val="both"/>
        <w:rPr>
          <w:color w:val="000000" w:themeColor="text1"/>
        </w:rPr>
      </w:pPr>
    </w:p>
    <w:p w:rsidR="0075044E" w:rsidRPr="00A74210" w:rsidRDefault="0075044E" w:rsidP="0075044E">
      <w:pPr>
        <w:ind w:firstLine="426"/>
        <w:jc w:val="both"/>
        <w:rPr>
          <w:color w:val="000000" w:themeColor="text1"/>
        </w:rPr>
      </w:pPr>
    </w:p>
    <w:p w:rsidR="0075044E" w:rsidRPr="00A74210" w:rsidRDefault="0075044E" w:rsidP="0075044E">
      <w:pPr>
        <w:tabs>
          <w:tab w:val="left" w:pos="0"/>
        </w:tabs>
        <w:ind w:left="283" w:firstLine="567"/>
        <w:jc w:val="center"/>
        <w:rPr>
          <w:b/>
          <w:color w:val="000000" w:themeColor="text1"/>
        </w:rPr>
      </w:pPr>
      <w:r w:rsidRPr="00A74210">
        <w:rPr>
          <w:b/>
          <w:color w:val="000000" w:themeColor="text1"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75044E" w:rsidRPr="00A74210" w:rsidRDefault="0075044E" w:rsidP="0075044E">
      <w:pPr>
        <w:tabs>
          <w:tab w:val="left" w:pos="0"/>
        </w:tabs>
        <w:ind w:firstLine="567"/>
        <w:jc w:val="both"/>
        <w:rPr>
          <w:color w:val="000000" w:themeColor="text1"/>
        </w:rPr>
      </w:pP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</w:t>
      </w:r>
      <w:r w:rsidRPr="00A74210">
        <w:rPr>
          <w:color w:val="000000" w:themeColor="text1"/>
        </w:rPr>
        <w:lastRenderedPageBreak/>
        <w:t>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5.2. Заявитель может обратиться с жалобой, в том числе в следующих случаях: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1) нарушение срока регистрации заявления заявителя о предоставлении муниципальной услуги;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2) нарушение срока предоставления муниципальной услуги;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A74210">
        <w:rPr>
          <w:color w:val="000000" w:themeColor="text1"/>
          <w:lang w:val="en-US"/>
        </w:rPr>
        <w:t>kargadm</w:t>
      </w:r>
      <w:proofErr w:type="spellEnd"/>
      <w:r w:rsidRPr="00A74210">
        <w:rPr>
          <w:color w:val="000000" w:themeColor="text1"/>
        </w:rPr>
        <w:t>@</w:t>
      </w:r>
      <w:r w:rsidRPr="00A74210">
        <w:rPr>
          <w:color w:val="000000" w:themeColor="text1"/>
          <w:lang w:val="en-US"/>
        </w:rPr>
        <w:t>tomsk</w:t>
      </w:r>
      <w:r w:rsidRPr="00A74210">
        <w:rPr>
          <w:color w:val="000000" w:themeColor="text1"/>
        </w:rPr>
        <w:t>.</w:t>
      </w:r>
      <w:r w:rsidRPr="00A74210">
        <w:rPr>
          <w:color w:val="000000" w:themeColor="text1"/>
          <w:lang w:val="en-US"/>
        </w:rPr>
        <w:t>gov</w:t>
      </w:r>
      <w:r w:rsidRPr="00A74210">
        <w:rPr>
          <w:color w:val="000000" w:themeColor="text1"/>
        </w:rPr>
        <w:t>.</w:t>
      </w:r>
      <w:r w:rsidRPr="00A74210">
        <w:rPr>
          <w:color w:val="000000" w:themeColor="text1"/>
          <w:lang w:val="en-US"/>
        </w:rPr>
        <w:t>ru</w:t>
      </w:r>
      <w:r w:rsidRPr="00A74210">
        <w:rPr>
          <w:color w:val="000000" w:themeColor="text1"/>
        </w:rPr>
        <w:t>.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услуг, через МФЦ, а также может быть принята при личном приеме заявителя.</w:t>
      </w:r>
    </w:p>
    <w:p w:rsidR="00A372CC" w:rsidRPr="00A74210" w:rsidRDefault="00A372CC" w:rsidP="00A372C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(Пункт 5.4. изменен на основании постановления Администрации Каргасокского района от 01.12.2017 № 323).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5.5. Жалоба (приложение №4) должна содержать: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5044E" w:rsidRPr="00A74210" w:rsidRDefault="0075044E" w:rsidP="0075044E">
      <w:pPr>
        <w:ind w:firstLine="567"/>
        <w:jc w:val="both"/>
        <w:rPr>
          <w:color w:val="000000" w:themeColor="text1"/>
        </w:rPr>
      </w:pPr>
      <w:r w:rsidRPr="00A74210">
        <w:rPr>
          <w:color w:val="000000" w:themeColor="text1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 xml:space="preserve"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Pr="00A74210">
        <w:rPr>
          <w:color w:val="000000" w:themeColor="text1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5.7. Приостановление рассмотрения жалобы не допускается.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5.8. Ответ на жалобу не дается в случаях, если: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в жалобе не указаны фамилия заявителя и почтовый адрес, по которому должен быть направлен ответ;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текст жалобы не поддается прочтению.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5" w:history="1">
        <w:r w:rsidRPr="00A74210">
          <w:rPr>
            <w:color w:val="000000" w:themeColor="text1"/>
          </w:rPr>
          <w:t>законом</w:t>
        </w:r>
      </w:hyperlink>
      <w:r w:rsidRPr="00A74210">
        <w:rPr>
          <w:color w:val="000000" w:themeColor="text1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75044E" w:rsidRPr="00A74210" w:rsidRDefault="0075044E" w:rsidP="0075044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5.11. По результатам рассмотрения жалобы Глава Каргасокского района принимает одно из следующих решений: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2) отказывает в удовлетворении жалобы.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74210">
        <w:rPr>
          <w:color w:val="000000" w:themeColor="text1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75044E" w:rsidRPr="00A74210" w:rsidRDefault="0075044E" w:rsidP="0075044E">
      <w:pPr>
        <w:rPr>
          <w:color w:val="000000" w:themeColor="text1"/>
        </w:rPr>
      </w:pPr>
      <w:r w:rsidRPr="00A74210">
        <w:rPr>
          <w:color w:val="000000" w:themeColor="text1"/>
        </w:rPr>
        <w:br w:type="page"/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</w:rPr>
        <w:lastRenderedPageBreak/>
        <w:t>Приложение №1</w:t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к Административному регламенту </w:t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  <w:spacing w:val="-2"/>
        </w:rPr>
        <w:t xml:space="preserve">предоставления муниципальной услуги </w:t>
      </w:r>
      <w:r w:rsidRPr="00A74210">
        <w:rPr>
          <w:color w:val="000000" w:themeColor="text1"/>
        </w:rPr>
        <w:t>«Предоставление сведений  из Информационной системы обеспечения градостроительной деятельности  Каргасокского района»</w:t>
      </w: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color w:val="000000" w:themeColor="text1"/>
        </w:rPr>
      </w:pPr>
    </w:p>
    <w:p w:rsidR="0075044E" w:rsidRPr="00A74210" w:rsidRDefault="0075044E" w:rsidP="0075044E">
      <w:pPr>
        <w:pStyle w:val="ConsPlusNonformat"/>
        <w:widowControl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Главе Каргасокского района</w:t>
      </w:r>
    </w:p>
    <w:p w:rsidR="0075044E" w:rsidRPr="00A74210" w:rsidRDefault="0075044E" w:rsidP="0075044E">
      <w:pPr>
        <w:pStyle w:val="a5"/>
        <w:ind w:left="4820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75044E" w:rsidRPr="00A74210" w:rsidRDefault="0075044E" w:rsidP="0075044E">
      <w:pPr>
        <w:pStyle w:val="a5"/>
        <w:ind w:left="4820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т.  8-38253-23309</w:t>
      </w:r>
    </w:p>
    <w:p w:rsidR="0075044E" w:rsidRPr="00A74210" w:rsidRDefault="00EE7D54" w:rsidP="0075044E">
      <w:pPr>
        <w:pStyle w:val="a5"/>
        <w:ind w:left="4820"/>
        <w:rPr>
          <w:b w:val="0"/>
          <w:color w:val="000000" w:themeColor="text1"/>
          <w:sz w:val="24"/>
          <w:szCs w:val="24"/>
        </w:rPr>
      </w:pPr>
      <w:hyperlink r:id="rId16" w:history="1">
        <w:r w:rsidR="0075044E" w:rsidRPr="00A74210">
          <w:rPr>
            <w:rStyle w:val="a4"/>
            <w:b w:val="0"/>
            <w:color w:val="000000" w:themeColor="text1"/>
            <w:sz w:val="24"/>
            <w:szCs w:val="24"/>
            <w:lang w:val="en-US"/>
          </w:rPr>
          <w:t>kargadm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</w:rPr>
          <w:t>@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  <w:lang w:val="en-US"/>
          </w:rPr>
          <w:t>tomsk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  <w:lang w:val="en-US"/>
          </w:rPr>
          <w:t>gov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  <w:lang w:val="en-US"/>
          </w:rPr>
          <w:t>ru</w:t>
        </w:r>
      </w:hyperlink>
    </w:p>
    <w:p w:rsidR="0075044E" w:rsidRPr="00A74210" w:rsidRDefault="0075044E" w:rsidP="0075044E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</w:p>
    <w:p w:rsidR="0075044E" w:rsidRPr="00A74210" w:rsidRDefault="0075044E" w:rsidP="0075044E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</w:t>
      </w:r>
    </w:p>
    <w:p w:rsidR="0075044E" w:rsidRPr="00A74210" w:rsidRDefault="0075044E" w:rsidP="0075044E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(наименование организации, ИНН,</w:t>
      </w:r>
    </w:p>
    <w:p w:rsidR="0075044E" w:rsidRPr="00A74210" w:rsidRDefault="0075044E" w:rsidP="0075044E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__________________________________________________</w:t>
      </w:r>
    </w:p>
    <w:p w:rsidR="0075044E" w:rsidRPr="00A74210" w:rsidRDefault="0075044E" w:rsidP="0075044E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юридический и почтовый адрес, телефон,</w:t>
      </w:r>
    </w:p>
    <w:p w:rsidR="0075044E" w:rsidRPr="00A74210" w:rsidRDefault="0075044E" w:rsidP="0075044E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__________________________________________________</w:t>
      </w:r>
    </w:p>
    <w:p w:rsidR="0075044E" w:rsidRPr="00A74210" w:rsidRDefault="0075044E" w:rsidP="0075044E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банковские реквизиты, ФИО физического лица)</w:t>
      </w:r>
    </w:p>
    <w:p w:rsidR="0075044E" w:rsidRPr="00A74210" w:rsidRDefault="0075044E" w:rsidP="0075044E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                                                                         Заявление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bCs/>
          <w:color w:val="000000" w:themeColor="text1"/>
        </w:rPr>
        <w:t>О предоставлении сведений, содержащихся в  И</w:t>
      </w:r>
      <w:r w:rsidRPr="00A74210">
        <w:rPr>
          <w:color w:val="000000" w:themeColor="text1"/>
        </w:rPr>
        <w:t>нформационной системе обеспечения градостроительной деятельности Каргасокского района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Прошу(сим) выдать из  ИСОГД следующие сведения: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наименование и номер раздела___________________________________________________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_____________________________________________________________________________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кадастровый номер территории__________________________________________________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 _____________________________________________________________________________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A74210">
        <w:rPr>
          <w:color w:val="000000" w:themeColor="text1"/>
        </w:rPr>
        <w:t>(в случае отсутствия информации о кадастровом  номере указывается местоположение (адресный ориентир)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_____________________________________________________________________________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содержание сведений (застройка территории, о земельных участках, об объектах капитального строительства, иное) 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________________________________________________________________________________________________________________________________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форма предоставления сведений (бумажные носители, электронный – вид формата, текстовая, графическая)_________________________________________________________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_____________________________________________________________________________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способ доставки (по почте, через сеть Интернет, получения непосредственно заинтересованным лицом или его представителем и иные способы доставки)_____________________________________________________________________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_____________________________________________________________________________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контактные реквизиты 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(телефон, адрес электронной почты)______________________________________________                     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цель использования сведений____________________________________________________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__________________________________________ экземпляров;</w:t>
      </w:r>
    </w:p>
    <w:p w:rsidR="0075044E" w:rsidRPr="00A74210" w:rsidRDefault="0075044E" w:rsidP="0075044E">
      <w:pPr>
        <w:autoSpaceDE w:val="0"/>
        <w:autoSpaceDN w:val="0"/>
        <w:adjustRightInd w:val="0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A74210">
        <w:rPr>
          <w:color w:val="000000" w:themeColor="text1"/>
        </w:rPr>
        <w:t>обратная сторона заявления</w:t>
      </w:r>
    </w:p>
    <w:p w:rsidR="0075044E" w:rsidRPr="00A74210" w:rsidRDefault="0075044E" w:rsidP="0075044E">
      <w:pPr>
        <w:autoSpaceDE w:val="0"/>
        <w:autoSpaceDN w:val="0"/>
        <w:adjustRightInd w:val="0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rPr>
          <w:color w:val="000000" w:themeColor="text1"/>
        </w:rPr>
      </w:pPr>
      <w:r w:rsidRPr="00A74210">
        <w:rPr>
          <w:color w:val="000000" w:themeColor="text1"/>
        </w:rPr>
        <w:t>Анкета заявителя: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9943"/>
      </w:tblGrid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 xml:space="preserve">№ </w:t>
            </w: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 xml:space="preserve">Заявитель                                                    </w:t>
            </w: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1.</w:t>
            </w: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Ф.И.О. физического лица/полное наименование юридического лица</w:t>
            </w: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2.</w:t>
            </w: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 xml:space="preserve">ИНН или реквизиты документа, удостоверяющего личность        </w:t>
            </w:r>
            <w:r w:rsidRPr="00A74210">
              <w:rPr>
                <w:color w:val="000000" w:themeColor="text1"/>
              </w:rPr>
              <w:br/>
              <w:t xml:space="preserve">(наименование, серия, номер, кем и когда выдан) / документы о  </w:t>
            </w:r>
            <w:r w:rsidRPr="00A74210">
              <w:rPr>
                <w:color w:val="000000" w:themeColor="text1"/>
              </w:rPr>
              <w:br/>
              <w:t xml:space="preserve">регистрации юридического лица, ИНН, ОКПО)                    </w:t>
            </w: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3.</w:t>
            </w: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 xml:space="preserve">Адрес постоянного места жительства или преимущественного     </w:t>
            </w:r>
            <w:r w:rsidRPr="00A74210">
              <w:rPr>
                <w:color w:val="000000" w:themeColor="text1"/>
              </w:rPr>
              <w:br/>
              <w:t xml:space="preserve">пребывания (область, город, улица, дом, корпус, квартира, в  </w:t>
            </w:r>
            <w:r w:rsidRPr="00A74210">
              <w:rPr>
                <w:color w:val="000000" w:themeColor="text1"/>
              </w:rPr>
              <w:br/>
              <w:t>случае временной регистрации указать также и ее полный адрес)</w:t>
            </w:r>
            <w:r w:rsidRPr="00A74210">
              <w:rPr>
                <w:color w:val="000000" w:themeColor="text1"/>
              </w:rPr>
              <w:br/>
              <w:t xml:space="preserve">/юридический и фактический адрес                             </w:t>
            </w: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4.</w:t>
            </w: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 xml:space="preserve">Ф.И.О. уполномоченного представителя, ИНН или реквизиты      </w:t>
            </w:r>
            <w:r w:rsidRPr="00A74210">
              <w:rPr>
                <w:color w:val="000000" w:themeColor="text1"/>
              </w:rPr>
              <w:br/>
              <w:t xml:space="preserve">документа, удостоверяющего личность (наименование, серия,    </w:t>
            </w:r>
            <w:r w:rsidRPr="00A74210">
              <w:rPr>
                <w:color w:val="000000" w:themeColor="text1"/>
              </w:rPr>
              <w:br/>
              <w:t xml:space="preserve">номер, кем и когда выдан)                                    </w:t>
            </w: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5.</w:t>
            </w: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 xml:space="preserve">Документ, подтверждающий полномочия доверенного лица         </w:t>
            </w:r>
            <w:r w:rsidRPr="00A74210">
              <w:rPr>
                <w:color w:val="000000" w:themeColor="text1"/>
              </w:rPr>
              <w:br/>
              <w:t xml:space="preserve">(наименование, номер и дата)                                 </w:t>
            </w: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6.</w:t>
            </w: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 xml:space="preserve">Для получения сведений бесплатно/сведений, отнесенных к      </w:t>
            </w:r>
            <w:r w:rsidRPr="00A74210">
              <w:rPr>
                <w:color w:val="000000" w:themeColor="text1"/>
              </w:rPr>
              <w:br/>
              <w:t xml:space="preserve">категории ограниченного доступа (наименование, дата, номер,  </w:t>
            </w:r>
            <w:r w:rsidRPr="00A74210">
              <w:rPr>
                <w:color w:val="000000" w:themeColor="text1"/>
              </w:rPr>
              <w:br/>
              <w:t xml:space="preserve">орган, издавший документ)                                    </w:t>
            </w: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7.</w:t>
            </w: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 xml:space="preserve">Контактный телефон                                           </w:t>
            </w: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5044E" w:rsidRPr="00A74210" w:rsidTr="00B90D77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44E" w:rsidRPr="00A74210" w:rsidRDefault="0075044E" w:rsidP="00B90D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5044E" w:rsidRPr="00A74210" w:rsidRDefault="0075044E" w:rsidP="0075044E">
      <w:pPr>
        <w:autoSpaceDE w:val="0"/>
        <w:autoSpaceDN w:val="0"/>
        <w:adjustRightInd w:val="0"/>
        <w:rPr>
          <w:color w:val="000000" w:themeColor="text1"/>
        </w:rPr>
      </w:pPr>
      <w:r w:rsidRPr="00A74210">
        <w:rPr>
          <w:color w:val="000000" w:themeColor="text1"/>
        </w:rPr>
        <w:t>Место получения сведений (адрес для доставки почтой): ____________________________________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>____________________________________                ЗАРЕГИСТРИРОВАНО  № __</w:t>
      </w:r>
    </w:p>
    <w:p w:rsidR="0075044E" w:rsidRPr="00A74210" w:rsidRDefault="0075044E" w:rsidP="0075044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_________________________________________                  "_____" ___________ 20____ г.                </w:t>
      </w:r>
    </w:p>
    <w:p w:rsidR="0075044E" w:rsidRPr="00A74210" w:rsidRDefault="0075044E" w:rsidP="007504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                                                                                                  </w:t>
      </w:r>
    </w:p>
    <w:p w:rsidR="0075044E" w:rsidRPr="00A74210" w:rsidRDefault="0075044E" w:rsidP="0075044E">
      <w:pPr>
        <w:autoSpaceDE w:val="0"/>
        <w:autoSpaceDN w:val="0"/>
        <w:adjustRightInd w:val="0"/>
        <w:rPr>
          <w:color w:val="000000" w:themeColor="text1"/>
        </w:rPr>
      </w:pPr>
      <w:r w:rsidRPr="00A74210">
        <w:rPr>
          <w:color w:val="000000" w:themeColor="text1"/>
        </w:rPr>
        <w:t xml:space="preserve">Подпись заявителя     /_________/                                            </w:t>
      </w:r>
    </w:p>
    <w:p w:rsidR="0075044E" w:rsidRPr="00A74210" w:rsidRDefault="0075044E" w:rsidP="0075044E">
      <w:pPr>
        <w:autoSpaceDE w:val="0"/>
        <w:autoSpaceDN w:val="0"/>
        <w:adjustRightInd w:val="0"/>
        <w:rPr>
          <w:color w:val="000000" w:themeColor="text1"/>
        </w:rPr>
      </w:pPr>
      <w:r w:rsidRPr="00A74210">
        <w:rPr>
          <w:color w:val="000000" w:themeColor="text1"/>
        </w:rPr>
        <w:t xml:space="preserve">                                                                                           ______      ______________________   </w:t>
      </w:r>
    </w:p>
    <w:p w:rsidR="0075044E" w:rsidRPr="00A74210" w:rsidRDefault="0075044E" w:rsidP="0075044E">
      <w:pPr>
        <w:autoSpaceDE w:val="0"/>
        <w:autoSpaceDN w:val="0"/>
        <w:adjustRightInd w:val="0"/>
        <w:rPr>
          <w:color w:val="000000" w:themeColor="text1"/>
        </w:rPr>
      </w:pPr>
      <w:r w:rsidRPr="00A74210">
        <w:rPr>
          <w:color w:val="000000" w:themeColor="text1"/>
        </w:rPr>
        <w:t xml:space="preserve">                                                                                           (подпись)      (Ф.И.О, принявшего заявление)</w:t>
      </w:r>
    </w:p>
    <w:p w:rsidR="0075044E" w:rsidRPr="00A74210" w:rsidRDefault="0075044E" w:rsidP="0075044E">
      <w:pPr>
        <w:rPr>
          <w:color w:val="000000" w:themeColor="text1"/>
        </w:rPr>
      </w:pPr>
      <w:r w:rsidRPr="00A74210">
        <w:rPr>
          <w:color w:val="000000" w:themeColor="text1"/>
        </w:rPr>
        <w:br w:type="page"/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</w:rPr>
        <w:lastRenderedPageBreak/>
        <w:t>Приложение №2</w:t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к Административному регламенту </w:t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  <w:spacing w:val="-2"/>
        </w:rPr>
        <w:t xml:space="preserve">предоставления муниципальной услуги </w:t>
      </w:r>
      <w:r w:rsidRPr="00A74210">
        <w:rPr>
          <w:color w:val="000000" w:themeColor="text1"/>
        </w:rPr>
        <w:t>«Предоставление сведений  из Информационной системы обеспечения градостроительной деятельности  Каргасокского района»</w:t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</w:p>
    <w:p w:rsidR="0075044E" w:rsidRPr="00A74210" w:rsidRDefault="0075044E" w:rsidP="0075044E">
      <w:pPr>
        <w:ind w:left="5387"/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ind w:left="4500"/>
        <w:rPr>
          <w:color w:val="000000" w:themeColor="text1"/>
        </w:rPr>
      </w:pPr>
      <w:r w:rsidRPr="00A74210">
        <w:rPr>
          <w:color w:val="000000" w:themeColor="text1"/>
        </w:rPr>
        <w:t>______________________________</w:t>
      </w:r>
    </w:p>
    <w:p w:rsidR="0075044E" w:rsidRPr="00A74210" w:rsidRDefault="0075044E" w:rsidP="0075044E">
      <w:pPr>
        <w:ind w:left="4500"/>
        <w:jc w:val="center"/>
        <w:rPr>
          <w:color w:val="000000" w:themeColor="text1"/>
        </w:rPr>
      </w:pPr>
      <w:r w:rsidRPr="00A74210">
        <w:rPr>
          <w:color w:val="000000" w:themeColor="text1"/>
        </w:rPr>
        <w:t>ФИО (наименование) заявителя</w:t>
      </w:r>
    </w:p>
    <w:p w:rsidR="0075044E" w:rsidRPr="00A74210" w:rsidRDefault="0075044E" w:rsidP="0075044E">
      <w:pPr>
        <w:ind w:left="4500"/>
        <w:rPr>
          <w:color w:val="000000" w:themeColor="text1"/>
        </w:rPr>
      </w:pPr>
      <w:r w:rsidRPr="00A74210">
        <w:rPr>
          <w:color w:val="000000" w:themeColor="text1"/>
        </w:rPr>
        <w:t>______________________________</w:t>
      </w:r>
    </w:p>
    <w:p w:rsidR="0075044E" w:rsidRPr="00A74210" w:rsidRDefault="0075044E" w:rsidP="0075044E">
      <w:pPr>
        <w:ind w:left="4500"/>
        <w:jc w:val="center"/>
        <w:rPr>
          <w:color w:val="000000" w:themeColor="text1"/>
        </w:rPr>
      </w:pPr>
      <w:r w:rsidRPr="00A74210">
        <w:rPr>
          <w:color w:val="000000" w:themeColor="text1"/>
        </w:rPr>
        <w:t>адрес заявителя</w:t>
      </w: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044E" w:rsidRPr="00A74210" w:rsidTr="00B90D77">
        <w:trPr>
          <w:trHeight w:val="5536"/>
        </w:trPr>
        <w:tc>
          <w:tcPr>
            <w:tcW w:w="4572" w:type="dxa"/>
          </w:tcPr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A74210">
              <w:rPr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A74210"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МУНИЦИПАЛЬНОЕ ОБРАЗОВАНИЕ</w:t>
            </w: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«КАРГАСОКСКИЙ  РАЙОН»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ГЛАВА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КАРГАСОКСКОГО  РАЙОНА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636700, Томская обл.,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с. Каргасок, ул. Пушкина, д. 31.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Тел. (38-253) 2-33-09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факс. 2-23-52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от __.__.20___    №04-01-_____/___-О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jc w:val="center"/>
              <w:rPr>
                <w:color w:val="000000" w:themeColor="text1"/>
              </w:rPr>
            </w:pPr>
          </w:p>
        </w:tc>
      </w:tr>
    </w:tbl>
    <w:p w:rsidR="0075044E" w:rsidRPr="00A74210" w:rsidRDefault="0075044E" w:rsidP="0075044E">
      <w:pPr>
        <w:ind w:firstLine="720"/>
        <w:rPr>
          <w:color w:val="000000" w:themeColor="text1"/>
        </w:rPr>
      </w:pPr>
    </w:p>
    <w:p w:rsidR="0075044E" w:rsidRPr="00A74210" w:rsidRDefault="0075044E" w:rsidP="0075044E">
      <w:pPr>
        <w:ind w:firstLine="720"/>
        <w:rPr>
          <w:color w:val="000000" w:themeColor="text1"/>
        </w:rPr>
      </w:pPr>
    </w:p>
    <w:p w:rsidR="0075044E" w:rsidRPr="00A74210" w:rsidRDefault="0075044E" w:rsidP="0075044E">
      <w:pPr>
        <w:ind w:firstLine="720"/>
        <w:rPr>
          <w:color w:val="000000" w:themeColor="text1"/>
        </w:rPr>
      </w:pPr>
    </w:p>
    <w:p w:rsidR="0075044E" w:rsidRPr="00A74210" w:rsidRDefault="0075044E" w:rsidP="0075044E">
      <w:pPr>
        <w:ind w:firstLine="720"/>
        <w:rPr>
          <w:color w:val="000000" w:themeColor="text1"/>
        </w:rPr>
      </w:pPr>
    </w:p>
    <w:p w:rsidR="0075044E" w:rsidRPr="00A74210" w:rsidRDefault="0075044E" w:rsidP="0075044E">
      <w:pPr>
        <w:ind w:firstLine="720"/>
        <w:jc w:val="center"/>
        <w:rPr>
          <w:color w:val="000000" w:themeColor="text1"/>
        </w:rPr>
      </w:pPr>
      <w:r w:rsidRPr="00A74210">
        <w:rPr>
          <w:color w:val="000000" w:themeColor="text1"/>
        </w:rPr>
        <w:t>Уважаемый (мая) _________________ !</w:t>
      </w:r>
    </w:p>
    <w:p w:rsidR="0075044E" w:rsidRPr="00A74210" w:rsidRDefault="0075044E" w:rsidP="0075044E">
      <w:pPr>
        <w:ind w:firstLine="720"/>
        <w:jc w:val="center"/>
        <w:rPr>
          <w:color w:val="000000" w:themeColor="text1"/>
        </w:rPr>
      </w:pPr>
    </w:p>
    <w:p w:rsidR="0075044E" w:rsidRPr="00A74210" w:rsidRDefault="0075044E" w:rsidP="0075044E">
      <w:pPr>
        <w:ind w:firstLine="709"/>
        <w:jc w:val="both"/>
        <w:rPr>
          <w:color w:val="000000" w:themeColor="text1"/>
        </w:rPr>
      </w:pPr>
      <w:r w:rsidRPr="00A74210">
        <w:rPr>
          <w:color w:val="000000" w:themeColor="text1"/>
        </w:rPr>
        <w:t>В соответствии с Административным регламентом предоставления муниципальной услуги  «Предоставление сведений  из Информационной системы обеспечения градостроительной деятельности  Каргасокского района» предоставляем испрашиваемые Вами сведения из Информационной системы обеспечения градостроительной деятельности  Каргасокского района:_____________________________________________</w:t>
      </w:r>
    </w:p>
    <w:p w:rsidR="0075044E" w:rsidRPr="00A74210" w:rsidRDefault="0075044E" w:rsidP="0075044E">
      <w:pPr>
        <w:jc w:val="both"/>
        <w:rPr>
          <w:color w:val="000000" w:themeColor="text1"/>
        </w:rPr>
      </w:pPr>
      <w:r w:rsidRPr="00A74210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44E" w:rsidRPr="00A74210" w:rsidRDefault="0075044E" w:rsidP="0075044E">
      <w:pPr>
        <w:ind w:firstLine="720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044E" w:rsidRPr="00A74210" w:rsidTr="00B90D7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044E" w:rsidRPr="00A74210" w:rsidRDefault="0075044E" w:rsidP="00B90D77">
            <w:pPr>
              <w:ind w:firstLine="720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Приложение:</w:t>
            </w:r>
          </w:p>
          <w:p w:rsidR="0075044E" w:rsidRPr="00A74210" w:rsidRDefault="0075044E" w:rsidP="00B90D77">
            <w:pPr>
              <w:ind w:firstLine="720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_____________</w:t>
            </w:r>
          </w:p>
          <w:p w:rsidR="0075044E" w:rsidRPr="00A74210" w:rsidRDefault="0075044E" w:rsidP="00B90D77">
            <w:pPr>
              <w:ind w:firstLine="720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_____________</w:t>
            </w:r>
          </w:p>
          <w:p w:rsidR="0075044E" w:rsidRPr="00A74210" w:rsidRDefault="0075044E" w:rsidP="00B90D77">
            <w:pPr>
              <w:ind w:firstLine="720"/>
              <w:jc w:val="both"/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_____________</w:t>
            </w:r>
          </w:p>
        </w:tc>
      </w:tr>
    </w:tbl>
    <w:p w:rsidR="0075044E" w:rsidRPr="00A74210" w:rsidRDefault="0075044E" w:rsidP="0075044E">
      <w:pPr>
        <w:jc w:val="both"/>
        <w:rPr>
          <w:color w:val="000000" w:themeColor="text1"/>
        </w:rPr>
      </w:pPr>
    </w:p>
    <w:p w:rsidR="0075044E" w:rsidRPr="00A74210" w:rsidRDefault="0075044E" w:rsidP="0075044E">
      <w:pPr>
        <w:jc w:val="both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75044E" w:rsidRPr="00A74210" w:rsidTr="00B90D77">
        <w:trPr>
          <w:trHeight w:val="152"/>
        </w:trPr>
        <w:tc>
          <w:tcPr>
            <w:tcW w:w="4928" w:type="dxa"/>
          </w:tcPr>
          <w:p w:rsidR="0075044E" w:rsidRPr="00A74210" w:rsidRDefault="0075044E" w:rsidP="00B90D77">
            <w:pPr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75044E" w:rsidRPr="00A74210" w:rsidRDefault="0075044E" w:rsidP="00B90D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75044E" w:rsidRPr="00A74210" w:rsidRDefault="0075044E" w:rsidP="00B90D77">
            <w:pPr>
              <w:jc w:val="right"/>
              <w:rPr>
                <w:color w:val="000000" w:themeColor="text1"/>
              </w:rPr>
            </w:pPr>
          </w:p>
        </w:tc>
      </w:tr>
    </w:tbl>
    <w:p w:rsidR="0075044E" w:rsidRPr="00A74210" w:rsidRDefault="0075044E" w:rsidP="0075044E">
      <w:pPr>
        <w:rPr>
          <w:color w:val="000000" w:themeColor="text1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044E" w:rsidRPr="00A74210" w:rsidTr="00B90D77">
        <w:tc>
          <w:tcPr>
            <w:tcW w:w="2628" w:type="dxa"/>
          </w:tcPr>
          <w:p w:rsidR="0075044E" w:rsidRPr="00A74210" w:rsidRDefault="0075044E" w:rsidP="00B90D77">
            <w:pPr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 xml:space="preserve">Исп. </w:t>
            </w:r>
          </w:p>
          <w:p w:rsidR="0075044E" w:rsidRPr="00A74210" w:rsidRDefault="0075044E" w:rsidP="00B90D77">
            <w:pPr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75044E" w:rsidRPr="00A74210" w:rsidRDefault="0075044E" w:rsidP="00B90D77">
            <w:pPr>
              <w:rPr>
                <w:color w:val="000000" w:themeColor="text1"/>
              </w:rPr>
            </w:pPr>
          </w:p>
        </w:tc>
      </w:tr>
    </w:tbl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  <w:r w:rsidRPr="00A74210">
        <w:rPr>
          <w:color w:val="000000" w:themeColor="text1"/>
        </w:rPr>
        <w:br w:type="page"/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</w:rPr>
        <w:lastRenderedPageBreak/>
        <w:t>Приложение №3</w:t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к Административному регламенту </w:t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  <w:spacing w:val="-2"/>
        </w:rPr>
        <w:t xml:space="preserve">предоставления муниципальной услуги </w:t>
      </w:r>
      <w:r w:rsidRPr="00A74210">
        <w:rPr>
          <w:color w:val="000000" w:themeColor="text1"/>
        </w:rPr>
        <w:t>«Предоставление сведений  из Информационной системы обеспечения градостроительной деятельности  Каргасокского района»</w:t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</w:p>
    <w:p w:rsidR="0075044E" w:rsidRPr="00A74210" w:rsidRDefault="0075044E" w:rsidP="0075044E">
      <w:pPr>
        <w:ind w:left="5387"/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ind w:left="4500"/>
        <w:rPr>
          <w:color w:val="000000" w:themeColor="text1"/>
        </w:rPr>
      </w:pPr>
      <w:r w:rsidRPr="00A74210">
        <w:rPr>
          <w:color w:val="000000" w:themeColor="text1"/>
        </w:rPr>
        <w:t>______________________________</w:t>
      </w:r>
    </w:p>
    <w:p w:rsidR="0075044E" w:rsidRPr="00A74210" w:rsidRDefault="0075044E" w:rsidP="0075044E">
      <w:pPr>
        <w:ind w:left="4500"/>
        <w:jc w:val="center"/>
        <w:rPr>
          <w:color w:val="000000" w:themeColor="text1"/>
        </w:rPr>
      </w:pPr>
      <w:r w:rsidRPr="00A74210">
        <w:rPr>
          <w:color w:val="000000" w:themeColor="text1"/>
        </w:rPr>
        <w:t>ФИО (наименование) заявителя</w:t>
      </w:r>
    </w:p>
    <w:p w:rsidR="0075044E" w:rsidRPr="00A74210" w:rsidRDefault="0075044E" w:rsidP="0075044E">
      <w:pPr>
        <w:ind w:left="4500"/>
        <w:rPr>
          <w:color w:val="000000" w:themeColor="text1"/>
        </w:rPr>
      </w:pPr>
      <w:r w:rsidRPr="00A74210">
        <w:rPr>
          <w:color w:val="000000" w:themeColor="text1"/>
        </w:rPr>
        <w:t>______________________________</w:t>
      </w:r>
    </w:p>
    <w:p w:rsidR="0075044E" w:rsidRPr="00A74210" w:rsidRDefault="0075044E" w:rsidP="0075044E">
      <w:pPr>
        <w:ind w:left="4500"/>
        <w:jc w:val="center"/>
        <w:rPr>
          <w:color w:val="000000" w:themeColor="text1"/>
        </w:rPr>
      </w:pPr>
      <w:r w:rsidRPr="00A74210">
        <w:rPr>
          <w:color w:val="000000" w:themeColor="text1"/>
        </w:rPr>
        <w:t>адрес заявителя</w:t>
      </w: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044E" w:rsidRPr="00A74210" w:rsidTr="00B90D77">
        <w:trPr>
          <w:trHeight w:val="5536"/>
        </w:trPr>
        <w:tc>
          <w:tcPr>
            <w:tcW w:w="4572" w:type="dxa"/>
          </w:tcPr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A74210"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A74210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МУНИЦИПАЛЬНОЕ ОБРАЗОВАНИЕ</w:t>
            </w:r>
          </w:p>
          <w:p w:rsidR="0075044E" w:rsidRPr="00A74210" w:rsidRDefault="0075044E" w:rsidP="00B90D77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«КАРГАСОКСКИЙ  РАЙОН»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ГЛАВА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КАРГАСОКСКОГО  РАЙОНА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636700, Томская обл.,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с. Каргасок, ул. Пушкина, д. 31.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Тел. (38-253) 2-33-09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факс. 2-23-52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  <w:r w:rsidRPr="00A74210">
              <w:rPr>
                <w:b/>
                <w:color w:val="000000" w:themeColor="text1"/>
              </w:rPr>
              <w:t>от __.__.20___    №04-01-_____/___-О</w:t>
            </w:r>
          </w:p>
          <w:p w:rsidR="0075044E" w:rsidRPr="00A74210" w:rsidRDefault="0075044E" w:rsidP="00B90D77">
            <w:pPr>
              <w:jc w:val="center"/>
              <w:rPr>
                <w:b/>
                <w:color w:val="000000" w:themeColor="text1"/>
              </w:rPr>
            </w:pPr>
          </w:p>
          <w:p w:rsidR="0075044E" w:rsidRPr="00A74210" w:rsidRDefault="0075044E" w:rsidP="00B90D77">
            <w:pPr>
              <w:jc w:val="center"/>
              <w:rPr>
                <w:color w:val="000000" w:themeColor="text1"/>
              </w:rPr>
            </w:pPr>
          </w:p>
        </w:tc>
      </w:tr>
    </w:tbl>
    <w:p w:rsidR="0075044E" w:rsidRPr="00A74210" w:rsidRDefault="0075044E" w:rsidP="0075044E">
      <w:pPr>
        <w:ind w:firstLine="720"/>
        <w:rPr>
          <w:color w:val="000000" w:themeColor="text1"/>
        </w:rPr>
      </w:pPr>
    </w:p>
    <w:p w:rsidR="0075044E" w:rsidRPr="00A74210" w:rsidRDefault="0075044E" w:rsidP="0075044E">
      <w:pPr>
        <w:ind w:firstLine="720"/>
        <w:rPr>
          <w:color w:val="000000" w:themeColor="text1"/>
        </w:rPr>
      </w:pPr>
    </w:p>
    <w:p w:rsidR="0075044E" w:rsidRPr="00A74210" w:rsidRDefault="0075044E" w:rsidP="0075044E">
      <w:pPr>
        <w:ind w:firstLine="720"/>
        <w:rPr>
          <w:color w:val="000000" w:themeColor="text1"/>
        </w:rPr>
      </w:pPr>
    </w:p>
    <w:p w:rsidR="0075044E" w:rsidRPr="00A74210" w:rsidRDefault="0075044E" w:rsidP="0075044E">
      <w:pPr>
        <w:ind w:firstLine="720"/>
        <w:rPr>
          <w:color w:val="000000" w:themeColor="text1"/>
        </w:rPr>
      </w:pPr>
    </w:p>
    <w:p w:rsidR="0075044E" w:rsidRPr="00A74210" w:rsidRDefault="0075044E" w:rsidP="0075044E">
      <w:pPr>
        <w:ind w:firstLine="720"/>
        <w:jc w:val="center"/>
        <w:rPr>
          <w:color w:val="000000" w:themeColor="text1"/>
        </w:rPr>
      </w:pPr>
      <w:r w:rsidRPr="00A74210">
        <w:rPr>
          <w:color w:val="000000" w:themeColor="text1"/>
        </w:rPr>
        <w:t>Уважаемый (мая) _________________ !</w:t>
      </w:r>
    </w:p>
    <w:p w:rsidR="0075044E" w:rsidRPr="00A74210" w:rsidRDefault="0075044E" w:rsidP="0075044E">
      <w:pPr>
        <w:ind w:firstLine="720"/>
        <w:jc w:val="center"/>
        <w:rPr>
          <w:color w:val="000000" w:themeColor="text1"/>
        </w:rPr>
      </w:pPr>
    </w:p>
    <w:p w:rsidR="0075044E" w:rsidRPr="00A74210" w:rsidRDefault="0075044E" w:rsidP="0075044E">
      <w:pPr>
        <w:ind w:firstLine="709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В соответствии с </w:t>
      </w:r>
      <w:proofErr w:type="spellStart"/>
      <w:r w:rsidRPr="00A74210">
        <w:rPr>
          <w:color w:val="000000" w:themeColor="text1"/>
        </w:rPr>
        <w:t>пп</w:t>
      </w:r>
      <w:proofErr w:type="spellEnd"/>
      <w:r w:rsidRPr="00A74210">
        <w:rPr>
          <w:color w:val="000000" w:themeColor="text1"/>
        </w:rPr>
        <w:t>. __ п. 2.13. Административного регламента предоставления муниципальной услуги  «Предоставление сведений  из Информационной системы обеспечения градостроительной деятельности  Каргасокского района» Администрация Каргасокского района вынуждена отказать Вам в предоставлении испрашиваемых Вами сведений из Информационной системы обеспечения градостроительной деятельности  Каргасокского района в связи с __________________________________________________</w:t>
      </w:r>
    </w:p>
    <w:p w:rsidR="0075044E" w:rsidRPr="00A74210" w:rsidRDefault="0075044E" w:rsidP="0075044E">
      <w:pPr>
        <w:jc w:val="both"/>
        <w:rPr>
          <w:color w:val="000000" w:themeColor="text1"/>
        </w:rPr>
      </w:pPr>
      <w:r w:rsidRPr="00A74210">
        <w:rPr>
          <w:color w:val="000000" w:themeColor="text1"/>
        </w:rPr>
        <w:t>_____________________________________________________________________________</w:t>
      </w:r>
    </w:p>
    <w:p w:rsidR="0075044E" w:rsidRPr="00A74210" w:rsidRDefault="0075044E" w:rsidP="0075044E">
      <w:pPr>
        <w:ind w:firstLine="720"/>
        <w:jc w:val="center"/>
        <w:rPr>
          <w:color w:val="000000" w:themeColor="text1"/>
        </w:rPr>
      </w:pPr>
      <w:r w:rsidRPr="00A74210">
        <w:rPr>
          <w:color w:val="000000" w:themeColor="text1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044E" w:rsidRPr="00A74210" w:rsidTr="00B90D7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044E" w:rsidRPr="00A74210" w:rsidRDefault="0075044E" w:rsidP="00B90D77">
            <w:pPr>
              <w:ind w:firstLine="720"/>
              <w:jc w:val="both"/>
              <w:rPr>
                <w:color w:val="000000" w:themeColor="text1"/>
              </w:rPr>
            </w:pPr>
          </w:p>
        </w:tc>
      </w:tr>
    </w:tbl>
    <w:p w:rsidR="0075044E" w:rsidRPr="00A74210" w:rsidRDefault="0075044E" w:rsidP="0075044E">
      <w:pPr>
        <w:jc w:val="both"/>
        <w:rPr>
          <w:color w:val="000000" w:themeColor="text1"/>
        </w:rPr>
      </w:pPr>
    </w:p>
    <w:p w:rsidR="0075044E" w:rsidRPr="00A74210" w:rsidRDefault="0075044E" w:rsidP="0075044E">
      <w:pPr>
        <w:jc w:val="both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75044E" w:rsidRPr="00A74210" w:rsidTr="00B90D77">
        <w:trPr>
          <w:trHeight w:val="152"/>
        </w:trPr>
        <w:tc>
          <w:tcPr>
            <w:tcW w:w="4928" w:type="dxa"/>
          </w:tcPr>
          <w:p w:rsidR="0075044E" w:rsidRPr="00A74210" w:rsidRDefault="0075044E" w:rsidP="00B90D77">
            <w:pPr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75044E" w:rsidRPr="00A74210" w:rsidRDefault="0075044E" w:rsidP="00B90D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75044E" w:rsidRPr="00A74210" w:rsidRDefault="0075044E" w:rsidP="00B90D77">
            <w:pPr>
              <w:jc w:val="right"/>
              <w:rPr>
                <w:color w:val="000000" w:themeColor="text1"/>
              </w:rPr>
            </w:pPr>
          </w:p>
        </w:tc>
      </w:tr>
    </w:tbl>
    <w:p w:rsidR="0075044E" w:rsidRPr="00A74210" w:rsidRDefault="0075044E" w:rsidP="0075044E">
      <w:pPr>
        <w:rPr>
          <w:color w:val="000000" w:themeColor="text1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044E" w:rsidRPr="00A74210" w:rsidTr="00B90D77">
        <w:tc>
          <w:tcPr>
            <w:tcW w:w="2628" w:type="dxa"/>
          </w:tcPr>
          <w:p w:rsidR="0075044E" w:rsidRPr="00A74210" w:rsidRDefault="0075044E" w:rsidP="00B90D77">
            <w:pPr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 xml:space="preserve">Исп. </w:t>
            </w:r>
          </w:p>
          <w:p w:rsidR="0075044E" w:rsidRPr="00A74210" w:rsidRDefault="0075044E" w:rsidP="00B90D77">
            <w:pPr>
              <w:rPr>
                <w:color w:val="000000" w:themeColor="text1"/>
              </w:rPr>
            </w:pPr>
            <w:r w:rsidRPr="00A74210">
              <w:rPr>
                <w:color w:val="000000" w:themeColor="text1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75044E" w:rsidRPr="00A74210" w:rsidRDefault="0075044E" w:rsidP="00B90D77">
            <w:pPr>
              <w:rPr>
                <w:color w:val="000000" w:themeColor="text1"/>
              </w:rPr>
            </w:pPr>
          </w:p>
        </w:tc>
      </w:tr>
    </w:tbl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rPr>
          <w:color w:val="000000" w:themeColor="text1"/>
        </w:rPr>
      </w:pPr>
      <w:r w:rsidRPr="00A74210">
        <w:rPr>
          <w:color w:val="000000" w:themeColor="text1"/>
        </w:rPr>
        <w:br w:type="page"/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</w:rPr>
        <w:lastRenderedPageBreak/>
        <w:t>Приложение №4</w:t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</w:rPr>
        <w:t xml:space="preserve">к Административному регламенту </w:t>
      </w:r>
    </w:p>
    <w:p w:rsidR="0075044E" w:rsidRPr="00A74210" w:rsidRDefault="0075044E" w:rsidP="0075044E">
      <w:pPr>
        <w:ind w:left="5387"/>
        <w:jc w:val="both"/>
        <w:rPr>
          <w:color w:val="000000" w:themeColor="text1"/>
        </w:rPr>
      </w:pPr>
      <w:r w:rsidRPr="00A74210">
        <w:rPr>
          <w:color w:val="000000" w:themeColor="text1"/>
          <w:spacing w:val="-2"/>
        </w:rPr>
        <w:t xml:space="preserve">предоставления муниципальной услуги </w:t>
      </w:r>
      <w:r w:rsidRPr="00A74210">
        <w:rPr>
          <w:color w:val="000000" w:themeColor="text1"/>
        </w:rPr>
        <w:t>«Предоставление сведений  из Информационной системы обеспечения градостроительной деятельности  Каргасокского района»</w:t>
      </w:r>
    </w:p>
    <w:p w:rsidR="0075044E" w:rsidRPr="00A74210" w:rsidRDefault="0075044E" w:rsidP="0075044E">
      <w:pPr>
        <w:rPr>
          <w:color w:val="000000" w:themeColor="text1"/>
        </w:rPr>
      </w:pPr>
    </w:p>
    <w:p w:rsidR="0075044E" w:rsidRPr="00A74210" w:rsidRDefault="0075044E" w:rsidP="0075044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Главе Каргасокского района</w:t>
      </w:r>
    </w:p>
    <w:p w:rsidR="0075044E" w:rsidRPr="00A74210" w:rsidRDefault="0075044E" w:rsidP="0075044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75044E" w:rsidRPr="00A74210" w:rsidRDefault="0075044E" w:rsidP="0075044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т.  8-38253-23309</w:t>
      </w:r>
    </w:p>
    <w:p w:rsidR="0075044E" w:rsidRPr="00A74210" w:rsidRDefault="00EE7D54" w:rsidP="0075044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hyperlink r:id="rId19" w:history="1">
        <w:r w:rsidR="0075044E" w:rsidRPr="00A74210">
          <w:rPr>
            <w:rStyle w:val="a4"/>
            <w:b w:val="0"/>
            <w:color w:val="000000" w:themeColor="text1"/>
            <w:sz w:val="24"/>
            <w:szCs w:val="24"/>
            <w:lang w:val="en-US"/>
          </w:rPr>
          <w:t>kargadm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</w:rPr>
          <w:t>@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  <w:lang w:val="en-US"/>
          </w:rPr>
          <w:t>tomsk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  <w:lang w:val="en-US"/>
          </w:rPr>
          <w:t>gov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75044E" w:rsidRPr="00A74210">
          <w:rPr>
            <w:rStyle w:val="a4"/>
            <w:b w:val="0"/>
            <w:color w:val="000000" w:themeColor="text1"/>
            <w:sz w:val="24"/>
            <w:szCs w:val="24"/>
            <w:lang w:val="en-US"/>
          </w:rPr>
          <w:t>ru</w:t>
        </w:r>
      </w:hyperlink>
    </w:p>
    <w:p w:rsidR="0075044E" w:rsidRPr="00A74210" w:rsidRDefault="0075044E" w:rsidP="0075044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от _____________________________________ ________________________________________ адрес: ___________________________________ ________________________________________</w:t>
      </w:r>
    </w:p>
    <w:p w:rsidR="0075044E" w:rsidRPr="00A74210" w:rsidRDefault="0075044E" w:rsidP="0075044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тел.: _____________________________________</w:t>
      </w:r>
    </w:p>
    <w:p w:rsidR="0075044E" w:rsidRPr="00A74210" w:rsidRDefault="0075044E" w:rsidP="0075044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  <w:lang w:val="en-US"/>
        </w:rPr>
        <w:t>e</w:t>
      </w:r>
      <w:r w:rsidRPr="00A74210">
        <w:rPr>
          <w:b w:val="0"/>
          <w:color w:val="000000" w:themeColor="text1"/>
          <w:sz w:val="24"/>
          <w:szCs w:val="24"/>
        </w:rPr>
        <w:t>-</w:t>
      </w:r>
      <w:r w:rsidRPr="00A74210">
        <w:rPr>
          <w:b w:val="0"/>
          <w:color w:val="000000" w:themeColor="text1"/>
          <w:sz w:val="24"/>
          <w:szCs w:val="24"/>
          <w:lang w:val="en-US"/>
        </w:rPr>
        <w:t>mail</w:t>
      </w:r>
      <w:r w:rsidRPr="00A74210">
        <w:rPr>
          <w:b w:val="0"/>
          <w:color w:val="000000" w:themeColor="text1"/>
          <w:sz w:val="24"/>
          <w:szCs w:val="24"/>
        </w:rPr>
        <w:t>: ___________________________________</w:t>
      </w:r>
    </w:p>
    <w:p w:rsidR="0075044E" w:rsidRPr="00A74210" w:rsidRDefault="0075044E" w:rsidP="0075044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pStyle w:val="a5"/>
        <w:ind w:left="0"/>
        <w:jc w:val="center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Ж А Л О Б А</w:t>
      </w:r>
    </w:p>
    <w:p w:rsidR="0075044E" w:rsidRPr="00A74210" w:rsidRDefault="0075044E" w:rsidP="0075044E">
      <w:pPr>
        <w:pStyle w:val="a5"/>
        <w:ind w:left="0"/>
        <w:jc w:val="center"/>
        <w:rPr>
          <w:b w:val="0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____________________  года ______________________________________________</w:t>
      </w:r>
    </w:p>
    <w:p w:rsidR="0075044E" w:rsidRPr="00A74210" w:rsidRDefault="0075044E" w:rsidP="0075044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 xml:space="preserve"> обратился (</w:t>
      </w:r>
      <w:proofErr w:type="spellStart"/>
      <w:r w:rsidRPr="00A74210">
        <w:rPr>
          <w:b w:val="0"/>
          <w:color w:val="000000" w:themeColor="text1"/>
          <w:sz w:val="24"/>
          <w:szCs w:val="24"/>
        </w:rPr>
        <w:t>лась</w:t>
      </w:r>
      <w:proofErr w:type="spellEnd"/>
      <w:r w:rsidRPr="00A74210">
        <w:rPr>
          <w:b w:val="0"/>
          <w:color w:val="000000" w:themeColor="text1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75044E" w:rsidRPr="00A74210" w:rsidRDefault="0075044E" w:rsidP="0075044E">
      <w:pPr>
        <w:pStyle w:val="a5"/>
        <w:ind w:left="4111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указать суть запроса</w:t>
      </w: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75044E" w:rsidRPr="00A74210" w:rsidRDefault="0075044E" w:rsidP="0075044E">
      <w:pPr>
        <w:pStyle w:val="a5"/>
        <w:ind w:left="0" w:firstLine="567"/>
        <w:jc w:val="both"/>
        <w:rPr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При предоставлении муниципальной услуги «Предоставление сведений  из Информационной системы обеспечения градостроительной деятельности  Каргасокского района» работниками Администрации Каргасокского района были допущены следующие нарушения:</w:t>
      </w:r>
    </w:p>
    <w:p w:rsidR="0075044E" w:rsidRPr="00A74210" w:rsidRDefault="0075044E" w:rsidP="0075044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922"/>
      </w:tblGrid>
      <w:tr w:rsidR="0075044E" w:rsidRPr="00A74210" w:rsidTr="00B90D77">
        <w:tc>
          <w:tcPr>
            <w:tcW w:w="392" w:type="dxa"/>
          </w:tcPr>
          <w:p w:rsidR="0075044E" w:rsidRPr="00A74210" w:rsidRDefault="0075044E" w:rsidP="00B90D77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</w:tcPr>
          <w:p w:rsidR="0075044E" w:rsidRPr="00A74210" w:rsidRDefault="0075044E" w:rsidP="00B90D7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044E" w:rsidRPr="00A74210" w:rsidTr="00B90D77">
        <w:tc>
          <w:tcPr>
            <w:tcW w:w="392" w:type="dxa"/>
          </w:tcPr>
          <w:p w:rsidR="0075044E" w:rsidRPr="00A74210" w:rsidRDefault="0075044E" w:rsidP="00B90D77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</w:tcPr>
          <w:p w:rsidR="0075044E" w:rsidRPr="00A74210" w:rsidRDefault="0075044E" w:rsidP="00B90D7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044E" w:rsidRPr="00A74210" w:rsidTr="00B90D77">
        <w:tc>
          <w:tcPr>
            <w:tcW w:w="392" w:type="dxa"/>
          </w:tcPr>
          <w:p w:rsidR="0075044E" w:rsidRPr="00A74210" w:rsidRDefault="0075044E" w:rsidP="00B90D77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</w:tcPr>
          <w:p w:rsidR="0075044E" w:rsidRPr="00A74210" w:rsidRDefault="0075044E" w:rsidP="00B90D7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044E" w:rsidRPr="00A74210" w:rsidTr="00B90D77">
        <w:tc>
          <w:tcPr>
            <w:tcW w:w="392" w:type="dxa"/>
          </w:tcPr>
          <w:p w:rsidR="0075044E" w:rsidRPr="00A74210" w:rsidRDefault="0075044E" w:rsidP="00B90D77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</w:tcPr>
          <w:p w:rsidR="0075044E" w:rsidRPr="00A74210" w:rsidRDefault="0075044E" w:rsidP="00B90D7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044E" w:rsidRPr="00A74210" w:rsidTr="00B90D77">
        <w:tc>
          <w:tcPr>
            <w:tcW w:w="392" w:type="dxa"/>
          </w:tcPr>
          <w:p w:rsidR="0075044E" w:rsidRPr="00A74210" w:rsidRDefault="0075044E" w:rsidP="00B90D77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</w:tcPr>
          <w:p w:rsidR="0075044E" w:rsidRPr="00A74210" w:rsidRDefault="0075044E" w:rsidP="00B90D7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044E" w:rsidRPr="00A74210" w:rsidTr="00B90D77">
        <w:tc>
          <w:tcPr>
            <w:tcW w:w="392" w:type="dxa"/>
          </w:tcPr>
          <w:p w:rsidR="0075044E" w:rsidRPr="00A74210" w:rsidRDefault="0075044E" w:rsidP="00B90D77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</w:tcPr>
          <w:p w:rsidR="0075044E" w:rsidRPr="00A74210" w:rsidRDefault="0075044E" w:rsidP="00B90D7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044E" w:rsidRPr="00A74210" w:rsidTr="00B90D77">
        <w:tc>
          <w:tcPr>
            <w:tcW w:w="392" w:type="dxa"/>
          </w:tcPr>
          <w:p w:rsidR="0075044E" w:rsidRPr="00A74210" w:rsidRDefault="0075044E" w:rsidP="00B90D77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</w:tcPr>
          <w:p w:rsidR="0075044E" w:rsidRPr="00A74210" w:rsidRDefault="0075044E" w:rsidP="00B90D7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044E" w:rsidRPr="00A74210" w:rsidRDefault="0075044E" w:rsidP="0075044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Нарушения проявились в следующем: ____________________________________________</w:t>
      </w:r>
    </w:p>
    <w:p w:rsidR="0075044E" w:rsidRPr="00A74210" w:rsidRDefault="0075044E" w:rsidP="0075044E">
      <w:pPr>
        <w:pStyle w:val="a5"/>
        <w:ind w:left="5103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указать фактические обстоятельства</w:t>
      </w: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044E" w:rsidRPr="00A74210" w:rsidTr="00B90D77">
        <w:trPr>
          <w:jc w:val="center"/>
        </w:trPr>
        <w:tc>
          <w:tcPr>
            <w:tcW w:w="534" w:type="dxa"/>
          </w:tcPr>
          <w:p w:rsidR="0075044E" w:rsidRPr="00A74210" w:rsidRDefault="0075044E" w:rsidP="00B90D77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044E" w:rsidRPr="00A74210" w:rsidRDefault="0075044E" w:rsidP="00B90D77">
            <w:pPr>
              <w:pStyle w:val="a5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A74210">
              <w:rPr>
                <w:b w:val="0"/>
                <w:color w:val="000000" w:themeColor="text1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044E" w:rsidRPr="00A74210" w:rsidRDefault="0075044E" w:rsidP="00B90D77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044E" w:rsidRPr="00A74210" w:rsidRDefault="0075044E" w:rsidP="00B90D77">
            <w:pPr>
              <w:pStyle w:val="a5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A74210">
              <w:rPr>
                <w:b w:val="0"/>
                <w:color w:val="000000" w:themeColor="text1"/>
                <w:sz w:val="24"/>
                <w:szCs w:val="24"/>
              </w:rPr>
              <w:t>по электронной почте</w:t>
            </w:r>
          </w:p>
        </w:tc>
      </w:tr>
    </w:tbl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Приложение:</w:t>
      </w: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75044E" w:rsidRPr="00A74210" w:rsidRDefault="0075044E" w:rsidP="0075044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>________________________ _______________________ __________________________</w:t>
      </w:r>
    </w:p>
    <w:p w:rsidR="0075044E" w:rsidRPr="00A74210" w:rsidRDefault="0075044E" w:rsidP="0075044E">
      <w:pPr>
        <w:pStyle w:val="a5"/>
        <w:ind w:left="0"/>
        <w:rPr>
          <w:color w:val="000000" w:themeColor="text1"/>
          <w:sz w:val="24"/>
          <w:szCs w:val="24"/>
        </w:rPr>
      </w:pPr>
      <w:r w:rsidRPr="00A74210">
        <w:rPr>
          <w:b w:val="0"/>
          <w:color w:val="000000" w:themeColor="text1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75044E" w:rsidRPr="00A74210" w:rsidRDefault="0075044E" w:rsidP="0075044E">
      <w:pPr>
        <w:rPr>
          <w:color w:val="000000" w:themeColor="text1"/>
        </w:rPr>
      </w:pPr>
    </w:p>
    <w:p w:rsidR="00572157" w:rsidRPr="00A74210" w:rsidRDefault="00572157">
      <w:pPr>
        <w:rPr>
          <w:color w:val="000000" w:themeColor="text1"/>
        </w:rPr>
      </w:pPr>
    </w:p>
    <w:sectPr w:rsidR="00572157" w:rsidRPr="00A74210" w:rsidSect="00B90D77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/>
  <w:defaultTabStop w:val="708"/>
  <w:noPunctuationKerning/>
  <w:characterSpacingControl w:val="doNotCompress"/>
  <w:compat/>
  <w:rsids>
    <w:rsidRoot w:val="0075044E"/>
    <w:rsid w:val="00164D2A"/>
    <w:rsid w:val="00275CB3"/>
    <w:rsid w:val="00317F82"/>
    <w:rsid w:val="00572157"/>
    <w:rsid w:val="005A0E6B"/>
    <w:rsid w:val="00614FA4"/>
    <w:rsid w:val="006F0F98"/>
    <w:rsid w:val="0075044E"/>
    <w:rsid w:val="00947359"/>
    <w:rsid w:val="00A372CC"/>
    <w:rsid w:val="00A632E0"/>
    <w:rsid w:val="00A74210"/>
    <w:rsid w:val="00A830AA"/>
    <w:rsid w:val="00AE3B57"/>
    <w:rsid w:val="00B25B31"/>
    <w:rsid w:val="00B90D77"/>
    <w:rsid w:val="00BF4C4E"/>
    <w:rsid w:val="00EE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4D2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64D2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64D2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64D2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64D2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75044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75044E"/>
    <w:rPr>
      <w:sz w:val="28"/>
      <w:szCs w:val="24"/>
    </w:rPr>
  </w:style>
  <w:style w:type="paragraph" w:styleId="30">
    <w:name w:val="Body Text Indent 3"/>
    <w:basedOn w:val="a"/>
    <w:link w:val="31"/>
    <w:uiPriority w:val="99"/>
    <w:semiHidden/>
    <w:rsid w:val="0075044E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5044E"/>
    <w:rPr>
      <w:sz w:val="28"/>
      <w:szCs w:val="28"/>
    </w:rPr>
  </w:style>
  <w:style w:type="character" w:styleId="a4">
    <w:name w:val="Hyperlink"/>
    <w:basedOn w:val="a0"/>
    <w:uiPriority w:val="99"/>
    <w:unhideWhenUsed/>
    <w:rsid w:val="0075044E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75044E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75044E"/>
    <w:rPr>
      <w:b/>
      <w:sz w:val="22"/>
    </w:rPr>
  </w:style>
  <w:style w:type="paragraph" w:customStyle="1" w:styleId="ConsPlusNormal">
    <w:name w:val="ConsPlusNormal"/>
    <w:rsid w:val="0075044E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5044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A372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gasok.ru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kargadm@tomsk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hyperlink" Target="mailto:kargadm@tomsk.gov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189</_x2116__x0020_документа>
    <Код_x0020_статуса xmlns="eeeabf7a-eb30-4f4c-b482-66cce6fba9eb">0</Код_x0020_статуса>
    <Дата_x0020_принятия xmlns="eeeabf7a-eb30-4f4c-b482-66cce6fba9eb">2013-03-18T17:00:00+00:00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2013-07-18T17:00:00+00:00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6D8E03-36C1-4245-9873-47510C8E3066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7945</Words>
  <Characters>45289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сведений  из Информационной системы обеспечения градостроительной деятельности  Каргасокского района»</vt:lpstr>
    </vt:vector>
  </TitlesOfParts>
  <Company/>
  <LinksUpToDate>false</LinksUpToDate>
  <CharactersWithSpaces>53128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сведений  из Информационной системы обеспечения градостроительной деятельности  Каргасокского района»</dc:title>
  <dc:creator>Julia</dc:creator>
  <cp:lastModifiedBy>PVS</cp:lastModifiedBy>
  <cp:revision>2</cp:revision>
  <cp:lastPrinted>2018-12-17T03:57:00Z</cp:lastPrinted>
  <dcterms:created xsi:type="dcterms:W3CDTF">2018-12-17T03:58:00Z</dcterms:created>
  <dcterms:modified xsi:type="dcterms:W3CDTF">2018-12-17T03:58:00Z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