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39" w:rsidRPr="002822B0" w:rsidRDefault="00A4053B" w:rsidP="00A4053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22B0">
        <w:rPr>
          <w:rFonts w:ascii="Times New Roman" w:hAnsi="Times New Roman" w:cs="Times New Roman"/>
          <w:b/>
          <w:sz w:val="24"/>
          <w:szCs w:val="24"/>
        </w:rPr>
        <w:t>Труженикам тыла посвящается</w:t>
      </w:r>
    </w:p>
    <w:p w:rsidR="00A4053B" w:rsidRPr="002822B0" w:rsidRDefault="00A4053B" w:rsidP="00A4053B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306D1" w:rsidRPr="002822B0" w:rsidRDefault="00377C1D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 </w:t>
      </w:r>
      <w:r w:rsidR="00A4053B" w:rsidRPr="002822B0">
        <w:rPr>
          <w:rFonts w:ascii="Times New Roman" w:hAnsi="Times New Roman" w:cs="Times New Roman"/>
          <w:sz w:val="24"/>
          <w:szCs w:val="24"/>
        </w:rPr>
        <w:t xml:space="preserve">Великая Отечественная… Так назвал советский народ самое суровое, самое тяжелое из всех испытаний, выпавших на его долю.  Великая Отечественная война убедительно доказала жизнеспособность и несокрушимость советского народа. В чрезвычайной обстановке правительство страны и весь советский народ приложили титанические усилия </w:t>
      </w:r>
      <w:r w:rsidRPr="002822B0">
        <w:rPr>
          <w:rFonts w:ascii="Times New Roman" w:hAnsi="Times New Roman" w:cs="Times New Roman"/>
          <w:sz w:val="24"/>
          <w:szCs w:val="24"/>
        </w:rPr>
        <w:t xml:space="preserve">по укреплению армии, по перестройке экономики на военный лад. </w:t>
      </w:r>
      <w:r w:rsidR="00ED5CF8" w:rsidRPr="002822B0">
        <w:rPr>
          <w:rFonts w:ascii="Times New Roman" w:hAnsi="Times New Roman" w:cs="Times New Roman"/>
          <w:sz w:val="24"/>
          <w:szCs w:val="24"/>
        </w:rPr>
        <w:t>Единство фронта и тыла явилось одним из решающих условий нашей победы.</w:t>
      </w:r>
    </w:p>
    <w:p w:rsidR="00377C1D" w:rsidRPr="002822B0" w:rsidRDefault="00F306D1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 </w:t>
      </w:r>
      <w:r w:rsidR="00377C1D" w:rsidRPr="002822B0">
        <w:rPr>
          <w:rFonts w:ascii="Times New Roman" w:hAnsi="Times New Roman" w:cs="Times New Roman"/>
          <w:sz w:val="24"/>
          <w:szCs w:val="24"/>
        </w:rPr>
        <w:t>«Всё для фронта, всё для победы</w:t>
      </w:r>
      <w:r w:rsidRPr="002822B0">
        <w:rPr>
          <w:rFonts w:ascii="Times New Roman" w:hAnsi="Times New Roman" w:cs="Times New Roman"/>
          <w:sz w:val="24"/>
          <w:szCs w:val="24"/>
        </w:rPr>
        <w:t xml:space="preserve"> над врагом</w:t>
      </w:r>
      <w:r w:rsidR="00377C1D" w:rsidRPr="002822B0">
        <w:rPr>
          <w:rFonts w:ascii="Times New Roman" w:hAnsi="Times New Roman" w:cs="Times New Roman"/>
          <w:sz w:val="24"/>
          <w:szCs w:val="24"/>
        </w:rPr>
        <w:t>!» Усилия тех</w:t>
      </w:r>
      <w:r w:rsidRPr="002822B0">
        <w:rPr>
          <w:rFonts w:ascii="Times New Roman" w:hAnsi="Times New Roman" w:cs="Times New Roman"/>
          <w:sz w:val="24"/>
          <w:szCs w:val="24"/>
        </w:rPr>
        <w:t>,</w:t>
      </w:r>
      <w:r w:rsidR="00377C1D" w:rsidRPr="002822B0">
        <w:rPr>
          <w:rFonts w:ascii="Times New Roman" w:hAnsi="Times New Roman" w:cs="Times New Roman"/>
          <w:sz w:val="24"/>
          <w:szCs w:val="24"/>
        </w:rPr>
        <w:t xml:space="preserve"> кто сражался с оружием в руках, сливались с усилиями тружеников тыла. </w:t>
      </w:r>
      <w:r w:rsidR="00ED5CF8" w:rsidRPr="002822B0">
        <w:rPr>
          <w:rFonts w:ascii="Times New Roman" w:hAnsi="Times New Roman" w:cs="Times New Roman"/>
          <w:sz w:val="24"/>
          <w:szCs w:val="24"/>
        </w:rPr>
        <w:t xml:space="preserve">Из </w:t>
      </w:r>
      <w:r w:rsidRPr="002822B0">
        <w:rPr>
          <w:rFonts w:ascii="Times New Roman" w:hAnsi="Times New Roman" w:cs="Times New Roman"/>
          <w:sz w:val="24"/>
          <w:szCs w:val="24"/>
        </w:rPr>
        <w:t xml:space="preserve">Каргасокского, Васюганского и Тымского районов на фронт </w:t>
      </w:r>
      <w:r w:rsidR="00CB7953">
        <w:rPr>
          <w:rFonts w:ascii="Times New Roman" w:hAnsi="Times New Roman" w:cs="Times New Roman"/>
          <w:sz w:val="24"/>
          <w:szCs w:val="24"/>
        </w:rPr>
        <w:t>ушли за годы войны 6161</w:t>
      </w:r>
      <w:r w:rsidR="00ED5CF8" w:rsidRPr="002822B0">
        <w:rPr>
          <w:rFonts w:ascii="Times New Roman" w:hAnsi="Times New Roman" w:cs="Times New Roman"/>
          <w:sz w:val="24"/>
          <w:szCs w:val="24"/>
        </w:rPr>
        <w:t xml:space="preserve"> человек,</w:t>
      </w:r>
      <w:r w:rsidRPr="002822B0">
        <w:rPr>
          <w:rFonts w:ascii="Times New Roman" w:hAnsi="Times New Roman" w:cs="Times New Roman"/>
          <w:sz w:val="24"/>
          <w:szCs w:val="24"/>
        </w:rPr>
        <w:t xml:space="preserve"> молодых, здоровых мужчин. </w:t>
      </w:r>
      <w:r w:rsidR="00ED5CF8" w:rsidRPr="002822B0">
        <w:rPr>
          <w:rFonts w:ascii="Times New Roman" w:hAnsi="Times New Roman" w:cs="Times New Roman"/>
          <w:sz w:val="24"/>
          <w:szCs w:val="24"/>
        </w:rPr>
        <w:t xml:space="preserve">Ушедших на фронт мужчин </w:t>
      </w:r>
      <w:r w:rsidR="00DF517E" w:rsidRPr="002822B0">
        <w:rPr>
          <w:rFonts w:ascii="Times New Roman" w:hAnsi="Times New Roman" w:cs="Times New Roman"/>
          <w:sz w:val="24"/>
          <w:szCs w:val="24"/>
        </w:rPr>
        <w:t xml:space="preserve">на рабочих местах </w:t>
      </w:r>
      <w:r w:rsidR="00ED5CF8" w:rsidRPr="002822B0">
        <w:rPr>
          <w:rFonts w:ascii="Times New Roman" w:hAnsi="Times New Roman" w:cs="Times New Roman"/>
          <w:sz w:val="24"/>
          <w:szCs w:val="24"/>
        </w:rPr>
        <w:t>заменили старики, женщины и подростки.</w:t>
      </w:r>
    </w:p>
    <w:p w:rsidR="00377C1D" w:rsidRPr="002822B0" w:rsidRDefault="00377C1D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 Муниципальный архив  хранит много документальных свидетельств героического труда тружеников тыла нашего района. Каждая бумажка, пожелтевшая от времени, будь то лицевой счет колхозника, </w:t>
      </w:r>
      <w:r w:rsidR="00434952" w:rsidRPr="002822B0">
        <w:rPr>
          <w:rFonts w:ascii="Times New Roman" w:hAnsi="Times New Roman" w:cs="Times New Roman"/>
          <w:sz w:val="24"/>
          <w:szCs w:val="24"/>
        </w:rPr>
        <w:t xml:space="preserve">протокол заседания правления промартели, </w:t>
      </w:r>
      <w:r w:rsidRPr="002822B0">
        <w:rPr>
          <w:rFonts w:ascii="Times New Roman" w:hAnsi="Times New Roman" w:cs="Times New Roman"/>
          <w:sz w:val="24"/>
          <w:szCs w:val="24"/>
        </w:rPr>
        <w:t xml:space="preserve">страница похозяйственной книги или </w:t>
      </w:r>
      <w:r w:rsidR="00434952" w:rsidRPr="002822B0">
        <w:rPr>
          <w:rFonts w:ascii="Times New Roman" w:hAnsi="Times New Roman" w:cs="Times New Roman"/>
          <w:sz w:val="24"/>
          <w:szCs w:val="24"/>
        </w:rPr>
        <w:t>газеты «Северная правда»</w:t>
      </w:r>
      <w:r w:rsidR="00DF517E" w:rsidRPr="002822B0">
        <w:rPr>
          <w:rFonts w:ascii="Times New Roman" w:hAnsi="Times New Roman" w:cs="Times New Roman"/>
          <w:sz w:val="24"/>
          <w:szCs w:val="24"/>
        </w:rPr>
        <w:t>, рассказывае</w:t>
      </w:r>
      <w:r w:rsidR="00F306D1" w:rsidRPr="002822B0">
        <w:rPr>
          <w:rFonts w:ascii="Times New Roman" w:hAnsi="Times New Roman" w:cs="Times New Roman"/>
          <w:sz w:val="24"/>
          <w:szCs w:val="24"/>
        </w:rPr>
        <w:t xml:space="preserve">т нам о жизни наших земляков </w:t>
      </w:r>
      <w:r w:rsidR="00434952" w:rsidRPr="002822B0">
        <w:rPr>
          <w:rFonts w:ascii="Times New Roman" w:hAnsi="Times New Roman" w:cs="Times New Roman"/>
          <w:sz w:val="24"/>
          <w:szCs w:val="24"/>
        </w:rPr>
        <w:t>в военное время</w:t>
      </w:r>
      <w:r w:rsidR="00F306D1" w:rsidRPr="002822B0">
        <w:rPr>
          <w:rFonts w:ascii="Times New Roman" w:hAnsi="Times New Roman" w:cs="Times New Roman"/>
          <w:sz w:val="24"/>
          <w:szCs w:val="24"/>
        </w:rPr>
        <w:t xml:space="preserve">. </w:t>
      </w:r>
      <w:r w:rsidR="00356CD4" w:rsidRPr="002822B0">
        <w:rPr>
          <w:rFonts w:ascii="Times New Roman" w:hAnsi="Times New Roman" w:cs="Times New Roman"/>
          <w:sz w:val="24"/>
          <w:szCs w:val="24"/>
        </w:rPr>
        <w:t>Сухие, и</w:t>
      </w:r>
      <w:r w:rsidR="006C6054" w:rsidRPr="002822B0">
        <w:rPr>
          <w:rFonts w:ascii="Times New Roman" w:hAnsi="Times New Roman" w:cs="Times New Roman"/>
          <w:sz w:val="24"/>
          <w:szCs w:val="24"/>
        </w:rPr>
        <w:t>,</w:t>
      </w:r>
      <w:r w:rsidR="00356CD4" w:rsidRPr="002822B0">
        <w:rPr>
          <w:rFonts w:ascii="Times New Roman" w:hAnsi="Times New Roman" w:cs="Times New Roman"/>
          <w:sz w:val="24"/>
          <w:szCs w:val="24"/>
        </w:rPr>
        <w:t xml:space="preserve"> казалось бы, бесстрастные цифры, но они помогают осмыслить и восстановить картины великого подвига народа в тылу.</w:t>
      </w:r>
      <w:r w:rsidRPr="00282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429" w:rsidRPr="002822B0" w:rsidRDefault="00434952" w:rsidP="00420D23">
      <w:pPr>
        <w:spacing w:after="0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</w:t>
      </w:r>
      <w:r w:rsidR="005F74D8" w:rsidRPr="002822B0">
        <w:rPr>
          <w:rFonts w:ascii="Times New Roman" w:hAnsi="Times New Roman" w:cs="Times New Roman"/>
          <w:sz w:val="24"/>
          <w:szCs w:val="24"/>
        </w:rPr>
        <w:t xml:space="preserve">  </w:t>
      </w:r>
      <w:r w:rsidRPr="002822B0">
        <w:rPr>
          <w:rFonts w:ascii="Times New Roman" w:hAnsi="Times New Roman" w:cs="Times New Roman"/>
          <w:sz w:val="24"/>
          <w:szCs w:val="24"/>
        </w:rPr>
        <w:t xml:space="preserve"> </w:t>
      </w:r>
      <w:r w:rsidRPr="006276AD">
        <w:rPr>
          <w:rFonts w:ascii="Times New Roman" w:hAnsi="Times New Roman" w:cs="Times New Roman"/>
          <w:b/>
          <w:sz w:val="24"/>
          <w:szCs w:val="24"/>
        </w:rPr>
        <w:t>В годы войны</w:t>
      </w:r>
      <w:r w:rsidR="00F2295B" w:rsidRPr="006276AD">
        <w:rPr>
          <w:rFonts w:ascii="Times New Roman" w:hAnsi="Times New Roman" w:cs="Times New Roman"/>
          <w:b/>
          <w:sz w:val="24"/>
          <w:szCs w:val="24"/>
        </w:rPr>
        <w:t xml:space="preserve"> в Каргасокском, Васюганском и Тымском районах (ныне Каргасокский)</w:t>
      </w:r>
      <w:r w:rsidR="00FC382D" w:rsidRPr="006276AD">
        <w:rPr>
          <w:rFonts w:ascii="Times New Roman" w:hAnsi="Times New Roman" w:cs="Times New Roman"/>
          <w:b/>
          <w:sz w:val="24"/>
          <w:szCs w:val="24"/>
        </w:rPr>
        <w:t xml:space="preserve"> работали колхозы, </w:t>
      </w:r>
      <w:r w:rsidR="00B85190" w:rsidRPr="006276AD">
        <w:rPr>
          <w:rFonts w:ascii="Times New Roman" w:hAnsi="Times New Roman" w:cs="Times New Roman"/>
          <w:b/>
          <w:sz w:val="24"/>
          <w:szCs w:val="24"/>
        </w:rPr>
        <w:t>торговые предприятия</w:t>
      </w:r>
      <w:r w:rsidR="00FC382D" w:rsidRPr="006276AD">
        <w:rPr>
          <w:rFonts w:ascii="Times New Roman" w:hAnsi="Times New Roman" w:cs="Times New Roman"/>
          <w:b/>
          <w:sz w:val="24"/>
          <w:szCs w:val="24"/>
        </w:rPr>
        <w:t xml:space="preserve">, рыбозаводы, промартели, промкомбинаты, </w:t>
      </w:r>
      <w:r w:rsidR="00B85190" w:rsidRPr="006276AD">
        <w:rPr>
          <w:rFonts w:ascii="Times New Roman" w:hAnsi="Times New Roman" w:cs="Times New Roman"/>
          <w:b/>
          <w:sz w:val="24"/>
          <w:szCs w:val="24"/>
        </w:rPr>
        <w:t xml:space="preserve">зверопромхозы, </w:t>
      </w:r>
      <w:r w:rsidR="00FC382D" w:rsidRPr="006276AD">
        <w:rPr>
          <w:rFonts w:ascii="Times New Roman" w:hAnsi="Times New Roman" w:cs="Times New Roman"/>
          <w:b/>
          <w:sz w:val="24"/>
          <w:szCs w:val="24"/>
        </w:rPr>
        <w:t>сельпо, лесоучастки, больницы,  школы и другие организации и учреждения</w:t>
      </w:r>
      <w:r w:rsidR="00FC382D" w:rsidRPr="002822B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BF4AF0" w:rsidRPr="002822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83429" w:rsidRPr="002822B0" w:rsidRDefault="00883429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Общая характеристика районов: </w:t>
      </w:r>
    </w:p>
    <w:tbl>
      <w:tblPr>
        <w:tblStyle w:val="a3"/>
        <w:tblW w:w="0" w:type="auto"/>
        <w:tblInd w:w="-567" w:type="dxa"/>
        <w:tblLook w:val="04A0"/>
      </w:tblPr>
      <w:tblGrid>
        <w:gridCol w:w="2392"/>
        <w:gridCol w:w="2393"/>
        <w:gridCol w:w="2393"/>
        <w:gridCol w:w="2393"/>
      </w:tblGrid>
      <w:tr w:rsidR="00883429" w:rsidRPr="002822B0" w:rsidTr="003825D1">
        <w:tc>
          <w:tcPr>
            <w:tcW w:w="2392" w:type="dxa"/>
          </w:tcPr>
          <w:p w:rsidR="00883429" w:rsidRPr="006276AD" w:rsidRDefault="00883429" w:rsidP="00420D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6AD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Административные районы</w:t>
            </w:r>
          </w:p>
        </w:tc>
        <w:tc>
          <w:tcPr>
            <w:tcW w:w="2393" w:type="dxa"/>
          </w:tcPr>
          <w:p w:rsidR="00883429" w:rsidRPr="006276AD" w:rsidRDefault="00883429" w:rsidP="00420D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6AD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сельсоветов</w:t>
            </w:r>
          </w:p>
        </w:tc>
        <w:tc>
          <w:tcPr>
            <w:tcW w:w="2393" w:type="dxa"/>
          </w:tcPr>
          <w:p w:rsidR="00883429" w:rsidRPr="006276AD" w:rsidRDefault="00883429" w:rsidP="00420D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6AD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Территория в кв. км</w:t>
            </w:r>
          </w:p>
        </w:tc>
        <w:tc>
          <w:tcPr>
            <w:tcW w:w="2393" w:type="dxa"/>
          </w:tcPr>
          <w:p w:rsidR="00883429" w:rsidRPr="006276AD" w:rsidRDefault="00883429" w:rsidP="00420D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6AD">
              <w:rPr>
                <w:rFonts w:ascii="Times New Roman" w:hAnsi="Times New Roman" w:cs="Times New Roman"/>
                <w:i/>
                <w:sz w:val="24"/>
                <w:szCs w:val="24"/>
              </w:rPr>
              <w:t>Население на 01.01.1944г. (в тыс. чел.)</w:t>
            </w:r>
          </w:p>
        </w:tc>
      </w:tr>
      <w:tr w:rsidR="00883429" w:rsidRPr="002822B0" w:rsidTr="003825D1">
        <w:tc>
          <w:tcPr>
            <w:tcW w:w="2392" w:type="dxa"/>
          </w:tcPr>
          <w:p w:rsidR="00883429" w:rsidRPr="002822B0" w:rsidRDefault="00883429" w:rsidP="00420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0">
              <w:rPr>
                <w:rFonts w:ascii="Times New Roman" w:hAnsi="Times New Roman" w:cs="Times New Roman"/>
                <w:sz w:val="24"/>
                <w:szCs w:val="24"/>
              </w:rPr>
              <w:t>Васюганский</w:t>
            </w:r>
          </w:p>
        </w:tc>
        <w:tc>
          <w:tcPr>
            <w:tcW w:w="2393" w:type="dxa"/>
          </w:tcPr>
          <w:p w:rsidR="00883429" w:rsidRPr="002822B0" w:rsidRDefault="00883429" w:rsidP="00420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883429" w:rsidRPr="002822B0" w:rsidRDefault="00883429" w:rsidP="00420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0">
              <w:rPr>
                <w:rFonts w:ascii="Times New Roman" w:hAnsi="Times New Roman" w:cs="Times New Roman"/>
                <w:sz w:val="24"/>
                <w:szCs w:val="24"/>
              </w:rPr>
              <w:t>366632,6</w:t>
            </w:r>
          </w:p>
        </w:tc>
        <w:tc>
          <w:tcPr>
            <w:tcW w:w="2393" w:type="dxa"/>
          </w:tcPr>
          <w:p w:rsidR="00883429" w:rsidRPr="002822B0" w:rsidRDefault="00883429" w:rsidP="00420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0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883429" w:rsidRPr="002822B0" w:rsidTr="003825D1">
        <w:tc>
          <w:tcPr>
            <w:tcW w:w="2392" w:type="dxa"/>
          </w:tcPr>
          <w:p w:rsidR="00883429" w:rsidRPr="002822B0" w:rsidRDefault="00883429" w:rsidP="00420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0">
              <w:rPr>
                <w:rFonts w:ascii="Times New Roman" w:hAnsi="Times New Roman" w:cs="Times New Roman"/>
                <w:sz w:val="24"/>
                <w:szCs w:val="24"/>
              </w:rPr>
              <w:t xml:space="preserve">Каргасокский </w:t>
            </w:r>
          </w:p>
        </w:tc>
        <w:tc>
          <w:tcPr>
            <w:tcW w:w="2393" w:type="dxa"/>
          </w:tcPr>
          <w:p w:rsidR="00883429" w:rsidRPr="002822B0" w:rsidRDefault="00883429" w:rsidP="00420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883429" w:rsidRPr="002822B0" w:rsidRDefault="00883429" w:rsidP="00420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0">
              <w:rPr>
                <w:rFonts w:ascii="Times New Roman" w:hAnsi="Times New Roman" w:cs="Times New Roman"/>
                <w:sz w:val="24"/>
                <w:szCs w:val="24"/>
              </w:rPr>
              <w:t>29401,5</w:t>
            </w:r>
          </w:p>
        </w:tc>
        <w:tc>
          <w:tcPr>
            <w:tcW w:w="2393" w:type="dxa"/>
          </w:tcPr>
          <w:p w:rsidR="00883429" w:rsidRPr="002822B0" w:rsidRDefault="00883429" w:rsidP="00420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83429" w:rsidRPr="002822B0" w:rsidTr="003825D1">
        <w:tc>
          <w:tcPr>
            <w:tcW w:w="2392" w:type="dxa"/>
          </w:tcPr>
          <w:p w:rsidR="00883429" w:rsidRPr="002822B0" w:rsidRDefault="00883429" w:rsidP="00420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0">
              <w:rPr>
                <w:rFonts w:ascii="Times New Roman" w:hAnsi="Times New Roman" w:cs="Times New Roman"/>
                <w:sz w:val="24"/>
                <w:szCs w:val="24"/>
              </w:rPr>
              <w:t>Тымский</w:t>
            </w:r>
          </w:p>
        </w:tc>
        <w:tc>
          <w:tcPr>
            <w:tcW w:w="2393" w:type="dxa"/>
          </w:tcPr>
          <w:p w:rsidR="00883429" w:rsidRPr="002822B0" w:rsidRDefault="00883429" w:rsidP="00420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883429" w:rsidRPr="002822B0" w:rsidRDefault="00883429" w:rsidP="00420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0">
              <w:rPr>
                <w:rFonts w:ascii="Times New Roman" w:hAnsi="Times New Roman" w:cs="Times New Roman"/>
                <w:sz w:val="24"/>
                <w:szCs w:val="24"/>
              </w:rPr>
              <w:t>28196,2</w:t>
            </w:r>
          </w:p>
        </w:tc>
        <w:tc>
          <w:tcPr>
            <w:tcW w:w="2393" w:type="dxa"/>
          </w:tcPr>
          <w:p w:rsidR="00883429" w:rsidRPr="002822B0" w:rsidRDefault="00883429" w:rsidP="00420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</w:tbl>
    <w:p w:rsidR="00883429" w:rsidRPr="002822B0" w:rsidRDefault="00883429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83429" w:rsidRPr="006276AD" w:rsidRDefault="00883429" w:rsidP="00420D2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 </w:t>
      </w:r>
      <w:r w:rsidR="00BF4AF0" w:rsidRPr="006276AD">
        <w:rPr>
          <w:rFonts w:ascii="Times New Roman" w:hAnsi="Times New Roman" w:cs="Times New Roman"/>
          <w:b/>
          <w:sz w:val="24"/>
          <w:szCs w:val="24"/>
        </w:rPr>
        <w:t xml:space="preserve">Население </w:t>
      </w:r>
      <w:r w:rsidR="00DF517E" w:rsidRPr="006276AD">
        <w:rPr>
          <w:rFonts w:ascii="Times New Roman" w:hAnsi="Times New Roman" w:cs="Times New Roman"/>
          <w:b/>
          <w:sz w:val="24"/>
          <w:szCs w:val="24"/>
        </w:rPr>
        <w:t xml:space="preserve">было </w:t>
      </w:r>
      <w:r w:rsidR="00BF4AF0" w:rsidRPr="006276AD">
        <w:rPr>
          <w:rFonts w:ascii="Times New Roman" w:hAnsi="Times New Roman" w:cs="Times New Roman"/>
          <w:b/>
          <w:sz w:val="24"/>
          <w:szCs w:val="24"/>
        </w:rPr>
        <w:t xml:space="preserve">занято </w:t>
      </w:r>
      <w:r w:rsidR="00B85190" w:rsidRPr="006276AD">
        <w:rPr>
          <w:rFonts w:ascii="Times New Roman" w:hAnsi="Times New Roman" w:cs="Times New Roman"/>
          <w:b/>
          <w:sz w:val="24"/>
          <w:szCs w:val="24"/>
        </w:rPr>
        <w:t xml:space="preserve">заготовкой леса, </w:t>
      </w:r>
      <w:r w:rsidR="00BF4AF0" w:rsidRPr="006276AD">
        <w:rPr>
          <w:rFonts w:ascii="Times New Roman" w:hAnsi="Times New Roman" w:cs="Times New Roman"/>
          <w:b/>
          <w:sz w:val="24"/>
          <w:szCs w:val="24"/>
        </w:rPr>
        <w:t>рыбной ловлей, ра</w:t>
      </w:r>
      <w:r w:rsidR="00B85190" w:rsidRPr="006276AD">
        <w:rPr>
          <w:rFonts w:ascii="Times New Roman" w:hAnsi="Times New Roman" w:cs="Times New Roman"/>
          <w:b/>
          <w:sz w:val="24"/>
          <w:szCs w:val="24"/>
        </w:rPr>
        <w:t>зведением крупно-рогатого скота и</w:t>
      </w:r>
      <w:r w:rsidR="00BF4AF0" w:rsidRPr="006276AD">
        <w:rPr>
          <w:rFonts w:ascii="Times New Roman" w:hAnsi="Times New Roman" w:cs="Times New Roman"/>
          <w:b/>
          <w:sz w:val="24"/>
          <w:szCs w:val="24"/>
        </w:rPr>
        <w:t xml:space="preserve"> овец, </w:t>
      </w:r>
      <w:r w:rsidR="00B85190" w:rsidRPr="006276AD">
        <w:rPr>
          <w:rFonts w:ascii="Times New Roman" w:hAnsi="Times New Roman" w:cs="Times New Roman"/>
          <w:b/>
          <w:sz w:val="24"/>
          <w:szCs w:val="24"/>
        </w:rPr>
        <w:t>выращиванием  овощей</w:t>
      </w:r>
      <w:r w:rsidR="00BF4AF0" w:rsidRPr="006276AD">
        <w:rPr>
          <w:rFonts w:ascii="Times New Roman" w:hAnsi="Times New Roman" w:cs="Times New Roman"/>
          <w:b/>
          <w:sz w:val="24"/>
          <w:szCs w:val="24"/>
        </w:rPr>
        <w:t xml:space="preserve"> и хлеба,</w:t>
      </w:r>
      <w:r w:rsidRPr="006276AD">
        <w:rPr>
          <w:rFonts w:ascii="Times New Roman" w:hAnsi="Times New Roman" w:cs="Times New Roman"/>
          <w:b/>
          <w:sz w:val="24"/>
          <w:szCs w:val="24"/>
        </w:rPr>
        <w:t xml:space="preserve"> производством дегтя, смолы, саней, лыж,</w:t>
      </w:r>
      <w:r w:rsidR="00202CAF" w:rsidRPr="006276AD">
        <w:rPr>
          <w:rFonts w:ascii="Times New Roman" w:hAnsi="Times New Roman" w:cs="Times New Roman"/>
          <w:b/>
          <w:sz w:val="24"/>
          <w:szCs w:val="24"/>
        </w:rPr>
        <w:t xml:space="preserve"> орудий рыбного лова, </w:t>
      </w:r>
      <w:r w:rsidRPr="006276AD">
        <w:rPr>
          <w:rFonts w:ascii="Times New Roman" w:hAnsi="Times New Roman" w:cs="Times New Roman"/>
          <w:b/>
          <w:sz w:val="24"/>
          <w:szCs w:val="24"/>
        </w:rPr>
        <w:t xml:space="preserve"> выделыванием шкур и</w:t>
      </w:r>
      <w:r w:rsidR="00B85190" w:rsidRPr="006276AD">
        <w:rPr>
          <w:rFonts w:ascii="Times New Roman" w:hAnsi="Times New Roman" w:cs="Times New Roman"/>
          <w:b/>
          <w:sz w:val="24"/>
          <w:szCs w:val="24"/>
        </w:rPr>
        <w:t xml:space="preserve"> переработкой шерсти, добычей пушного зверя</w:t>
      </w:r>
      <w:r w:rsidR="002C1EBB" w:rsidRPr="006276AD">
        <w:rPr>
          <w:rFonts w:ascii="Times New Roman" w:hAnsi="Times New Roman" w:cs="Times New Roman"/>
          <w:b/>
          <w:sz w:val="24"/>
          <w:szCs w:val="24"/>
        </w:rPr>
        <w:t>,</w:t>
      </w:r>
      <w:r w:rsidR="00B85190" w:rsidRPr="006276AD">
        <w:rPr>
          <w:rFonts w:ascii="Times New Roman" w:hAnsi="Times New Roman" w:cs="Times New Roman"/>
          <w:b/>
          <w:sz w:val="24"/>
          <w:szCs w:val="24"/>
        </w:rPr>
        <w:t xml:space="preserve"> дикой птицы, заготовкой и переработкой ягод, грибов, кедрового ореха, пошивом </w:t>
      </w:r>
      <w:r w:rsidRPr="006276AD">
        <w:rPr>
          <w:rFonts w:ascii="Times New Roman" w:hAnsi="Times New Roman" w:cs="Times New Roman"/>
          <w:b/>
          <w:sz w:val="24"/>
          <w:szCs w:val="24"/>
        </w:rPr>
        <w:t xml:space="preserve"> и вязанием </w:t>
      </w:r>
      <w:r w:rsidR="00B85190" w:rsidRPr="006276AD">
        <w:rPr>
          <w:rFonts w:ascii="Times New Roman" w:hAnsi="Times New Roman" w:cs="Times New Roman"/>
          <w:b/>
          <w:sz w:val="24"/>
          <w:szCs w:val="24"/>
        </w:rPr>
        <w:t xml:space="preserve">теплой одежды и обуви для фронтовиков, </w:t>
      </w:r>
      <w:r w:rsidR="00BF4AF0" w:rsidRPr="00627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76AD">
        <w:rPr>
          <w:rFonts w:ascii="Times New Roman" w:hAnsi="Times New Roman" w:cs="Times New Roman"/>
          <w:b/>
          <w:sz w:val="24"/>
          <w:szCs w:val="24"/>
        </w:rPr>
        <w:t>производством</w:t>
      </w:r>
      <w:r w:rsidR="00BF4AF0" w:rsidRPr="00627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76AD">
        <w:rPr>
          <w:rFonts w:ascii="Times New Roman" w:hAnsi="Times New Roman" w:cs="Times New Roman"/>
          <w:b/>
          <w:sz w:val="24"/>
          <w:szCs w:val="24"/>
        </w:rPr>
        <w:t xml:space="preserve"> продуктов питания.  </w:t>
      </w:r>
    </w:p>
    <w:p w:rsidR="001962EA" w:rsidRPr="002822B0" w:rsidRDefault="00883429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</w:t>
      </w:r>
      <w:r w:rsidR="00E54EAE" w:rsidRPr="002822B0">
        <w:rPr>
          <w:rFonts w:ascii="Times New Roman" w:hAnsi="Times New Roman" w:cs="Times New Roman"/>
          <w:sz w:val="24"/>
          <w:szCs w:val="24"/>
        </w:rPr>
        <w:t xml:space="preserve">Одним из замечательных проявлений воли советского народа стало движение по сбору средств в фонд обороны. </w:t>
      </w:r>
      <w:r w:rsidRPr="002822B0">
        <w:rPr>
          <w:rFonts w:ascii="Times New Roman" w:hAnsi="Times New Roman" w:cs="Times New Roman"/>
          <w:sz w:val="24"/>
          <w:szCs w:val="24"/>
        </w:rPr>
        <w:t xml:space="preserve">Практически с первых дней в районе начались сборы </w:t>
      </w:r>
      <w:r w:rsidR="00C60F86" w:rsidRPr="002822B0">
        <w:rPr>
          <w:rFonts w:ascii="Times New Roman" w:hAnsi="Times New Roman" w:cs="Times New Roman"/>
          <w:sz w:val="24"/>
          <w:szCs w:val="24"/>
        </w:rPr>
        <w:t xml:space="preserve"> как денежные, так и материальные. Люди добровольно несли в пункты приема </w:t>
      </w:r>
      <w:r w:rsidR="00E54EAE" w:rsidRPr="002822B0">
        <w:rPr>
          <w:rFonts w:ascii="Times New Roman" w:hAnsi="Times New Roman" w:cs="Times New Roman"/>
          <w:sz w:val="24"/>
          <w:szCs w:val="24"/>
        </w:rPr>
        <w:t xml:space="preserve">продукты питания, одежду, обувь. Вносились личные сбережения, </w:t>
      </w:r>
      <w:r w:rsidR="00C60F86" w:rsidRPr="002822B0">
        <w:rPr>
          <w:rFonts w:ascii="Times New Roman" w:hAnsi="Times New Roman" w:cs="Times New Roman"/>
          <w:sz w:val="24"/>
          <w:szCs w:val="24"/>
        </w:rPr>
        <w:t>облигации</w:t>
      </w:r>
      <w:r w:rsidR="00E54EAE" w:rsidRPr="002822B0">
        <w:rPr>
          <w:rFonts w:ascii="Times New Roman" w:hAnsi="Times New Roman" w:cs="Times New Roman"/>
          <w:sz w:val="24"/>
          <w:szCs w:val="24"/>
        </w:rPr>
        <w:t xml:space="preserve">, </w:t>
      </w:r>
      <w:r w:rsidR="001962EA" w:rsidRPr="002822B0">
        <w:rPr>
          <w:rFonts w:ascii="Times New Roman" w:hAnsi="Times New Roman" w:cs="Times New Roman"/>
          <w:sz w:val="24"/>
          <w:szCs w:val="24"/>
        </w:rPr>
        <w:t>золотые и серебряные вещи для создания самолетов, танков, орудий, снарядов и др</w:t>
      </w:r>
      <w:r w:rsidR="00C60F86" w:rsidRPr="002822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62EA" w:rsidRPr="002822B0" w:rsidRDefault="002C1EBB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 </w:t>
      </w:r>
      <w:r w:rsidR="001962EA" w:rsidRPr="001C4DF9">
        <w:rPr>
          <w:rFonts w:ascii="Times New Roman" w:hAnsi="Times New Roman" w:cs="Times New Roman"/>
          <w:i/>
          <w:sz w:val="24"/>
          <w:szCs w:val="24"/>
        </w:rPr>
        <w:t>«7 августа 1941года в Каргасокский госбанк пришла 11 –летняя девочка Люда Бекке. Она принесла детский серебряный чайный прибор и сказала: «Я хочу отдать эти вещи для победы. Прими их дядя!»</w:t>
      </w:r>
      <w:r w:rsidRPr="002822B0">
        <w:rPr>
          <w:rFonts w:ascii="Times New Roman" w:hAnsi="Times New Roman" w:cs="Times New Roman"/>
          <w:sz w:val="24"/>
          <w:szCs w:val="24"/>
        </w:rPr>
        <w:t xml:space="preserve"> </w:t>
      </w:r>
      <w:r w:rsidRPr="001C4DF9">
        <w:rPr>
          <w:rFonts w:ascii="Times New Roman" w:hAnsi="Times New Roman" w:cs="Times New Roman"/>
          <w:sz w:val="24"/>
          <w:szCs w:val="24"/>
          <w:u w:val="single"/>
        </w:rPr>
        <w:t>(Из архивных документов за 1941-1945гг.).</w:t>
      </w:r>
      <w:r w:rsidRPr="002822B0">
        <w:rPr>
          <w:rFonts w:ascii="Times New Roman" w:hAnsi="Times New Roman" w:cs="Times New Roman"/>
          <w:sz w:val="24"/>
          <w:szCs w:val="24"/>
        </w:rPr>
        <w:t xml:space="preserve"> </w:t>
      </w:r>
      <w:r w:rsidR="001962EA" w:rsidRPr="00282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AF2" w:rsidRPr="006276AD" w:rsidRDefault="002C1EBB" w:rsidP="00420D2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2B0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C60F86" w:rsidRPr="006276AD">
        <w:rPr>
          <w:rFonts w:ascii="Times New Roman" w:hAnsi="Times New Roman" w:cs="Times New Roman"/>
          <w:b/>
          <w:sz w:val="24"/>
          <w:szCs w:val="24"/>
        </w:rPr>
        <w:t xml:space="preserve">Но были и обязательные платежи: </w:t>
      </w:r>
      <w:r w:rsidR="00E87761" w:rsidRPr="006276AD">
        <w:rPr>
          <w:rFonts w:ascii="Times New Roman" w:hAnsi="Times New Roman" w:cs="Times New Roman"/>
          <w:b/>
          <w:sz w:val="24"/>
          <w:szCs w:val="24"/>
        </w:rPr>
        <w:t xml:space="preserve">из заработной платы </w:t>
      </w:r>
      <w:r w:rsidR="00434AF2" w:rsidRPr="006276AD">
        <w:rPr>
          <w:rFonts w:ascii="Times New Roman" w:hAnsi="Times New Roman" w:cs="Times New Roman"/>
          <w:b/>
          <w:sz w:val="24"/>
          <w:szCs w:val="24"/>
        </w:rPr>
        <w:t xml:space="preserve">высчитывались </w:t>
      </w:r>
      <w:r w:rsidR="00C60F86" w:rsidRPr="006276AD">
        <w:rPr>
          <w:rFonts w:ascii="Times New Roman" w:hAnsi="Times New Roman" w:cs="Times New Roman"/>
          <w:b/>
          <w:sz w:val="24"/>
          <w:szCs w:val="24"/>
        </w:rPr>
        <w:t xml:space="preserve">трудодни в «Фонд победы Сталина», «Фонд обороны»,  </w:t>
      </w:r>
      <w:r w:rsidR="005F74D8" w:rsidRPr="006276AD">
        <w:rPr>
          <w:rFonts w:ascii="Times New Roman" w:hAnsi="Times New Roman" w:cs="Times New Roman"/>
          <w:b/>
          <w:sz w:val="24"/>
          <w:szCs w:val="24"/>
        </w:rPr>
        <w:t xml:space="preserve">«На боевые самолеты», «На общее дело </w:t>
      </w:r>
      <w:r w:rsidR="005F74D8" w:rsidRPr="006276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разгрома врага», </w:t>
      </w:r>
      <w:r w:rsidR="00C60F86" w:rsidRPr="006276AD">
        <w:rPr>
          <w:rFonts w:ascii="Times New Roman" w:hAnsi="Times New Roman" w:cs="Times New Roman"/>
          <w:b/>
          <w:sz w:val="24"/>
          <w:szCs w:val="24"/>
        </w:rPr>
        <w:t>«В помощь детям фронтовиков»</w:t>
      </w:r>
      <w:r w:rsidR="005F74D8" w:rsidRPr="006276AD">
        <w:rPr>
          <w:rFonts w:ascii="Times New Roman" w:hAnsi="Times New Roman" w:cs="Times New Roman"/>
          <w:b/>
          <w:sz w:val="24"/>
          <w:szCs w:val="24"/>
        </w:rPr>
        <w:t>, «На восстановление пионерского лагеря  «Артек»</w:t>
      </w:r>
      <w:r w:rsidR="00C60F86" w:rsidRPr="006276AD">
        <w:rPr>
          <w:rFonts w:ascii="Times New Roman" w:hAnsi="Times New Roman" w:cs="Times New Roman"/>
          <w:b/>
          <w:sz w:val="24"/>
          <w:szCs w:val="24"/>
        </w:rPr>
        <w:t xml:space="preserve"> и др. </w:t>
      </w:r>
    </w:p>
    <w:p w:rsidR="002C1EBB" w:rsidRPr="002822B0" w:rsidRDefault="000E6FD8" w:rsidP="00420D23">
      <w:pPr>
        <w:spacing w:after="0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 </w:t>
      </w:r>
      <w:r w:rsidR="00434AF2" w:rsidRPr="002822B0">
        <w:rPr>
          <w:rFonts w:ascii="Times New Roman" w:hAnsi="Times New Roman" w:cs="Times New Roman"/>
          <w:sz w:val="24"/>
          <w:szCs w:val="24"/>
        </w:rPr>
        <w:t>Районная газета «Северная правда» издавалась в те годы регулярно. На страницах печатались постановления партии и правительства, сводки с фронта</w:t>
      </w:r>
      <w:r w:rsidR="0068780D" w:rsidRPr="002822B0">
        <w:rPr>
          <w:rFonts w:ascii="Times New Roman" w:hAnsi="Times New Roman" w:cs="Times New Roman"/>
          <w:sz w:val="24"/>
          <w:szCs w:val="24"/>
        </w:rPr>
        <w:t>, а также с полей</w:t>
      </w:r>
      <w:r w:rsidRPr="002822B0">
        <w:rPr>
          <w:rFonts w:ascii="Times New Roman" w:hAnsi="Times New Roman" w:cs="Times New Roman"/>
          <w:sz w:val="24"/>
          <w:szCs w:val="24"/>
        </w:rPr>
        <w:t xml:space="preserve">, рек, лесов, цехов и учреждений, </w:t>
      </w:r>
      <w:r w:rsidR="00434AF2" w:rsidRPr="002822B0">
        <w:rPr>
          <w:rFonts w:ascii="Times New Roman" w:hAnsi="Times New Roman" w:cs="Times New Roman"/>
          <w:sz w:val="24"/>
          <w:szCs w:val="24"/>
        </w:rPr>
        <w:t>пестрели призывы к победе,</w:t>
      </w:r>
      <w:r w:rsidRPr="002822B0">
        <w:rPr>
          <w:rFonts w:ascii="Times New Roman" w:hAnsi="Times New Roman" w:cs="Times New Roman"/>
          <w:sz w:val="24"/>
          <w:szCs w:val="24"/>
        </w:rPr>
        <w:t xml:space="preserve"> высмеивались отстающие и нерадивые начальники и простые колхозники.</w:t>
      </w:r>
      <w:r w:rsidR="00DF517E" w:rsidRPr="002822B0">
        <w:rPr>
          <w:rFonts w:ascii="Times New Roman" w:hAnsi="Times New Roman" w:cs="Times New Roman"/>
          <w:sz w:val="24"/>
          <w:szCs w:val="24"/>
        </w:rPr>
        <w:t xml:space="preserve"> </w:t>
      </w:r>
      <w:r w:rsidR="002C1EBB" w:rsidRPr="006276AD">
        <w:rPr>
          <w:rFonts w:ascii="Times New Roman" w:hAnsi="Times New Roman" w:cs="Times New Roman"/>
          <w:b/>
          <w:sz w:val="24"/>
          <w:szCs w:val="24"/>
        </w:rPr>
        <w:t>Судите сами по заголовкам в газете: «Сталинская вахта»,  «С государством рассчитались по хлебопоставкам», «Больше заботы о семьях бойцов», «Тепло оденем наших воинов», «Овощи для Красной армии», «Рыбодобычу будем увеличивать каждую пятидневку», «Успехи лесников», «Передовые охотники», «Прекрасные дела патриоток», «Детское учреждение – каждому колхозу», «Саботажников к ответу!», «Сидят у моря, ждут погоды», «Злостные неплательщики налогов и госпоставок», «Денежно-вещевая лотерея»  и др.</w:t>
      </w:r>
    </w:p>
    <w:p w:rsidR="00DF517E" w:rsidRPr="001C4DF9" w:rsidRDefault="002C1EBB" w:rsidP="00420D23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 </w:t>
      </w:r>
      <w:r w:rsidR="00DF517E" w:rsidRPr="002822B0">
        <w:rPr>
          <w:rFonts w:ascii="Times New Roman" w:hAnsi="Times New Roman" w:cs="Times New Roman"/>
          <w:sz w:val="24"/>
          <w:szCs w:val="24"/>
        </w:rPr>
        <w:t xml:space="preserve">В рубрике </w:t>
      </w:r>
      <w:r w:rsidR="000E6FD8" w:rsidRPr="002822B0">
        <w:rPr>
          <w:rFonts w:ascii="Times New Roman" w:hAnsi="Times New Roman" w:cs="Times New Roman"/>
          <w:sz w:val="24"/>
          <w:szCs w:val="24"/>
        </w:rPr>
        <w:t xml:space="preserve"> </w:t>
      </w:r>
      <w:r w:rsidR="000E6FD8" w:rsidRPr="001C4DF9">
        <w:rPr>
          <w:rFonts w:ascii="Times New Roman" w:hAnsi="Times New Roman" w:cs="Times New Roman"/>
          <w:i/>
          <w:sz w:val="24"/>
          <w:szCs w:val="24"/>
        </w:rPr>
        <w:t>«Наш район фронту</w:t>
      </w:r>
      <w:r w:rsidR="00DF517E" w:rsidRPr="001C4DF9">
        <w:rPr>
          <w:rFonts w:ascii="Times New Roman" w:hAnsi="Times New Roman" w:cs="Times New Roman"/>
          <w:i/>
          <w:sz w:val="24"/>
          <w:szCs w:val="24"/>
        </w:rPr>
        <w:t>» печатались новости</w:t>
      </w:r>
      <w:r w:rsidR="000E6FD8" w:rsidRPr="001C4DF9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DF517E" w:rsidRPr="001C4DF9" w:rsidRDefault="000E6FD8" w:rsidP="00420D23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DF9">
        <w:rPr>
          <w:rFonts w:ascii="Times New Roman" w:hAnsi="Times New Roman" w:cs="Times New Roman"/>
          <w:i/>
          <w:sz w:val="24"/>
          <w:szCs w:val="24"/>
        </w:rPr>
        <w:t xml:space="preserve">- рыболовецкие артели района послали теплой одежды  для красноармейцев на 24 355 рублей; </w:t>
      </w:r>
    </w:p>
    <w:p w:rsidR="00DF517E" w:rsidRPr="001C4DF9" w:rsidRDefault="000E6FD8" w:rsidP="00420D23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DF9">
        <w:rPr>
          <w:rFonts w:ascii="Times New Roman" w:hAnsi="Times New Roman" w:cs="Times New Roman"/>
          <w:i/>
          <w:sz w:val="24"/>
          <w:szCs w:val="24"/>
        </w:rPr>
        <w:t>- жены рабочих и служащих рыбозавода пошили белья и теплых вещей на 15 500 рублей;</w:t>
      </w:r>
    </w:p>
    <w:p w:rsidR="00DF517E" w:rsidRPr="001C4DF9" w:rsidRDefault="000E6FD8" w:rsidP="00420D23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DF9">
        <w:rPr>
          <w:rFonts w:ascii="Times New Roman" w:hAnsi="Times New Roman" w:cs="Times New Roman"/>
          <w:i/>
          <w:sz w:val="24"/>
          <w:szCs w:val="24"/>
        </w:rPr>
        <w:t xml:space="preserve"> - свыше 40 тонн цветного и черного металла собрали комсомольцы, учащиеся и трудящиеся нашего района,  деньги, полученные за него, переданы на укрепление обороны родины; </w:t>
      </w:r>
    </w:p>
    <w:p w:rsidR="00DF517E" w:rsidRPr="001C4DF9" w:rsidRDefault="000E6FD8" w:rsidP="00420D23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DF9">
        <w:rPr>
          <w:rFonts w:ascii="Times New Roman" w:hAnsi="Times New Roman" w:cs="Times New Roman"/>
          <w:i/>
          <w:sz w:val="24"/>
          <w:szCs w:val="24"/>
        </w:rPr>
        <w:t xml:space="preserve">-  </w:t>
      </w:r>
      <w:r w:rsidR="007B3E34" w:rsidRPr="001C4DF9">
        <w:rPr>
          <w:rFonts w:ascii="Times New Roman" w:hAnsi="Times New Roman" w:cs="Times New Roman"/>
          <w:i/>
          <w:sz w:val="24"/>
          <w:szCs w:val="24"/>
        </w:rPr>
        <w:t xml:space="preserve">на 375 тысяч рублей облигаций госзаймов передали в фонд обороны рабочие, колхозники и интеллигенция района; </w:t>
      </w:r>
    </w:p>
    <w:p w:rsidR="00434AF2" w:rsidRPr="001C4DF9" w:rsidRDefault="007B3E34" w:rsidP="00420D2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4DF9">
        <w:rPr>
          <w:rFonts w:ascii="Times New Roman" w:hAnsi="Times New Roman" w:cs="Times New Roman"/>
          <w:i/>
          <w:sz w:val="24"/>
          <w:szCs w:val="24"/>
        </w:rPr>
        <w:t>- 60 с лишним тысяч рублей наличными поступило для укрепления оборонной мощи нашей страны от населения района»</w:t>
      </w:r>
      <w:r w:rsidRPr="002822B0">
        <w:rPr>
          <w:rFonts w:ascii="Times New Roman" w:hAnsi="Times New Roman" w:cs="Times New Roman"/>
          <w:sz w:val="24"/>
          <w:szCs w:val="24"/>
        </w:rPr>
        <w:t xml:space="preserve"> </w:t>
      </w:r>
      <w:r w:rsidRPr="001C4DF9">
        <w:rPr>
          <w:rFonts w:ascii="Times New Roman" w:hAnsi="Times New Roman" w:cs="Times New Roman"/>
          <w:sz w:val="24"/>
          <w:szCs w:val="24"/>
          <w:u w:val="single"/>
        </w:rPr>
        <w:t>(Северная правда от 07.11.1941 № 119-120)</w:t>
      </w:r>
      <w:r w:rsidR="00867C2E">
        <w:rPr>
          <w:rFonts w:ascii="Times New Roman" w:hAnsi="Times New Roman" w:cs="Times New Roman"/>
          <w:sz w:val="24"/>
          <w:szCs w:val="24"/>
          <w:u w:val="single"/>
        </w:rPr>
        <w:t>; Ф – 214  опись 3   д/л – 2/170</w:t>
      </w:r>
      <w:r w:rsidRPr="001C4DF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87761" w:rsidRPr="002822B0" w:rsidRDefault="00E87761" w:rsidP="00420D2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C1BF1" w:rsidRPr="002822B0" w:rsidRDefault="00DF517E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 </w:t>
      </w:r>
      <w:r w:rsidR="00434952" w:rsidRPr="002822B0">
        <w:rPr>
          <w:rFonts w:ascii="Times New Roman" w:hAnsi="Times New Roman" w:cs="Times New Roman"/>
          <w:sz w:val="24"/>
          <w:szCs w:val="24"/>
        </w:rPr>
        <w:t>Ведущее место в районе занимает рыбная промышленность</w:t>
      </w:r>
      <w:r w:rsidR="00A947A8" w:rsidRPr="002822B0">
        <w:rPr>
          <w:rFonts w:ascii="Times New Roman" w:hAnsi="Times New Roman" w:cs="Times New Roman"/>
          <w:sz w:val="24"/>
          <w:szCs w:val="24"/>
        </w:rPr>
        <w:t xml:space="preserve">. Показатели рыбодобычи в годы войны: </w:t>
      </w:r>
    </w:p>
    <w:p w:rsidR="00A41D76" w:rsidRDefault="00A947A8" w:rsidP="00420D2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6AD">
        <w:rPr>
          <w:rFonts w:ascii="Times New Roman" w:hAnsi="Times New Roman" w:cs="Times New Roman"/>
          <w:b/>
          <w:sz w:val="24"/>
          <w:szCs w:val="24"/>
        </w:rPr>
        <w:t xml:space="preserve">1941г. – 37676 ц, </w:t>
      </w:r>
      <w:r w:rsidR="007C1BF1" w:rsidRPr="006276AD">
        <w:rPr>
          <w:rFonts w:ascii="Times New Roman" w:hAnsi="Times New Roman" w:cs="Times New Roman"/>
          <w:b/>
          <w:sz w:val="24"/>
          <w:szCs w:val="24"/>
        </w:rPr>
        <w:t xml:space="preserve">  1942г. – 42000 ц,   1943г. – 33774 ц,   1944г. – 19772 ц,   1945г. – 16543 ц.</w:t>
      </w:r>
    </w:p>
    <w:p w:rsidR="007C1BF1" w:rsidRPr="00A41D76" w:rsidRDefault="00A41D76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D76">
        <w:rPr>
          <w:rFonts w:ascii="Times New Roman" w:hAnsi="Times New Roman" w:cs="Times New Roman"/>
          <w:sz w:val="24"/>
          <w:szCs w:val="24"/>
          <w:u w:val="single"/>
        </w:rPr>
        <w:t>(Из доклада Каргасокской партийной организации 1974 года «Деятельность районной партийной организации по претворению в жизнь Ленинских идей развития производительных сил» (Докладчик не указывается).</w:t>
      </w:r>
    </w:p>
    <w:p w:rsidR="00EC04DF" w:rsidRPr="002822B0" w:rsidRDefault="007C1BF1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 </w:t>
      </w:r>
      <w:r w:rsidR="00EC04DF" w:rsidRPr="002822B0">
        <w:rPr>
          <w:rFonts w:ascii="Times New Roman" w:hAnsi="Times New Roman" w:cs="Times New Roman"/>
          <w:sz w:val="24"/>
          <w:szCs w:val="24"/>
        </w:rPr>
        <w:t>В то время работали рыбозаводы: Каргасокский, Васюганский, Тымский, Усть-Тымский, Усть-Чижапская и Каргасокская моторно-рыболовецкие станции,</w:t>
      </w:r>
      <w:r w:rsidR="00434952" w:rsidRPr="002822B0">
        <w:rPr>
          <w:rFonts w:ascii="Times New Roman" w:hAnsi="Times New Roman" w:cs="Times New Roman"/>
          <w:sz w:val="24"/>
          <w:szCs w:val="24"/>
        </w:rPr>
        <w:t xml:space="preserve"> практически в каждом колхозе – рыбартели. </w:t>
      </w:r>
      <w:r w:rsidR="00EC04DF" w:rsidRPr="002822B0">
        <w:rPr>
          <w:rFonts w:ascii="Times New Roman" w:hAnsi="Times New Roman" w:cs="Times New Roman"/>
          <w:sz w:val="24"/>
          <w:szCs w:val="24"/>
        </w:rPr>
        <w:t>Люди работали на износ,</w:t>
      </w:r>
      <w:r w:rsidR="00EA55A4" w:rsidRPr="002822B0">
        <w:rPr>
          <w:rFonts w:ascii="Times New Roman" w:hAnsi="Times New Roman" w:cs="Times New Roman"/>
          <w:sz w:val="24"/>
          <w:szCs w:val="24"/>
        </w:rPr>
        <w:t xml:space="preserve"> со строжайшей дисциплиной труда, </w:t>
      </w:r>
      <w:r w:rsidR="00EC04DF" w:rsidRPr="002822B0">
        <w:rPr>
          <w:rFonts w:ascii="Times New Roman" w:hAnsi="Times New Roman" w:cs="Times New Roman"/>
          <w:sz w:val="24"/>
          <w:szCs w:val="24"/>
        </w:rPr>
        <w:t xml:space="preserve"> осваивали новые ремесла, и даже учились на курсах повышения квалификации. </w:t>
      </w:r>
    </w:p>
    <w:p w:rsidR="008F772A" w:rsidRPr="001C4DF9" w:rsidRDefault="00EC04DF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2B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1C4DF9">
        <w:rPr>
          <w:rFonts w:ascii="Times New Roman" w:hAnsi="Times New Roman" w:cs="Times New Roman"/>
          <w:sz w:val="24"/>
          <w:szCs w:val="24"/>
          <w:u w:val="single"/>
        </w:rPr>
        <w:t>Несколько выписок  из книг приказов по личному сос</w:t>
      </w:r>
      <w:r w:rsidR="00EA55A4" w:rsidRPr="001C4DF9">
        <w:rPr>
          <w:rFonts w:ascii="Times New Roman" w:hAnsi="Times New Roman" w:cs="Times New Roman"/>
          <w:sz w:val="24"/>
          <w:szCs w:val="24"/>
          <w:u w:val="single"/>
        </w:rPr>
        <w:t>таву по рыбозаводам за 1941-1945</w:t>
      </w:r>
      <w:r w:rsidRPr="001C4DF9">
        <w:rPr>
          <w:rFonts w:ascii="Times New Roman" w:hAnsi="Times New Roman" w:cs="Times New Roman"/>
          <w:sz w:val="24"/>
          <w:szCs w:val="24"/>
          <w:u w:val="single"/>
        </w:rPr>
        <w:t>гг.</w:t>
      </w:r>
      <w:r w:rsidR="00EA55A4" w:rsidRPr="001C4DF9">
        <w:rPr>
          <w:rFonts w:ascii="Times New Roman" w:hAnsi="Times New Roman" w:cs="Times New Roman"/>
          <w:sz w:val="24"/>
          <w:szCs w:val="24"/>
          <w:u w:val="single"/>
        </w:rPr>
        <w:t>, Фонд - 88, дела – 6,7,8,9,10</w:t>
      </w:r>
      <w:r w:rsidR="004D3B96" w:rsidRPr="001C4DF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47315" w:rsidRPr="002822B0" w:rsidRDefault="005F74D8" w:rsidP="00420D23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 </w:t>
      </w:r>
      <w:r w:rsidR="00D31BBD" w:rsidRPr="002822B0">
        <w:rPr>
          <w:rFonts w:ascii="Times New Roman" w:hAnsi="Times New Roman" w:cs="Times New Roman"/>
          <w:sz w:val="24"/>
          <w:szCs w:val="24"/>
        </w:rPr>
        <w:t xml:space="preserve">-  </w:t>
      </w:r>
      <w:r w:rsidR="00D31BBD" w:rsidRPr="001C4DF9">
        <w:rPr>
          <w:rFonts w:ascii="Times New Roman" w:hAnsi="Times New Roman" w:cs="Times New Roman"/>
          <w:i/>
          <w:sz w:val="24"/>
          <w:szCs w:val="24"/>
        </w:rPr>
        <w:t>«…Выработка крупы и сухарей не производится. Такое игнорирование распоряжений Треста недопустимо. Предлагаю с сего числа приступить к выработке крупы и сухарей огневой сушки. На огневую сушку пускать исключительно на мелочь 3 группы и ерша. Работу по выпуску конце</w:t>
      </w:r>
      <w:r w:rsidR="00F47315" w:rsidRPr="001C4DF9">
        <w:rPr>
          <w:rFonts w:ascii="Times New Roman" w:hAnsi="Times New Roman" w:cs="Times New Roman"/>
          <w:i/>
          <w:sz w:val="24"/>
          <w:szCs w:val="24"/>
        </w:rPr>
        <w:t>н</w:t>
      </w:r>
      <w:r w:rsidR="00D31BBD" w:rsidRPr="001C4DF9">
        <w:rPr>
          <w:rFonts w:ascii="Times New Roman" w:hAnsi="Times New Roman" w:cs="Times New Roman"/>
          <w:i/>
          <w:sz w:val="24"/>
          <w:szCs w:val="24"/>
        </w:rPr>
        <w:t>тратов производить круглые сутки</w:t>
      </w:r>
      <w:r w:rsidR="00F47315" w:rsidRPr="001C4DF9">
        <w:rPr>
          <w:rFonts w:ascii="Times New Roman" w:hAnsi="Times New Roman" w:cs="Times New Roman"/>
          <w:i/>
          <w:sz w:val="24"/>
          <w:szCs w:val="24"/>
        </w:rPr>
        <w:t>. Хранить готовую продукцию- крупу и сухари в центровой таре</w:t>
      </w:r>
      <w:r w:rsidR="00867C2E">
        <w:rPr>
          <w:rFonts w:ascii="Times New Roman" w:hAnsi="Times New Roman" w:cs="Times New Roman"/>
          <w:i/>
          <w:sz w:val="24"/>
          <w:szCs w:val="24"/>
        </w:rPr>
        <w:t>»</w:t>
      </w:r>
      <w:r w:rsidR="00F47315" w:rsidRPr="002822B0">
        <w:rPr>
          <w:rFonts w:ascii="Times New Roman" w:hAnsi="Times New Roman" w:cs="Times New Roman"/>
          <w:sz w:val="24"/>
          <w:szCs w:val="24"/>
        </w:rPr>
        <w:t xml:space="preserve"> </w:t>
      </w:r>
      <w:r w:rsidR="00F47315" w:rsidRPr="001C4DF9">
        <w:rPr>
          <w:rFonts w:ascii="Times New Roman" w:hAnsi="Times New Roman" w:cs="Times New Roman"/>
          <w:sz w:val="24"/>
          <w:szCs w:val="24"/>
          <w:u w:val="single"/>
        </w:rPr>
        <w:t>(приказ по Тымскому рыбозаводу от 19.08.1943 № 293)</w:t>
      </w:r>
      <w:r w:rsidR="00867C2E">
        <w:rPr>
          <w:rFonts w:ascii="Times New Roman" w:hAnsi="Times New Roman" w:cs="Times New Roman"/>
          <w:sz w:val="24"/>
          <w:szCs w:val="24"/>
          <w:u w:val="single"/>
        </w:rPr>
        <w:t>; Ф – 88   опись – 2   д/л – 7/43</w:t>
      </w:r>
      <w:r w:rsidR="008F772A" w:rsidRPr="001C4DF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31BBD" w:rsidRPr="001C4DF9" w:rsidRDefault="005F74D8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</w:t>
      </w:r>
      <w:r w:rsidR="00F47315" w:rsidRPr="002822B0">
        <w:rPr>
          <w:rFonts w:ascii="Times New Roman" w:hAnsi="Times New Roman" w:cs="Times New Roman"/>
          <w:sz w:val="24"/>
          <w:szCs w:val="24"/>
        </w:rPr>
        <w:t xml:space="preserve">- </w:t>
      </w:r>
      <w:r w:rsidR="00F47315" w:rsidRPr="001C4DF9">
        <w:rPr>
          <w:rFonts w:ascii="Times New Roman" w:hAnsi="Times New Roman" w:cs="Times New Roman"/>
          <w:i/>
          <w:sz w:val="24"/>
          <w:szCs w:val="24"/>
        </w:rPr>
        <w:t>«Для усиления лова приказываю: немедленно пустить в работу все имеющиеся</w:t>
      </w:r>
      <w:r w:rsidRPr="001C4DF9">
        <w:rPr>
          <w:rFonts w:ascii="Times New Roman" w:hAnsi="Times New Roman" w:cs="Times New Roman"/>
          <w:i/>
          <w:sz w:val="24"/>
          <w:szCs w:val="24"/>
        </w:rPr>
        <w:t xml:space="preserve"> неводы, сети, фители, морды, ко</w:t>
      </w:r>
      <w:r w:rsidR="00F47315" w:rsidRPr="001C4DF9">
        <w:rPr>
          <w:rFonts w:ascii="Times New Roman" w:hAnsi="Times New Roman" w:cs="Times New Roman"/>
          <w:i/>
          <w:sz w:val="24"/>
          <w:szCs w:val="24"/>
        </w:rPr>
        <w:t>тцы и др. ловушки, произведя им необходимый ремонт. Немедленно обобществить все орудия лова, находящиеся в индивидуальном пользовании</w:t>
      </w:r>
      <w:r w:rsidR="009F1DE3" w:rsidRPr="001C4DF9">
        <w:rPr>
          <w:rFonts w:ascii="Times New Roman" w:hAnsi="Times New Roman" w:cs="Times New Roman"/>
          <w:i/>
          <w:sz w:val="24"/>
          <w:szCs w:val="24"/>
        </w:rPr>
        <w:t>,</w:t>
      </w:r>
      <w:r w:rsidR="00F47315" w:rsidRPr="001C4DF9">
        <w:rPr>
          <w:rFonts w:ascii="Times New Roman" w:hAnsi="Times New Roman" w:cs="Times New Roman"/>
          <w:i/>
          <w:sz w:val="24"/>
          <w:szCs w:val="24"/>
        </w:rPr>
        <w:t xml:space="preserve"> и передать их отделениям (бригадам)</w:t>
      </w:r>
      <w:r w:rsidR="008F772A" w:rsidRPr="001C4DF9">
        <w:rPr>
          <w:rFonts w:ascii="Times New Roman" w:hAnsi="Times New Roman" w:cs="Times New Roman"/>
          <w:i/>
          <w:sz w:val="24"/>
          <w:szCs w:val="24"/>
        </w:rPr>
        <w:t>. Командиров</w:t>
      </w:r>
      <w:r w:rsidR="00F47315" w:rsidRPr="001C4DF9">
        <w:rPr>
          <w:rFonts w:ascii="Times New Roman" w:hAnsi="Times New Roman" w:cs="Times New Roman"/>
          <w:i/>
          <w:sz w:val="24"/>
          <w:szCs w:val="24"/>
        </w:rPr>
        <w:t xml:space="preserve"> взводов об исполнении настоящего приказа доложить мне </w:t>
      </w:r>
      <w:r w:rsidR="00F47315" w:rsidRPr="001C4DF9">
        <w:rPr>
          <w:rFonts w:ascii="Times New Roman" w:hAnsi="Times New Roman" w:cs="Times New Roman"/>
          <w:i/>
          <w:sz w:val="24"/>
          <w:szCs w:val="24"/>
        </w:rPr>
        <w:lastRenderedPageBreak/>
        <w:t>в суточный срок с момента получения приказа</w:t>
      </w:r>
      <w:r w:rsidR="008F772A" w:rsidRPr="002822B0">
        <w:rPr>
          <w:rFonts w:ascii="Times New Roman" w:hAnsi="Times New Roman" w:cs="Times New Roman"/>
          <w:sz w:val="24"/>
          <w:szCs w:val="24"/>
        </w:rPr>
        <w:t xml:space="preserve"> </w:t>
      </w:r>
      <w:r w:rsidR="00F47315" w:rsidRPr="001C4DF9">
        <w:rPr>
          <w:rFonts w:ascii="Times New Roman" w:hAnsi="Times New Roman" w:cs="Times New Roman"/>
          <w:sz w:val="24"/>
          <w:szCs w:val="24"/>
          <w:u w:val="single"/>
        </w:rPr>
        <w:t>(приказ по</w:t>
      </w:r>
      <w:r w:rsidR="008F772A" w:rsidRPr="001C4DF9">
        <w:rPr>
          <w:rFonts w:ascii="Times New Roman" w:hAnsi="Times New Roman" w:cs="Times New Roman"/>
          <w:sz w:val="24"/>
          <w:szCs w:val="24"/>
          <w:u w:val="single"/>
        </w:rPr>
        <w:t xml:space="preserve"> рыболовецкому дивизиону № 4 Новосибирской базы УВФ </w:t>
      </w:r>
      <w:r w:rsidR="00F47315" w:rsidRPr="001C4DF9">
        <w:rPr>
          <w:rFonts w:ascii="Times New Roman" w:hAnsi="Times New Roman" w:cs="Times New Roman"/>
          <w:sz w:val="24"/>
          <w:szCs w:val="24"/>
          <w:u w:val="single"/>
        </w:rPr>
        <w:t xml:space="preserve">от 24.11.1942 </w:t>
      </w:r>
      <w:r w:rsidR="008F772A" w:rsidRPr="001C4DF9">
        <w:rPr>
          <w:rFonts w:ascii="Times New Roman" w:hAnsi="Times New Roman" w:cs="Times New Roman"/>
          <w:sz w:val="24"/>
          <w:szCs w:val="24"/>
          <w:u w:val="single"/>
        </w:rPr>
        <w:t>№ 2)»</w:t>
      </w:r>
      <w:r w:rsidR="009F1DE3" w:rsidRPr="001C4DF9"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F47315" w:rsidRPr="001C4D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1BBD" w:rsidRPr="001C4D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F772A" w:rsidRPr="001C4DF9" w:rsidRDefault="005F74D8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</w:t>
      </w:r>
      <w:r w:rsidR="008F772A" w:rsidRPr="002822B0">
        <w:rPr>
          <w:rFonts w:ascii="Times New Roman" w:hAnsi="Times New Roman" w:cs="Times New Roman"/>
          <w:sz w:val="24"/>
          <w:szCs w:val="24"/>
        </w:rPr>
        <w:t xml:space="preserve">- </w:t>
      </w:r>
      <w:r w:rsidR="008F772A" w:rsidRPr="001C4DF9">
        <w:rPr>
          <w:rFonts w:ascii="Times New Roman" w:hAnsi="Times New Roman" w:cs="Times New Roman"/>
          <w:i/>
          <w:sz w:val="24"/>
          <w:szCs w:val="24"/>
        </w:rPr>
        <w:t>«В связи с открытием в Каргаске одномесячных курсов по подготовке коптильщиков, организуемых Новосибгосрыбтрестом, командировать на курсы зав. Тымским р/п т.Т.Е. с 25.08.1942 по 25.09.1942</w:t>
      </w:r>
      <w:r w:rsidR="00867C2E">
        <w:rPr>
          <w:rFonts w:ascii="Times New Roman" w:hAnsi="Times New Roman" w:cs="Times New Roman"/>
          <w:i/>
          <w:sz w:val="24"/>
          <w:szCs w:val="24"/>
        </w:rPr>
        <w:t>»</w:t>
      </w:r>
      <w:r w:rsidR="008F772A" w:rsidRPr="002822B0">
        <w:rPr>
          <w:rFonts w:ascii="Times New Roman" w:hAnsi="Times New Roman" w:cs="Times New Roman"/>
          <w:sz w:val="24"/>
          <w:szCs w:val="24"/>
        </w:rPr>
        <w:t xml:space="preserve"> </w:t>
      </w:r>
      <w:r w:rsidR="008F772A" w:rsidRPr="001C4DF9">
        <w:rPr>
          <w:rFonts w:ascii="Times New Roman" w:hAnsi="Times New Roman" w:cs="Times New Roman"/>
          <w:sz w:val="24"/>
          <w:szCs w:val="24"/>
          <w:u w:val="single"/>
        </w:rPr>
        <w:t xml:space="preserve">(приказ по Усть-Тымскому </w:t>
      </w:r>
      <w:r w:rsidR="00867C2E">
        <w:rPr>
          <w:rFonts w:ascii="Times New Roman" w:hAnsi="Times New Roman" w:cs="Times New Roman"/>
          <w:sz w:val="24"/>
          <w:szCs w:val="24"/>
          <w:u w:val="single"/>
        </w:rPr>
        <w:t>рыбозаводу от 26.08.1942 № 18)</w:t>
      </w:r>
      <w:r w:rsidR="00EA55A4" w:rsidRPr="001C4DF9"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867C2E">
        <w:rPr>
          <w:rFonts w:ascii="Times New Roman" w:hAnsi="Times New Roman" w:cs="Times New Roman"/>
          <w:sz w:val="24"/>
          <w:szCs w:val="24"/>
          <w:u w:val="single"/>
        </w:rPr>
        <w:t xml:space="preserve"> Ф – 88   опись – 2   д/л – 6/18;</w:t>
      </w:r>
    </w:p>
    <w:p w:rsidR="00EA55A4" w:rsidRPr="001C4DF9" w:rsidRDefault="005F74D8" w:rsidP="00420D23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</w:t>
      </w:r>
      <w:r w:rsidR="00EA55A4" w:rsidRPr="002822B0">
        <w:rPr>
          <w:rFonts w:ascii="Times New Roman" w:hAnsi="Times New Roman" w:cs="Times New Roman"/>
          <w:sz w:val="24"/>
          <w:szCs w:val="24"/>
        </w:rPr>
        <w:t xml:space="preserve">- </w:t>
      </w:r>
      <w:r w:rsidR="00EA55A4" w:rsidRPr="001C4DF9">
        <w:rPr>
          <w:rFonts w:ascii="Times New Roman" w:hAnsi="Times New Roman" w:cs="Times New Roman"/>
          <w:i/>
          <w:sz w:val="24"/>
          <w:szCs w:val="24"/>
        </w:rPr>
        <w:t>«Колхозы Тымского, Колгуякского, Висковоярского, Казальцевского сельсоветов со всеми средствами производства, числящимися на балансе по состоянию на 1 марта 1943 года, переводятся в распоряжение вновь организованной Усть-Тымской М.Р.С</w:t>
      </w:r>
      <w:r w:rsidR="00EA55A4" w:rsidRPr="002822B0">
        <w:rPr>
          <w:rFonts w:ascii="Times New Roman" w:hAnsi="Times New Roman" w:cs="Times New Roman"/>
          <w:sz w:val="24"/>
          <w:szCs w:val="24"/>
        </w:rPr>
        <w:t xml:space="preserve">. </w:t>
      </w:r>
      <w:r w:rsidR="00EA55A4" w:rsidRPr="001C4DF9">
        <w:rPr>
          <w:rFonts w:ascii="Times New Roman" w:hAnsi="Times New Roman" w:cs="Times New Roman"/>
          <w:i/>
          <w:sz w:val="24"/>
          <w:szCs w:val="24"/>
          <w:u w:val="single"/>
        </w:rPr>
        <w:t xml:space="preserve">(приказ по Каргасокской моторно-рыболовецкой станции от 01.03.1943 № 14)».  </w:t>
      </w:r>
    </w:p>
    <w:p w:rsidR="001C30C4" w:rsidRPr="001C4DF9" w:rsidRDefault="005F74D8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</w:t>
      </w:r>
      <w:r w:rsidR="001C30C4" w:rsidRPr="001C4DF9">
        <w:rPr>
          <w:rFonts w:ascii="Times New Roman" w:hAnsi="Times New Roman" w:cs="Times New Roman"/>
          <w:i/>
          <w:sz w:val="24"/>
          <w:szCs w:val="24"/>
        </w:rPr>
        <w:t>«За самовольный уход с работы рабочего строителя П.С. 22 июня 1942 года предать суду как за нарушение указа Президиума Верховного Совета СССР</w:t>
      </w:r>
      <w:r w:rsidR="001C30C4" w:rsidRPr="001C4DF9">
        <w:rPr>
          <w:rFonts w:ascii="Times New Roman" w:hAnsi="Times New Roman" w:cs="Times New Roman"/>
          <w:sz w:val="24"/>
          <w:szCs w:val="24"/>
          <w:u w:val="single"/>
        </w:rPr>
        <w:t>…(приказ по Васюганскому рыбозаводу от 06.07.1942 № 68)»;</w:t>
      </w:r>
    </w:p>
    <w:p w:rsidR="002C1EBB" w:rsidRPr="002822B0" w:rsidRDefault="005F74D8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  </w:t>
      </w:r>
      <w:r w:rsidR="009F1DE3" w:rsidRPr="002822B0">
        <w:rPr>
          <w:rFonts w:ascii="Times New Roman" w:hAnsi="Times New Roman" w:cs="Times New Roman"/>
          <w:sz w:val="24"/>
          <w:szCs w:val="24"/>
        </w:rPr>
        <w:t>В колхозах кипела работа день и ночь. Сотни похоронок получали женщины в те дни. Казалось бы, где брать силы для труда от зари до зари? Но надо было жить и думать о тех</w:t>
      </w:r>
      <w:r w:rsidR="001C30C4" w:rsidRPr="002822B0">
        <w:rPr>
          <w:rFonts w:ascii="Times New Roman" w:hAnsi="Times New Roman" w:cs="Times New Roman"/>
          <w:sz w:val="24"/>
          <w:szCs w:val="24"/>
        </w:rPr>
        <w:t>,</w:t>
      </w:r>
      <w:r w:rsidR="009F1DE3" w:rsidRPr="002822B0">
        <w:rPr>
          <w:rFonts w:ascii="Times New Roman" w:hAnsi="Times New Roman" w:cs="Times New Roman"/>
          <w:sz w:val="24"/>
          <w:szCs w:val="24"/>
        </w:rPr>
        <w:t xml:space="preserve"> кто был рядом, о тех, кто с винтовкой в руках бьет врага.</w:t>
      </w:r>
    </w:p>
    <w:p w:rsidR="0024740B" w:rsidRPr="001C4DF9" w:rsidRDefault="009F1DE3" w:rsidP="00420D23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</w:t>
      </w:r>
      <w:r w:rsidR="00434952" w:rsidRPr="001C4DF9">
        <w:rPr>
          <w:rFonts w:ascii="Times New Roman" w:hAnsi="Times New Roman" w:cs="Times New Roman"/>
          <w:sz w:val="24"/>
          <w:szCs w:val="24"/>
          <w:u w:val="single"/>
        </w:rPr>
        <w:t>Из протокола от 18 декабря 1942 года № 21 общего собрания членов колхоза «Труд»:</w:t>
      </w:r>
      <w:r w:rsidR="00434952" w:rsidRPr="002822B0">
        <w:rPr>
          <w:rFonts w:ascii="Times New Roman" w:hAnsi="Times New Roman" w:cs="Times New Roman"/>
          <w:sz w:val="24"/>
          <w:szCs w:val="24"/>
        </w:rPr>
        <w:t xml:space="preserve"> </w:t>
      </w:r>
      <w:r w:rsidR="00434952" w:rsidRPr="001C4DF9">
        <w:rPr>
          <w:rFonts w:ascii="Times New Roman" w:hAnsi="Times New Roman" w:cs="Times New Roman"/>
          <w:i/>
          <w:sz w:val="24"/>
          <w:szCs w:val="24"/>
        </w:rPr>
        <w:t>«Причитающиеся колхозу вознаграждения за сверхплановую добычу рыбы выделить защитникам Сталинграда</w:t>
      </w:r>
      <w:r w:rsidR="005F74D8" w:rsidRPr="001C4DF9">
        <w:rPr>
          <w:rFonts w:ascii="Times New Roman" w:hAnsi="Times New Roman" w:cs="Times New Roman"/>
          <w:i/>
          <w:sz w:val="24"/>
          <w:szCs w:val="24"/>
        </w:rPr>
        <w:t>…».</w:t>
      </w:r>
      <w:r w:rsidR="005F74D8" w:rsidRPr="002822B0">
        <w:rPr>
          <w:rFonts w:ascii="Times New Roman" w:hAnsi="Times New Roman" w:cs="Times New Roman"/>
          <w:sz w:val="24"/>
          <w:szCs w:val="24"/>
        </w:rPr>
        <w:t xml:space="preserve"> </w:t>
      </w:r>
      <w:r w:rsidR="005462A9" w:rsidRPr="002822B0">
        <w:rPr>
          <w:rFonts w:ascii="Times New Roman" w:hAnsi="Times New Roman" w:cs="Times New Roman"/>
          <w:sz w:val="24"/>
          <w:szCs w:val="24"/>
        </w:rPr>
        <w:t xml:space="preserve"> На </w:t>
      </w:r>
      <w:r w:rsidR="0024740B" w:rsidRPr="002822B0">
        <w:rPr>
          <w:rFonts w:ascii="Times New Roman" w:hAnsi="Times New Roman" w:cs="Times New Roman"/>
          <w:sz w:val="24"/>
          <w:szCs w:val="24"/>
        </w:rPr>
        <w:t>примере расчетов</w:t>
      </w:r>
      <w:r w:rsidR="007525C6" w:rsidRPr="002822B0">
        <w:rPr>
          <w:rFonts w:ascii="Times New Roman" w:hAnsi="Times New Roman" w:cs="Times New Roman"/>
          <w:sz w:val="24"/>
          <w:szCs w:val="24"/>
        </w:rPr>
        <w:t xml:space="preserve"> с </w:t>
      </w:r>
      <w:r w:rsidR="0024740B" w:rsidRPr="002822B0">
        <w:rPr>
          <w:rFonts w:ascii="Times New Roman" w:hAnsi="Times New Roman" w:cs="Times New Roman"/>
          <w:sz w:val="24"/>
          <w:szCs w:val="24"/>
        </w:rPr>
        <w:t>колхозниками мы можем представить себе</w:t>
      </w:r>
      <w:r w:rsidR="008E19A1" w:rsidRPr="002822B0">
        <w:rPr>
          <w:rFonts w:ascii="Times New Roman" w:hAnsi="Times New Roman" w:cs="Times New Roman"/>
          <w:sz w:val="24"/>
          <w:szCs w:val="24"/>
        </w:rPr>
        <w:t>,</w:t>
      </w:r>
      <w:r w:rsidR="0024740B" w:rsidRPr="002822B0">
        <w:rPr>
          <w:rFonts w:ascii="Times New Roman" w:hAnsi="Times New Roman" w:cs="Times New Roman"/>
          <w:sz w:val="24"/>
          <w:szCs w:val="24"/>
        </w:rPr>
        <w:t xml:space="preserve"> как невыносимо трудно было им тогда</w:t>
      </w:r>
      <w:r w:rsidR="005462A9" w:rsidRPr="002822B0">
        <w:rPr>
          <w:rFonts w:ascii="Times New Roman" w:hAnsi="Times New Roman" w:cs="Times New Roman"/>
          <w:sz w:val="24"/>
          <w:szCs w:val="24"/>
        </w:rPr>
        <w:t xml:space="preserve">: </w:t>
      </w:r>
      <w:r w:rsidR="005462A9" w:rsidRPr="001C4DF9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4740B" w:rsidRPr="001C4DF9">
        <w:rPr>
          <w:rFonts w:ascii="Times New Roman" w:hAnsi="Times New Roman" w:cs="Times New Roman"/>
          <w:sz w:val="24"/>
          <w:szCs w:val="24"/>
          <w:u w:val="single"/>
        </w:rPr>
        <w:t>Лицевой счет № 26, П.М</w:t>
      </w:r>
      <w:r w:rsidR="002A6358" w:rsidRPr="002822B0">
        <w:rPr>
          <w:rFonts w:ascii="Times New Roman" w:hAnsi="Times New Roman" w:cs="Times New Roman"/>
          <w:sz w:val="24"/>
          <w:szCs w:val="24"/>
        </w:rPr>
        <w:t>.</w:t>
      </w:r>
      <w:r w:rsidR="0024740B" w:rsidRPr="002822B0">
        <w:rPr>
          <w:rFonts w:ascii="Times New Roman" w:hAnsi="Times New Roman" w:cs="Times New Roman"/>
          <w:sz w:val="24"/>
          <w:szCs w:val="24"/>
        </w:rPr>
        <w:t xml:space="preserve">- </w:t>
      </w:r>
      <w:r w:rsidR="005462A9" w:rsidRPr="001C4DF9">
        <w:rPr>
          <w:rFonts w:ascii="Times New Roman" w:hAnsi="Times New Roman" w:cs="Times New Roman"/>
          <w:i/>
          <w:sz w:val="24"/>
          <w:szCs w:val="24"/>
        </w:rPr>
        <w:t>начислено трудодней</w:t>
      </w:r>
      <w:r w:rsidR="0024740B" w:rsidRPr="001C4DF9">
        <w:rPr>
          <w:rFonts w:ascii="Times New Roman" w:hAnsi="Times New Roman" w:cs="Times New Roman"/>
          <w:i/>
          <w:sz w:val="24"/>
          <w:szCs w:val="24"/>
        </w:rPr>
        <w:t xml:space="preserve"> с начала года</w:t>
      </w:r>
      <w:r w:rsidR="005462A9" w:rsidRPr="001C4D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740B" w:rsidRPr="001C4DF9">
        <w:rPr>
          <w:rFonts w:ascii="Times New Roman" w:hAnsi="Times New Roman" w:cs="Times New Roman"/>
          <w:i/>
          <w:sz w:val="24"/>
          <w:szCs w:val="24"/>
        </w:rPr>
        <w:t>637,24;</w:t>
      </w:r>
    </w:p>
    <w:p w:rsidR="0024740B" w:rsidRPr="001C4DF9" w:rsidRDefault="0024740B" w:rsidP="00420D23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DF9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1C4DF9">
        <w:rPr>
          <w:rFonts w:ascii="Times New Roman" w:hAnsi="Times New Roman" w:cs="Times New Roman"/>
          <w:i/>
          <w:sz w:val="24"/>
          <w:szCs w:val="24"/>
          <w:u w:val="single"/>
        </w:rPr>
        <w:t>натуральные расчет</w:t>
      </w:r>
      <w:r w:rsidR="007525C6" w:rsidRPr="001C4DF9">
        <w:rPr>
          <w:rFonts w:ascii="Times New Roman" w:hAnsi="Times New Roman" w:cs="Times New Roman"/>
          <w:i/>
          <w:sz w:val="24"/>
          <w:szCs w:val="24"/>
          <w:u w:val="single"/>
        </w:rPr>
        <w:t xml:space="preserve">ы: </w:t>
      </w:r>
      <w:r w:rsidRPr="001C4DF9">
        <w:rPr>
          <w:rFonts w:ascii="Times New Roman" w:hAnsi="Times New Roman" w:cs="Times New Roman"/>
          <w:i/>
          <w:sz w:val="24"/>
          <w:szCs w:val="24"/>
        </w:rPr>
        <w:t>рожь, пшеница, солома, овес, горох, ячмень, шерсть, лен-волокно, картофель;</w:t>
      </w:r>
      <w:r w:rsidR="002A6358" w:rsidRPr="001C4DF9">
        <w:rPr>
          <w:rFonts w:ascii="Times New Roman" w:hAnsi="Times New Roman" w:cs="Times New Roman"/>
          <w:i/>
          <w:sz w:val="24"/>
          <w:szCs w:val="24"/>
        </w:rPr>
        <w:t xml:space="preserve"> молочные продукты, мясо, капуста и др.; </w:t>
      </w:r>
    </w:p>
    <w:p w:rsidR="002A6358" w:rsidRPr="001C4DF9" w:rsidRDefault="0024740B" w:rsidP="00420D23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DF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1C4DF9">
        <w:rPr>
          <w:rFonts w:ascii="Times New Roman" w:hAnsi="Times New Roman" w:cs="Times New Roman"/>
          <w:i/>
          <w:sz w:val="24"/>
          <w:szCs w:val="24"/>
          <w:u w:val="single"/>
        </w:rPr>
        <w:t>денежные расчеты</w:t>
      </w:r>
      <w:r w:rsidR="002A6358" w:rsidRPr="001C4DF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525C6" w:rsidRPr="001C4DF9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2A6358" w:rsidRPr="001C4DF9">
        <w:rPr>
          <w:rFonts w:ascii="Times New Roman" w:hAnsi="Times New Roman" w:cs="Times New Roman"/>
          <w:i/>
          <w:sz w:val="24"/>
          <w:szCs w:val="24"/>
          <w:u w:val="single"/>
        </w:rPr>
        <w:t>за</w:t>
      </w:r>
      <w:r w:rsidR="007525C6" w:rsidRPr="001C4DF9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2A6358" w:rsidRPr="001C4DF9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1C4D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6358" w:rsidRPr="001C4DF9">
        <w:rPr>
          <w:rFonts w:ascii="Times New Roman" w:hAnsi="Times New Roman" w:cs="Times New Roman"/>
          <w:i/>
          <w:sz w:val="24"/>
          <w:szCs w:val="24"/>
        </w:rPr>
        <w:t>баню</w:t>
      </w:r>
      <w:r w:rsidRPr="001C4DF9">
        <w:rPr>
          <w:rFonts w:ascii="Times New Roman" w:hAnsi="Times New Roman" w:cs="Times New Roman"/>
          <w:i/>
          <w:sz w:val="24"/>
          <w:szCs w:val="24"/>
        </w:rPr>
        <w:t>,</w:t>
      </w:r>
      <w:r w:rsidR="002A6358" w:rsidRPr="001C4DF9">
        <w:rPr>
          <w:rFonts w:ascii="Times New Roman" w:hAnsi="Times New Roman" w:cs="Times New Roman"/>
          <w:i/>
          <w:sz w:val="24"/>
          <w:szCs w:val="24"/>
        </w:rPr>
        <w:t xml:space="preserve"> кино,</w:t>
      </w:r>
      <w:r w:rsidRPr="001C4DF9">
        <w:rPr>
          <w:rFonts w:ascii="Times New Roman" w:hAnsi="Times New Roman" w:cs="Times New Roman"/>
          <w:i/>
          <w:sz w:val="24"/>
          <w:szCs w:val="24"/>
        </w:rPr>
        <w:t xml:space="preserve"> пошив</w:t>
      </w:r>
      <w:r w:rsidR="002A6358" w:rsidRPr="001C4DF9">
        <w:rPr>
          <w:rFonts w:ascii="Times New Roman" w:hAnsi="Times New Roman" w:cs="Times New Roman"/>
          <w:i/>
          <w:sz w:val="24"/>
          <w:szCs w:val="24"/>
        </w:rPr>
        <w:t>очные работы</w:t>
      </w:r>
      <w:r w:rsidRPr="001C4DF9">
        <w:rPr>
          <w:rFonts w:ascii="Times New Roman" w:hAnsi="Times New Roman" w:cs="Times New Roman"/>
          <w:i/>
          <w:sz w:val="24"/>
          <w:szCs w:val="24"/>
        </w:rPr>
        <w:t>, сапожные работы, ясли, чулки,  обеды</w:t>
      </w:r>
      <w:r w:rsidR="002A6358" w:rsidRPr="001C4DF9">
        <w:rPr>
          <w:rFonts w:ascii="Times New Roman" w:hAnsi="Times New Roman" w:cs="Times New Roman"/>
          <w:i/>
          <w:sz w:val="24"/>
          <w:szCs w:val="24"/>
        </w:rPr>
        <w:t xml:space="preserve"> на хлебоуборке, на молотьбе, на покосах</w:t>
      </w:r>
      <w:r w:rsidRPr="001C4DF9">
        <w:rPr>
          <w:rFonts w:ascii="Times New Roman" w:hAnsi="Times New Roman" w:cs="Times New Roman"/>
          <w:i/>
          <w:sz w:val="24"/>
          <w:szCs w:val="24"/>
        </w:rPr>
        <w:t>, пасть</w:t>
      </w:r>
      <w:r w:rsidR="002A6358" w:rsidRPr="001C4DF9">
        <w:rPr>
          <w:rFonts w:ascii="Times New Roman" w:hAnsi="Times New Roman" w:cs="Times New Roman"/>
          <w:i/>
          <w:sz w:val="24"/>
          <w:szCs w:val="24"/>
        </w:rPr>
        <w:t>бу скота, вспашку огородов, эксплуатацию лошади, размол зерна, деготь, известь,</w:t>
      </w:r>
      <w:r w:rsidR="004E5D24" w:rsidRPr="001C4DF9">
        <w:rPr>
          <w:rFonts w:ascii="Times New Roman" w:hAnsi="Times New Roman" w:cs="Times New Roman"/>
          <w:i/>
          <w:sz w:val="24"/>
          <w:szCs w:val="24"/>
        </w:rPr>
        <w:t xml:space="preserve"> керосин, </w:t>
      </w:r>
      <w:r w:rsidR="002A6358" w:rsidRPr="001C4DF9">
        <w:rPr>
          <w:rFonts w:ascii="Times New Roman" w:hAnsi="Times New Roman" w:cs="Times New Roman"/>
          <w:i/>
          <w:sz w:val="24"/>
          <w:szCs w:val="24"/>
        </w:rPr>
        <w:t xml:space="preserve">пимы, ремонт </w:t>
      </w:r>
      <w:r w:rsidR="004E5D24" w:rsidRPr="001C4DF9">
        <w:rPr>
          <w:rFonts w:ascii="Times New Roman" w:hAnsi="Times New Roman" w:cs="Times New Roman"/>
          <w:i/>
          <w:sz w:val="24"/>
          <w:szCs w:val="24"/>
        </w:rPr>
        <w:t>бахил, а также в деньгах 612-12</w:t>
      </w:r>
      <w:r w:rsidR="002A6358" w:rsidRPr="001C4DF9">
        <w:rPr>
          <w:rFonts w:ascii="Times New Roman" w:hAnsi="Times New Roman" w:cs="Times New Roman"/>
          <w:i/>
          <w:sz w:val="24"/>
          <w:szCs w:val="24"/>
        </w:rPr>
        <w:t>;</w:t>
      </w:r>
    </w:p>
    <w:p w:rsidR="005462A9" w:rsidRPr="001C4DF9" w:rsidRDefault="002A6358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4DF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1C4DF9">
        <w:rPr>
          <w:rFonts w:ascii="Times New Roman" w:hAnsi="Times New Roman" w:cs="Times New Roman"/>
          <w:i/>
          <w:sz w:val="24"/>
          <w:szCs w:val="24"/>
          <w:u w:val="single"/>
        </w:rPr>
        <w:t>удержания:</w:t>
      </w:r>
      <w:r w:rsidR="0024740B" w:rsidRPr="001C4D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4DF9">
        <w:rPr>
          <w:rFonts w:ascii="Times New Roman" w:hAnsi="Times New Roman" w:cs="Times New Roman"/>
          <w:i/>
          <w:sz w:val="24"/>
          <w:szCs w:val="24"/>
        </w:rPr>
        <w:t xml:space="preserve">комендатурские, штрафовые, в фонд победы Сталина, в фонд Обороны, в </w:t>
      </w:r>
      <w:r w:rsidR="004E5D24" w:rsidRPr="001C4DF9">
        <w:rPr>
          <w:rFonts w:ascii="Times New Roman" w:hAnsi="Times New Roman" w:cs="Times New Roman"/>
          <w:i/>
          <w:sz w:val="24"/>
          <w:szCs w:val="24"/>
        </w:rPr>
        <w:t>помощь детям фронтовиков</w:t>
      </w:r>
      <w:r w:rsidR="005462A9" w:rsidRPr="001C4D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5D24" w:rsidRPr="001C4DF9">
        <w:rPr>
          <w:rFonts w:ascii="Times New Roman" w:hAnsi="Times New Roman" w:cs="Times New Roman"/>
          <w:sz w:val="24"/>
          <w:szCs w:val="24"/>
          <w:u w:val="single"/>
        </w:rPr>
        <w:t>(из книг расчетов с членами колхозов «Заря революции» и «Труд» Усть-Чижапского сельского совета, 1942 год)</w:t>
      </w:r>
      <w:r w:rsidR="00867C2E">
        <w:rPr>
          <w:rFonts w:ascii="Times New Roman" w:hAnsi="Times New Roman" w:cs="Times New Roman"/>
          <w:sz w:val="24"/>
          <w:szCs w:val="24"/>
          <w:u w:val="single"/>
        </w:rPr>
        <w:t xml:space="preserve">; Ф – 6   опись – 2 </w:t>
      </w:r>
      <w:r w:rsidR="007525C6" w:rsidRPr="001C4DF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52B78" w:rsidRPr="002822B0" w:rsidRDefault="005F74D8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 </w:t>
      </w:r>
      <w:r w:rsidR="00152B78" w:rsidRPr="002822B0">
        <w:rPr>
          <w:rFonts w:ascii="Times New Roman" w:hAnsi="Times New Roman" w:cs="Times New Roman"/>
          <w:sz w:val="24"/>
          <w:szCs w:val="24"/>
        </w:rPr>
        <w:t>Каргасокские лесозаготовители были зачинателями патриотических починов.</w:t>
      </w:r>
      <w:r w:rsidR="006C6054" w:rsidRPr="002822B0">
        <w:rPr>
          <w:rFonts w:ascii="Times New Roman" w:hAnsi="Times New Roman" w:cs="Times New Roman"/>
          <w:sz w:val="24"/>
          <w:szCs w:val="24"/>
        </w:rPr>
        <w:t xml:space="preserve">  Работу  Нюрольского сплавучастка высоко оценили</w:t>
      </w:r>
      <w:r w:rsidR="00152B78" w:rsidRPr="002822B0">
        <w:rPr>
          <w:rFonts w:ascii="Times New Roman" w:hAnsi="Times New Roman" w:cs="Times New Roman"/>
          <w:sz w:val="24"/>
          <w:szCs w:val="24"/>
        </w:rPr>
        <w:t xml:space="preserve"> присуждением Переходящего Красного знамени и ЦК Союза леса и сплава и знамя Новосибирского обкома профсоюза.</w:t>
      </w:r>
      <w:r w:rsidR="007525C6" w:rsidRPr="00282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0C4" w:rsidRPr="001C4DF9" w:rsidRDefault="00152B78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</w:t>
      </w:r>
      <w:r w:rsidR="007525C6" w:rsidRPr="001C4DF9">
        <w:rPr>
          <w:rFonts w:ascii="Times New Roman" w:hAnsi="Times New Roman" w:cs="Times New Roman"/>
          <w:i/>
          <w:sz w:val="24"/>
          <w:szCs w:val="24"/>
        </w:rPr>
        <w:t>«Рабочие Нюрольского лесоучастка высоко подняли производительность труда. Октябрьский план лесозаготовок выполнен с превышением. Замечательные образцы труда показывают лесорубы-стахановцы: Назаренко П.А. выполняет дневную норму на 388, 5%, Рыбин М.П. – на 315%, Бакетин – на 222%.»</w:t>
      </w:r>
      <w:r w:rsidR="00AC7ED7" w:rsidRPr="002822B0">
        <w:rPr>
          <w:rFonts w:ascii="Times New Roman" w:hAnsi="Times New Roman" w:cs="Times New Roman"/>
          <w:sz w:val="24"/>
          <w:szCs w:val="24"/>
        </w:rPr>
        <w:t xml:space="preserve"> </w:t>
      </w:r>
      <w:r w:rsidR="00AC7ED7" w:rsidRPr="001C4DF9">
        <w:rPr>
          <w:rFonts w:ascii="Times New Roman" w:hAnsi="Times New Roman" w:cs="Times New Roman"/>
          <w:sz w:val="24"/>
          <w:szCs w:val="24"/>
          <w:u w:val="single"/>
        </w:rPr>
        <w:t>(Северная правда от 07.11.1943 № 67</w:t>
      </w:r>
      <w:r w:rsidR="007525C6" w:rsidRPr="001C4DF9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867C2E">
        <w:rPr>
          <w:rFonts w:ascii="Times New Roman" w:hAnsi="Times New Roman" w:cs="Times New Roman"/>
          <w:sz w:val="24"/>
          <w:szCs w:val="24"/>
          <w:u w:val="single"/>
        </w:rPr>
        <w:t>; Ф – 214   опись – 3;</w:t>
      </w:r>
    </w:p>
    <w:p w:rsidR="00AC7ED7" w:rsidRPr="001C4DF9" w:rsidRDefault="00AC7ED7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- </w:t>
      </w:r>
      <w:r w:rsidRPr="001C4DF9">
        <w:rPr>
          <w:rFonts w:ascii="Times New Roman" w:hAnsi="Times New Roman" w:cs="Times New Roman"/>
          <w:i/>
          <w:sz w:val="24"/>
          <w:szCs w:val="24"/>
        </w:rPr>
        <w:t>«… февраль-март устанавливается задание в кубометрах в Каргасокском леспромхозе: первое-заготовка, второе-вывозка: рядовых сортиментов 6200 21000, ружейного кряжа 1800 3500, авиафанеры 2000 2000, итого 10000 26500, кроме того вытесать ружболванок 25 тысяч штук, перевести пунктам сплава готовых специзделий 400 кубометров.»</w:t>
      </w:r>
      <w:r w:rsidRPr="002822B0">
        <w:rPr>
          <w:rFonts w:ascii="Times New Roman" w:hAnsi="Times New Roman" w:cs="Times New Roman"/>
          <w:sz w:val="24"/>
          <w:szCs w:val="24"/>
        </w:rPr>
        <w:t xml:space="preserve"> </w:t>
      </w:r>
      <w:r w:rsidRPr="001C4DF9">
        <w:rPr>
          <w:rFonts w:ascii="Times New Roman" w:hAnsi="Times New Roman" w:cs="Times New Roman"/>
          <w:sz w:val="24"/>
          <w:szCs w:val="24"/>
          <w:u w:val="single"/>
        </w:rPr>
        <w:t>(Из телеграммы Нарымского окрисполкома Каргасокскому райисполкому об определении плана по оборонному сортименту</w:t>
      </w:r>
      <w:r w:rsidR="00380168" w:rsidRPr="001C4DF9">
        <w:rPr>
          <w:rFonts w:ascii="Times New Roman" w:hAnsi="Times New Roman" w:cs="Times New Roman"/>
          <w:sz w:val="24"/>
          <w:szCs w:val="24"/>
          <w:u w:val="single"/>
        </w:rPr>
        <w:t xml:space="preserve">, ГАТО, ф-588, д-827). </w:t>
      </w:r>
    </w:p>
    <w:p w:rsidR="00075A6A" w:rsidRPr="002822B0" w:rsidRDefault="00075A6A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6C6054" w:rsidRPr="002822B0">
        <w:rPr>
          <w:rFonts w:ascii="Times New Roman" w:hAnsi="Times New Roman" w:cs="Times New Roman"/>
          <w:sz w:val="24"/>
          <w:szCs w:val="24"/>
        </w:rPr>
        <w:t>Листая архивные книги, в голову приходят мысли, что</w:t>
      </w:r>
      <w:r w:rsidR="004D1148">
        <w:rPr>
          <w:rFonts w:ascii="Times New Roman" w:hAnsi="Times New Roman" w:cs="Times New Roman"/>
          <w:sz w:val="24"/>
          <w:szCs w:val="24"/>
        </w:rPr>
        <w:t>,</w:t>
      </w:r>
      <w:r w:rsidR="006C6054" w:rsidRPr="002822B0">
        <w:rPr>
          <w:rFonts w:ascii="Times New Roman" w:hAnsi="Times New Roman" w:cs="Times New Roman"/>
          <w:sz w:val="24"/>
          <w:szCs w:val="24"/>
        </w:rPr>
        <w:t xml:space="preserve"> если бы  сейчас так работала страна, если бы сейчас</w:t>
      </w:r>
      <w:r w:rsidR="00BA01E2">
        <w:rPr>
          <w:rFonts w:ascii="Times New Roman" w:hAnsi="Times New Roman" w:cs="Times New Roman"/>
          <w:sz w:val="24"/>
          <w:szCs w:val="24"/>
        </w:rPr>
        <w:t xml:space="preserve"> было столько разных  производственных предприятий</w:t>
      </w:r>
      <w:r w:rsidR="006C6054" w:rsidRPr="002822B0">
        <w:rPr>
          <w:rFonts w:ascii="Times New Roman" w:hAnsi="Times New Roman" w:cs="Times New Roman"/>
          <w:sz w:val="24"/>
          <w:szCs w:val="24"/>
        </w:rPr>
        <w:t>, мы бы процветали.  Вот т</w:t>
      </w:r>
      <w:r w:rsidRPr="002822B0">
        <w:rPr>
          <w:rFonts w:ascii="Times New Roman" w:hAnsi="Times New Roman" w:cs="Times New Roman"/>
          <w:sz w:val="24"/>
          <w:szCs w:val="24"/>
        </w:rPr>
        <w:t xml:space="preserve">акие заметки часто встречаются о работниках комбинатов, сельпо и артелей. </w:t>
      </w:r>
    </w:p>
    <w:p w:rsidR="00046BF4" w:rsidRPr="002822B0" w:rsidRDefault="005F74D8" w:rsidP="00420D23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 </w:t>
      </w:r>
      <w:r w:rsidR="008E19A1" w:rsidRPr="001C4DF9">
        <w:rPr>
          <w:rFonts w:ascii="Times New Roman" w:hAnsi="Times New Roman" w:cs="Times New Roman"/>
          <w:i/>
          <w:sz w:val="24"/>
          <w:szCs w:val="24"/>
        </w:rPr>
        <w:t>«Воодушевленные победоносным наступлением доблестной Красной Армии, коллектив Райпромкомбината значительно повысил производительность труда. Пимокатный цех к 1 октября годовую программу выполнил на 146%, кузнечный цех – на 127%. Все цеха увеличили рабочий день до 10 часов»</w:t>
      </w:r>
      <w:r w:rsidR="008E19A1" w:rsidRPr="002822B0">
        <w:rPr>
          <w:rFonts w:ascii="Times New Roman" w:hAnsi="Times New Roman" w:cs="Times New Roman"/>
          <w:sz w:val="24"/>
          <w:szCs w:val="24"/>
        </w:rPr>
        <w:t xml:space="preserve"> </w:t>
      </w:r>
      <w:r w:rsidR="008E19A1" w:rsidRPr="001C4DF9">
        <w:rPr>
          <w:rFonts w:ascii="Times New Roman" w:hAnsi="Times New Roman" w:cs="Times New Roman"/>
          <w:sz w:val="24"/>
          <w:szCs w:val="24"/>
          <w:u w:val="single"/>
        </w:rPr>
        <w:t>(Северная правда от 15.10.1943 № 63)</w:t>
      </w:r>
      <w:r w:rsidR="00867C2E"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867C2E" w:rsidRPr="00867C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67C2E">
        <w:rPr>
          <w:rFonts w:ascii="Times New Roman" w:hAnsi="Times New Roman" w:cs="Times New Roman"/>
          <w:sz w:val="24"/>
          <w:szCs w:val="24"/>
          <w:u w:val="single"/>
        </w:rPr>
        <w:t>Ф – 214   опись – 3;</w:t>
      </w:r>
    </w:p>
    <w:p w:rsidR="005F74D8" w:rsidRPr="001C4DF9" w:rsidRDefault="005F74D8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4DF9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046BF4" w:rsidRPr="001C4DF9">
        <w:rPr>
          <w:rFonts w:ascii="Times New Roman" w:hAnsi="Times New Roman" w:cs="Times New Roman"/>
          <w:i/>
          <w:sz w:val="24"/>
          <w:szCs w:val="24"/>
        </w:rPr>
        <w:t>«Мастера сапожной мастерской промартели инвалидов «Красный Нарымец» Кузьмин Ф. и Павлов Т. выполняют дневную норму на 150%. Кожевник Кустов Е. дает в день по 2 нормы»</w:t>
      </w:r>
      <w:r w:rsidR="00046BF4" w:rsidRPr="002822B0">
        <w:rPr>
          <w:rFonts w:ascii="Times New Roman" w:hAnsi="Times New Roman" w:cs="Times New Roman"/>
          <w:sz w:val="24"/>
          <w:szCs w:val="24"/>
        </w:rPr>
        <w:t xml:space="preserve"> </w:t>
      </w:r>
      <w:r w:rsidR="00046BF4" w:rsidRPr="001C4DF9">
        <w:rPr>
          <w:rFonts w:ascii="Times New Roman" w:hAnsi="Times New Roman" w:cs="Times New Roman"/>
          <w:sz w:val="24"/>
          <w:szCs w:val="24"/>
          <w:u w:val="single"/>
        </w:rPr>
        <w:t>(Северная правда от 21.10.1944)</w:t>
      </w:r>
      <w:r w:rsidR="00867C2E">
        <w:rPr>
          <w:rFonts w:ascii="Times New Roman" w:hAnsi="Times New Roman" w:cs="Times New Roman"/>
          <w:sz w:val="24"/>
          <w:szCs w:val="24"/>
          <w:u w:val="single"/>
        </w:rPr>
        <w:t>; Ф – 214   опись – 3;</w:t>
      </w:r>
      <w:r w:rsidR="00046BF4" w:rsidRPr="001C4D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F74D8" w:rsidRPr="001C4DF9" w:rsidRDefault="005F74D8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  </w:t>
      </w:r>
      <w:r w:rsidR="008660D3" w:rsidRPr="001C4DF9">
        <w:rPr>
          <w:rFonts w:ascii="Times New Roman" w:hAnsi="Times New Roman" w:cs="Times New Roman"/>
          <w:i/>
          <w:sz w:val="24"/>
          <w:szCs w:val="24"/>
        </w:rPr>
        <w:t>«Призыв вождя пробудил в советском народе могучее патриотическое движение – сталинский поход за лучшую помощь фронту: при каждом сельпо перевыполнить план развития животноводства в подсобных хозяйствах, к концу года иметь по системе потребкооперации района 21 свинью, 20 коров, от которых получить 17 тыс.л молока, 25 голов мясного скота, 300 штук птицы. Поставить на откорм и забить на мясо в этом году 220 голов скота. Добиться урожая 1900ц картофеля, 900 ц овощей. Заготовить 450</w:t>
      </w:r>
      <w:r w:rsidR="006C6054" w:rsidRPr="001C4D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60D3" w:rsidRPr="001C4DF9">
        <w:rPr>
          <w:rFonts w:ascii="Times New Roman" w:hAnsi="Times New Roman" w:cs="Times New Roman"/>
          <w:i/>
          <w:sz w:val="24"/>
          <w:szCs w:val="24"/>
        </w:rPr>
        <w:t>ц грибов. 1,5 тыс ц свежей ягоды, 20 тыс. штук водоплавающей птицы, 3 тыс. ц кедрового ореха. Досрочно выполнить план по яйцезаготовкам, по кожам, шерсти, пухсырью, овощам. К 15 июля при всех сельпо организовать мастерские по выработке товаров широкого потребления, как то: ложек, мебели, посуды и т.д.»</w:t>
      </w:r>
      <w:r w:rsidRPr="002822B0">
        <w:rPr>
          <w:rFonts w:ascii="Times New Roman" w:hAnsi="Times New Roman" w:cs="Times New Roman"/>
          <w:sz w:val="24"/>
          <w:szCs w:val="24"/>
        </w:rPr>
        <w:t xml:space="preserve"> </w:t>
      </w:r>
      <w:r w:rsidRPr="001C4DF9">
        <w:rPr>
          <w:rFonts w:ascii="Times New Roman" w:hAnsi="Times New Roman" w:cs="Times New Roman"/>
          <w:sz w:val="24"/>
          <w:szCs w:val="24"/>
          <w:u w:val="single"/>
        </w:rPr>
        <w:t>(Письмо председателей сельпо ко всем работникам кооперации и общественного питания Каргасокского района, Северная правда от 27.06.1942 № 70-71)</w:t>
      </w:r>
      <w:r w:rsidR="00867C2E"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867C2E" w:rsidRPr="00867C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67C2E">
        <w:rPr>
          <w:rFonts w:ascii="Times New Roman" w:hAnsi="Times New Roman" w:cs="Times New Roman"/>
          <w:sz w:val="24"/>
          <w:szCs w:val="24"/>
          <w:u w:val="single"/>
        </w:rPr>
        <w:t>Ф – 214   опись – 3.</w:t>
      </w:r>
    </w:p>
    <w:p w:rsidR="00046BF4" w:rsidRPr="001C4DF9" w:rsidRDefault="005F74D8" w:rsidP="00420D2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  </w:t>
      </w:r>
      <w:r w:rsidR="00046BF4" w:rsidRPr="001C4DF9">
        <w:rPr>
          <w:rFonts w:ascii="Times New Roman" w:hAnsi="Times New Roman" w:cs="Times New Roman"/>
          <w:b/>
          <w:sz w:val="24"/>
          <w:szCs w:val="24"/>
        </w:rPr>
        <w:t>В помощь трудящимся в газете часто встречается рубрика «Советы»: «Естественная вялка рыбы», «Выращивание картофельной рассады из глазков», «Как правильно обмерить сено в стогах», «Как замораживать рыбу»</w:t>
      </w:r>
      <w:r w:rsidR="008660D3" w:rsidRPr="001C4DF9">
        <w:rPr>
          <w:rFonts w:ascii="Times New Roman" w:hAnsi="Times New Roman" w:cs="Times New Roman"/>
          <w:b/>
          <w:sz w:val="24"/>
          <w:szCs w:val="24"/>
        </w:rPr>
        <w:t>, «Как промышлять котцами», «Боритесь с фитофторой» и др.</w:t>
      </w:r>
    </w:p>
    <w:p w:rsidR="00227C6F" w:rsidRPr="002822B0" w:rsidRDefault="005F74D8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 </w:t>
      </w:r>
      <w:r w:rsidR="0068780D" w:rsidRPr="002822B0">
        <w:rPr>
          <w:rFonts w:ascii="Times New Roman" w:hAnsi="Times New Roman" w:cs="Times New Roman"/>
          <w:sz w:val="24"/>
          <w:szCs w:val="24"/>
        </w:rPr>
        <w:t>В муниципальный архив часто приходят письма из всех уголков нашей большой страны и бывших республик</w:t>
      </w:r>
      <w:r w:rsidR="0068780D" w:rsidRPr="002822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8780D" w:rsidRPr="002822B0">
        <w:rPr>
          <w:rFonts w:ascii="Times New Roman" w:hAnsi="Times New Roman" w:cs="Times New Roman"/>
          <w:sz w:val="24"/>
          <w:szCs w:val="24"/>
        </w:rPr>
        <w:t>Советского Союза с просьбой подтвердить</w:t>
      </w:r>
      <w:r w:rsidR="00227C6F" w:rsidRPr="002822B0">
        <w:rPr>
          <w:rFonts w:ascii="Times New Roman" w:hAnsi="Times New Roman" w:cs="Times New Roman"/>
          <w:sz w:val="24"/>
          <w:szCs w:val="24"/>
        </w:rPr>
        <w:t xml:space="preserve"> трудовой стаж</w:t>
      </w:r>
      <w:r w:rsidR="006C6054" w:rsidRPr="002822B0">
        <w:rPr>
          <w:rFonts w:ascii="Times New Roman" w:hAnsi="Times New Roman" w:cs="Times New Roman"/>
          <w:sz w:val="24"/>
          <w:szCs w:val="24"/>
        </w:rPr>
        <w:t xml:space="preserve"> в годы войны в нашем районе</w:t>
      </w:r>
      <w:r w:rsidR="0068780D" w:rsidRPr="002822B0">
        <w:rPr>
          <w:rFonts w:ascii="Times New Roman" w:hAnsi="Times New Roman" w:cs="Times New Roman"/>
          <w:sz w:val="24"/>
          <w:szCs w:val="24"/>
        </w:rPr>
        <w:t xml:space="preserve">. </w:t>
      </w:r>
      <w:r w:rsidR="00420D23" w:rsidRPr="002822B0">
        <w:rPr>
          <w:rFonts w:ascii="Times New Roman" w:hAnsi="Times New Roman" w:cs="Times New Roman"/>
          <w:sz w:val="24"/>
          <w:szCs w:val="24"/>
        </w:rPr>
        <w:t xml:space="preserve">В те годы они были детьми и подростками. </w:t>
      </w:r>
      <w:r w:rsidR="00075A6A" w:rsidRPr="002822B0">
        <w:rPr>
          <w:rFonts w:ascii="Times New Roman" w:hAnsi="Times New Roman" w:cs="Times New Roman"/>
          <w:sz w:val="24"/>
          <w:szCs w:val="24"/>
        </w:rPr>
        <w:t>В письмах содержится очень мало информации, непосредственно касающейся трудового стажа</w:t>
      </w:r>
      <w:r w:rsidR="00227C6F" w:rsidRPr="002822B0">
        <w:rPr>
          <w:rFonts w:ascii="Times New Roman" w:hAnsi="Times New Roman" w:cs="Times New Roman"/>
          <w:sz w:val="24"/>
          <w:szCs w:val="24"/>
        </w:rPr>
        <w:t xml:space="preserve">, что затрудняет поиски документов. </w:t>
      </w:r>
      <w:r w:rsidR="00420D23" w:rsidRPr="002822B0">
        <w:rPr>
          <w:rFonts w:ascii="Times New Roman" w:hAnsi="Times New Roman" w:cs="Times New Roman"/>
          <w:sz w:val="24"/>
          <w:szCs w:val="24"/>
        </w:rPr>
        <w:t xml:space="preserve">Без слез такие письма трудно читать. В них пожилые люди описывают тяжелое детство, голод и смерти близких. </w:t>
      </w:r>
      <w:r w:rsidR="004D1148">
        <w:rPr>
          <w:rFonts w:ascii="Times New Roman" w:hAnsi="Times New Roman" w:cs="Times New Roman"/>
          <w:sz w:val="24"/>
          <w:szCs w:val="24"/>
        </w:rPr>
        <w:t>Нам, специалистам архива отрадно</w:t>
      </w:r>
      <w:r w:rsidR="00227C6F" w:rsidRPr="002822B0">
        <w:rPr>
          <w:rFonts w:ascii="Times New Roman" w:hAnsi="Times New Roman" w:cs="Times New Roman"/>
          <w:sz w:val="24"/>
          <w:szCs w:val="24"/>
        </w:rPr>
        <w:t>, когда после многодневной работы, все-таки удается разыскать документ и помочь человеку решить его проблемы.</w:t>
      </w:r>
    </w:p>
    <w:p w:rsidR="00227C6F" w:rsidRPr="002822B0" w:rsidRDefault="00227C6F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 </w:t>
      </w:r>
      <w:r w:rsidR="00824D52" w:rsidRPr="002822B0">
        <w:rPr>
          <w:rFonts w:ascii="Times New Roman" w:hAnsi="Times New Roman" w:cs="Times New Roman"/>
          <w:sz w:val="24"/>
          <w:szCs w:val="24"/>
        </w:rPr>
        <w:t>При работе с документами у</w:t>
      </w:r>
      <w:r w:rsidR="005F74D8" w:rsidRPr="002822B0">
        <w:rPr>
          <w:rFonts w:ascii="Times New Roman" w:hAnsi="Times New Roman" w:cs="Times New Roman"/>
          <w:sz w:val="24"/>
          <w:szCs w:val="24"/>
        </w:rPr>
        <w:t>дивляет</w:t>
      </w:r>
      <w:r w:rsidR="00824D52" w:rsidRPr="002822B0">
        <w:rPr>
          <w:rFonts w:ascii="Times New Roman" w:hAnsi="Times New Roman" w:cs="Times New Roman"/>
          <w:sz w:val="24"/>
          <w:szCs w:val="24"/>
        </w:rPr>
        <w:t xml:space="preserve"> то, что при всей тяжести</w:t>
      </w:r>
      <w:r w:rsidR="005F74D8" w:rsidRPr="002822B0">
        <w:rPr>
          <w:rFonts w:ascii="Times New Roman" w:hAnsi="Times New Roman" w:cs="Times New Roman"/>
          <w:sz w:val="24"/>
          <w:szCs w:val="24"/>
        </w:rPr>
        <w:t xml:space="preserve"> </w:t>
      </w:r>
      <w:r w:rsidR="00824D52" w:rsidRPr="002822B0">
        <w:rPr>
          <w:rFonts w:ascii="Times New Roman" w:hAnsi="Times New Roman" w:cs="Times New Roman"/>
          <w:sz w:val="24"/>
          <w:szCs w:val="24"/>
        </w:rPr>
        <w:t xml:space="preserve"> труда, недосыпаний и недоеданий, страшных писем с фронта, люди поддерживали друг друга, как могли, заботились о вдовах, детях</w:t>
      </w:r>
      <w:r w:rsidRPr="002822B0">
        <w:rPr>
          <w:rFonts w:ascii="Times New Roman" w:hAnsi="Times New Roman" w:cs="Times New Roman"/>
          <w:sz w:val="24"/>
          <w:szCs w:val="24"/>
        </w:rPr>
        <w:t xml:space="preserve"> и стариках. Работу часто сопровождали песня и гармонь. </w:t>
      </w:r>
    </w:p>
    <w:p w:rsidR="002822B0" w:rsidRPr="001C4DF9" w:rsidRDefault="00C7441C" w:rsidP="00420D2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DF9">
        <w:rPr>
          <w:rFonts w:ascii="Times New Roman" w:hAnsi="Times New Roman" w:cs="Times New Roman"/>
          <w:b/>
          <w:sz w:val="24"/>
          <w:szCs w:val="24"/>
        </w:rPr>
        <w:t xml:space="preserve">     Просматривая пох</w:t>
      </w:r>
      <w:r w:rsidR="001C4DF9" w:rsidRPr="001C4DF9">
        <w:rPr>
          <w:rFonts w:ascii="Times New Roman" w:hAnsi="Times New Roman" w:cs="Times New Roman"/>
          <w:b/>
          <w:sz w:val="24"/>
          <w:szCs w:val="24"/>
        </w:rPr>
        <w:t>озяйственные книги тех лет, нас</w:t>
      </w:r>
      <w:r w:rsidRPr="001C4DF9">
        <w:rPr>
          <w:rFonts w:ascii="Times New Roman" w:hAnsi="Times New Roman" w:cs="Times New Roman"/>
          <w:b/>
          <w:sz w:val="24"/>
          <w:szCs w:val="24"/>
        </w:rPr>
        <w:t xml:space="preserve"> удивило, сколько старых, забытых ныне, русских имен носили тогда наши соотечественники. Захотелось поделиться с вами, дорогие читатели. Может быть</w:t>
      </w:r>
      <w:r w:rsidR="001C4DF9" w:rsidRPr="001C4DF9">
        <w:rPr>
          <w:rFonts w:ascii="Times New Roman" w:hAnsi="Times New Roman" w:cs="Times New Roman"/>
          <w:b/>
          <w:sz w:val="24"/>
          <w:szCs w:val="24"/>
        </w:rPr>
        <w:t>,</w:t>
      </w:r>
      <w:r w:rsidRPr="001C4DF9">
        <w:rPr>
          <w:rFonts w:ascii="Times New Roman" w:hAnsi="Times New Roman" w:cs="Times New Roman"/>
          <w:b/>
          <w:sz w:val="24"/>
          <w:szCs w:val="24"/>
        </w:rPr>
        <w:t xml:space="preserve"> кто-то из молодых родителей захочет назвать так своего малыша в честь героев Великой Отечественной. </w:t>
      </w:r>
    </w:p>
    <w:p w:rsidR="002822B0" w:rsidRPr="001C4DF9" w:rsidRDefault="002822B0" w:rsidP="00420D2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DF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7441C" w:rsidRPr="00867C2E">
        <w:rPr>
          <w:rFonts w:ascii="Times New Roman" w:hAnsi="Times New Roman" w:cs="Times New Roman"/>
          <w:b/>
          <w:i/>
          <w:sz w:val="24"/>
          <w:szCs w:val="24"/>
        </w:rPr>
        <w:t>Мужские:</w:t>
      </w:r>
      <w:r w:rsidR="00C7441C" w:rsidRPr="001C4DF9">
        <w:rPr>
          <w:rFonts w:ascii="Times New Roman" w:hAnsi="Times New Roman" w:cs="Times New Roman"/>
          <w:b/>
          <w:sz w:val="24"/>
          <w:szCs w:val="24"/>
        </w:rPr>
        <w:t xml:space="preserve"> Кирьян, Маврикий, Силифон, Еврасий, Нестер, Спиридон, Феофан, Евграфий, Арефий, Демьян, Устин, Фрол, Игнатий, Феоктист, Капитон, Трофим, Архип, Прокопий, Наум, Савелий</w:t>
      </w:r>
      <w:r w:rsidRPr="001C4DF9">
        <w:rPr>
          <w:rFonts w:ascii="Times New Roman" w:hAnsi="Times New Roman" w:cs="Times New Roman"/>
          <w:b/>
          <w:sz w:val="24"/>
          <w:szCs w:val="24"/>
        </w:rPr>
        <w:t>, Опанас, Мирон, Вединей, Лазарь, Анисим, Афанасий, Пиман</w:t>
      </w:r>
      <w:r w:rsidR="00867C2E">
        <w:rPr>
          <w:rFonts w:ascii="Times New Roman" w:hAnsi="Times New Roman" w:cs="Times New Roman"/>
          <w:b/>
          <w:sz w:val="24"/>
          <w:szCs w:val="24"/>
        </w:rPr>
        <w:t xml:space="preserve">, Марк </w:t>
      </w:r>
      <w:r w:rsidR="00C7441C" w:rsidRPr="001C4DF9">
        <w:rPr>
          <w:rFonts w:ascii="Times New Roman" w:hAnsi="Times New Roman" w:cs="Times New Roman"/>
          <w:b/>
          <w:sz w:val="24"/>
          <w:szCs w:val="24"/>
        </w:rPr>
        <w:t xml:space="preserve"> и др. </w:t>
      </w:r>
    </w:p>
    <w:p w:rsidR="00C7441C" w:rsidRPr="001C4DF9" w:rsidRDefault="002822B0" w:rsidP="00420D2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D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C7441C" w:rsidRPr="00867C2E">
        <w:rPr>
          <w:rFonts w:ascii="Times New Roman" w:hAnsi="Times New Roman" w:cs="Times New Roman"/>
          <w:b/>
          <w:i/>
          <w:sz w:val="24"/>
          <w:szCs w:val="24"/>
        </w:rPr>
        <w:t>Женские:</w:t>
      </w:r>
      <w:r w:rsidR="00C7441C" w:rsidRPr="001C4DF9">
        <w:rPr>
          <w:rFonts w:ascii="Times New Roman" w:hAnsi="Times New Roman" w:cs="Times New Roman"/>
          <w:b/>
          <w:sz w:val="24"/>
          <w:szCs w:val="24"/>
        </w:rPr>
        <w:t xml:space="preserve"> Василиса, Ефросинья, </w:t>
      </w:r>
      <w:r w:rsidR="00867C2E">
        <w:rPr>
          <w:rFonts w:ascii="Times New Roman" w:hAnsi="Times New Roman" w:cs="Times New Roman"/>
          <w:b/>
          <w:sz w:val="24"/>
          <w:szCs w:val="24"/>
        </w:rPr>
        <w:t xml:space="preserve">Ефимия, </w:t>
      </w:r>
      <w:r w:rsidR="00C7441C" w:rsidRPr="001C4DF9">
        <w:rPr>
          <w:rFonts w:ascii="Times New Roman" w:hAnsi="Times New Roman" w:cs="Times New Roman"/>
          <w:b/>
          <w:sz w:val="24"/>
          <w:szCs w:val="24"/>
        </w:rPr>
        <w:t xml:space="preserve">Степанида, Манефа, Христинья, </w:t>
      </w:r>
      <w:r w:rsidRPr="001C4DF9">
        <w:rPr>
          <w:rFonts w:ascii="Times New Roman" w:hAnsi="Times New Roman" w:cs="Times New Roman"/>
          <w:b/>
          <w:sz w:val="24"/>
          <w:szCs w:val="24"/>
        </w:rPr>
        <w:t xml:space="preserve">Леканда, Улита, </w:t>
      </w:r>
      <w:r w:rsidR="00867C2E">
        <w:rPr>
          <w:rFonts w:ascii="Times New Roman" w:hAnsi="Times New Roman" w:cs="Times New Roman"/>
          <w:b/>
          <w:sz w:val="24"/>
          <w:szCs w:val="24"/>
        </w:rPr>
        <w:t xml:space="preserve">Ульяна, </w:t>
      </w:r>
      <w:r w:rsidRPr="001C4DF9">
        <w:rPr>
          <w:rFonts w:ascii="Times New Roman" w:hAnsi="Times New Roman" w:cs="Times New Roman"/>
          <w:b/>
          <w:sz w:val="24"/>
          <w:szCs w:val="24"/>
        </w:rPr>
        <w:t xml:space="preserve">Васса, Прасковья, Клавдия, Агриппина, Серафима, Фионья, Акулина, Лепестинья, Фрузина, Соломея, Лукерья, Маланья, Анфуза, Ненила, Анисья, Калерия, Евфалия и др.  </w:t>
      </w:r>
      <w:r w:rsidR="00C7441C" w:rsidRPr="001C4D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4919" w:rsidRPr="002822B0" w:rsidRDefault="00227C6F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 Дети</w:t>
      </w:r>
      <w:r w:rsidR="00824D52" w:rsidRPr="002822B0">
        <w:rPr>
          <w:rFonts w:ascii="Times New Roman" w:hAnsi="Times New Roman" w:cs="Times New Roman"/>
          <w:sz w:val="24"/>
          <w:szCs w:val="24"/>
        </w:rPr>
        <w:t xml:space="preserve"> учились в школах</w:t>
      </w:r>
      <w:r w:rsidRPr="002822B0">
        <w:rPr>
          <w:rFonts w:ascii="Times New Roman" w:hAnsi="Times New Roman" w:cs="Times New Roman"/>
          <w:sz w:val="24"/>
          <w:szCs w:val="24"/>
        </w:rPr>
        <w:t xml:space="preserve">, помогали взрослым, работали после учебы.  </w:t>
      </w:r>
      <w:r w:rsidR="00824D52" w:rsidRPr="002822B0">
        <w:rPr>
          <w:rFonts w:ascii="Times New Roman" w:hAnsi="Times New Roman" w:cs="Times New Roman"/>
          <w:sz w:val="24"/>
          <w:szCs w:val="24"/>
        </w:rPr>
        <w:t>Дети войны – это отдельный разговор, но мы все-таки посвятим им несколько строчек. Дети войны – это маленькие взрослые</w:t>
      </w:r>
      <w:r w:rsidR="00C84919" w:rsidRPr="002822B0">
        <w:rPr>
          <w:rFonts w:ascii="Times New Roman" w:hAnsi="Times New Roman" w:cs="Times New Roman"/>
          <w:sz w:val="24"/>
          <w:szCs w:val="24"/>
        </w:rPr>
        <w:t>:</w:t>
      </w:r>
    </w:p>
    <w:p w:rsidR="00C84919" w:rsidRPr="001C4DF9" w:rsidRDefault="00C84919" w:rsidP="00420D23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 </w:t>
      </w:r>
      <w:r w:rsidRPr="001C4DF9">
        <w:rPr>
          <w:rFonts w:ascii="Times New Roman" w:hAnsi="Times New Roman" w:cs="Times New Roman"/>
          <w:i/>
          <w:sz w:val="24"/>
          <w:szCs w:val="24"/>
        </w:rPr>
        <w:t xml:space="preserve">«Юные рыбаки, члены остяцкого колхоза им. Стаханова Усть-Нюрольского сельсовета в количестве 11 человек в течение 5 дней выловили удочками рыбы 261 кг. Рыба сдана государству». </w:t>
      </w:r>
      <w:r w:rsidR="00824D52" w:rsidRPr="001C4DF9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C84919" w:rsidRPr="001C4DF9" w:rsidRDefault="00C84919" w:rsidP="00420D23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DF9">
        <w:rPr>
          <w:rFonts w:ascii="Times New Roman" w:hAnsi="Times New Roman" w:cs="Times New Roman"/>
          <w:i/>
          <w:sz w:val="24"/>
          <w:szCs w:val="24"/>
        </w:rPr>
        <w:t xml:space="preserve">     «Как только закончился учебный год, учащиеся Русановской начальной школы переключились на сельскохозяйственные работы колхоза: прополка посевов, заготовка кормов, сбор дикорастущих, заработали 166 трудодней, собрали за 2-3 дня 154 кг ягод».</w:t>
      </w:r>
    </w:p>
    <w:p w:rsidR="0056148A" w:rsidRPr="001C4DF9" w:rsidRDefault="00C84919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 </w:t>
      </w:r>
      <w:r w:rsidRPr="001C4DF9">
        <w:rPr>
          <w:rFonts w:ascii="Times New Roman" w:hAnsi="Times New Roman" w:cs="Times New Roman"/>
          <w:i/>
          <w:sz w:val="24"/>
          <w:szCs w:val="24"/>
        </w:rPr>
        <w:t>«Тимуровская команда при Каргасокской неполной средней школе во время весенних посадочных работ вместе с учительницей Малышевой А.А. ежедневно ходили в дома семей красноармейцев и оказывали им посильную помощь: копали огород, высаживали картофель. Хорошо работают Бурмина Надя, Кудрявцева Нина, Соловьева Эллина, Деева Люда и др.»</w:t>
      </w:r>
      <w:r w:rsidRPr="002822B0">
        <w:rPr>
          <w:rFonts w:ascii="Times New Roman" w:hAnsi="Times New Roman" w:cs="Times New Roman"/>
          <w:sz w:val="24"/>
          <w:szCs w:val="24"/>
        </w:rPr>
        <w:t xml:space="preserve"> </w:t>
      </w:r>
      <w:r w:rsidRPr="001C4DF9">
        <w:rPr>
          <w:rFonts w:ascii="Times New Roman" w:hAnsi="Times New Roman" w:cs="Times New Roman"/>
          <w:sz w:val="24"/>
          <w:szCs w:val="24"/>
          <w:u w:val="single"/>
        </w:rPr>
        <w:t>(выписки из газеты «Северная правда»</w:t>
      </w:r>
      <w:r w:rsidR="0056148A" w:rsidRPr="001C4DF9">
        <w:rPr>
          <w:rFonts w:ascii="Times New Roman" w:hAnsi="Times New Roman" w:cs="Times New Roman"/>
          <w:sz w:val="24"/>
          <w:szCs w:val="24"/>
          <w:u w:val="single"/>
        </w:rPr>
        <w:t xml:space="preserve"> 1942г.)</w:t>
      </w:r>
      <w:r w:rsidR="007B6D9E"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7B6D9E" w:rsidRPr="007B6D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6D9E">
        <w:rPr>
          <w:rFonts w:ascii="Times New Roman" w:hAnsi="Times New Roman" w:cs="Times New Roman"/>
          <w:sz w:val="24"/>
          <w:szCs w:val="24"/>
          <w:u w:val="single"/>
        </w:rPr>
        <w:t>Ф – 214   опись – 3</w:t>
      </w:r>
      <w:r w:rsidR="0068780D" w:rsidRPr="001C4DF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56CD4" w:rsidRPr="002822B0" w:rsidRDefault="0068780D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 О детях заботились взрослые. Руководство страны понимало, что, несмотря на трудное военное время, вырастить здоровое поколение</w:t>
      </w:r>
      <w:r w:rsidR="00356CD4" w:rsidRPr="002822B0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2822B0">
        <w:rPr>
          <w:rFonts w:ascii="Times New Roman" w:hAnsi="Times New Roman" w:cs="Times New Roman"/>
          <w:sz w:val="24"/>
          <w:szCs w:val="24"/>
        </w:rPr>
        <w:t xml:space="preserve"> </w:t>
      </w:r>
      <w:r w:rsidR="00356CD4" w:rsidRPr="002822B0">
        <w:rPr>
          <w:rFonts w:ascii="Times New Roman" w:hAnsi="Times New Roman" w:cs="Times New Roman"/>
          <w:sz w:val="24"/>
          <w:szCs w:val="24"/>
        </w:rPr>
        <w:t>первой</w:t>
      </w:r>
      <w:r w:rsidRPr="002822B0">
        <w:rPr>
          <w:rFonts w:ascii="Times New Roman" w:hAnsi="Times New Roman" w:cs="Times New Roman"/>
          <w:sz w:val="24"/>
          <w:szCs w:val="24"/>
        </w:rPr>
        <w:t xml:space="preserve"> </w:t>
      </w:r>
      <w:r w:rsidR="00356CD4" w:rsidRPr="002822B0">
        <w:rPr>
          <w:rFonts w:ascii="Times New Roman" w:hAnsi="Times New Roman" w:cs="Times New Roman"/>
          <w:sz w:val="24"/>
          <w:szCs w:val="24"/>
        </w:rPr>
        <w:t>задачей</w:t>
      </w:r>
      <w:r w:rsidRPr="002822B0">
        <w:rPr>
          <w:rFonts w:ascii="Times New Roman" w:hAnsi="Times New Roman" w:cs="Times New Roman"/>
          <w:sz w:val="24"/>
          <w:szCs w:val="24"/>
        </w:rPr>
        <w:t xml:space="preserve"> после победы</w:t>
      </w:r>
      <w:r w:rsidR="00CA711D" w:rsidRPr="002822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80D" w:rsidRPr="006276AD" w:rsidRDefault="00356CD4" w:rsidP="00420D23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 </w:t>
      </w:r>
      <w:r w:rsidR="00CA711D" w:rsidRPr="002822B0">
        <w:rPr>
          <w:rFonts w:ascii="Times New Roman" w:hAnsi="Times New Roman" w:cs="Times New Roman"/>
          <w:sz w:val="24"/>
          <w:szCs w:val="24"/>
        </w:rPr>
        <w:t>В августе 1942 года в п. Вертикос нашего района был эвакуирован детский дом из Ленинграда. Вот как оценивает радушие и заботу о детях директор этого детского дома Черняева</w:t>
      </w:r>
      <w:r w:rsidR="0068780D" w:rsidRPr="002822B0">
        <w:rPr>
          <w:rFonts w:ascii="Times New Roman" w:hAnsi="Times New Roman" w:cs="Times New Roman"/>
          <w:sz w:val="24"/>
          <w:szCs w:val="24"/>
        </w:rPr>
        <w:t xml:space="preserve">: </w:t>
      </w:r>
      <w:r w:rsidR="00CA711D" w:rsidRPr="006276AD">
        <w:rPr>
          <w:rFonts w:ascii="Times New Roman" w:hAnsi="Times New Roman" w:cs="Times New Roman"/>
          <w:i/>
          <w:sz w:val="24"/>
          <w:szCs w:val="24"/>
        </w:rPr>
        <w:t>«После мучительной зимы в условиях блокады</w:t>
      </w:r>
      <w:r w:rsidRPr="006276AD">
        <w:rPr>
          <w:rFonts w:ascii="Times New Roman" w:hAnsi="Times New Roman" w:cs="Times New Roman"/>
          <w:i/>
          <w:sz w:val="24"/>
          <w:szCs w:val="24"/>
        </w:rPr>
        <w:t xml:space="preserve"> Ленинграда, после бомбежек и обстрелов, холода и голода, потери близких, мы попали в атмосферу покоя, любви и заботы со стороны общественности Каргасокского района». </w:t>
      </w:r>
      <w:r w:rsidR="0068780D" w:rsidRPr="006276AD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C84919" w:rsidRPr="006276AD" w:rsidRDefault="00C7441C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 </w:t>
      </w:r>
      <w:r w:rsidR="00DF429B">
        <w:rPr>
          <w:rFonts w:ascii="Times New Roman" w:hAnsi="Times New Roman" w:cs="Times New Roman"/>
          <w:i/>
          <w:sz w:val="24"/>
          <w:szCs w:val="24"/>
        </w:rPr>
        <w:t>«О проведении летне</w:t>
      </w:r>
      <w:r w:rsidRPr="006276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148A" w:rsidRPr="006276AD">
        <w:rPr>
          <w:rFonts w:ascii="Times New Roman" w:hAnsi="Times New Roman" w:cs="Times New Roman"/>
          <w:i/>
          <w:sz w:val="24"/>
          <w:szCs w:val="24"/>
        </w:rPr>
        <w:t>-</w:t>
      </w:r>
      <w:r w:rsidRPr="006276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148A" w:rsidRPr="006276AD">
        <w:rPr>
          <w:rFonts w:ascii="Times New Roman" w:hAnsi="Times New Roman" w:cs="Times New Roman"/>
          <w:i/>
          <w:sz w:val="24"/>
          <w:szCs w:val="24"/>
        </w:rPr>
        <w:t>оздоровительной кампании среди детей. Организовать детские игровые площадки с питанием в Усть-Чижапке  и Тымске, игровые площадки без питания при Тымской НСШ, Каргасокской НСШ, Каргасокской СШ, Рыбозаводе, Леспромхозе, Усть-Чижапской НСШ и детдоме, Подъельничной НСШ, Бондарской школе, Почте, РДК, Новоюгино. Организовать пионерские лагеря…, послать учащихся в г.</w:t>
      </w:r>
      <w:r w:rsidR="0068780D" w:rsidRPr="006276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148A" w:rsidRPr="006276AD">
        <w:rPr>
          <w:rFonts w:ascii="Times New Roman" w:hAnsi="Times New Roman" w:cs="Times New Roman"/>
          <w:i/>
          <w:sz w:val="24"/>
          <w:szCs w:val="24"/>
        </w:rPr>
        <w:t>Томск с подарками в госпиталь, организовать туристские походы по рекам…, экскурсию в райцентр</w:t>
      </w:r>
      <w:r w:rsidR="0056148A" w:rsidRPr="006276AD">
        <w:rPr>
          <w:rFonts w:ascii="Times New Roman" w:hAnsi="Times New Roman" w:cs="Times New Roman"/>
          <w:sz w:val="24"/>
          <w:szCs w:val="24"/>
          <w:u w:val="single"/>
        </w:rPr>
        <w:t xml:space="preserve">…(выписки из Решения исполнительного комитета Каргасокского районного </w:t>
      </w:r>
      <w:r w:rsidR="00235910" w:rsidRPr="006276AD">
        <w:rPr>
          <w:rFonts w:ascii="Times New Roman" w:hAnsi="Times New Roman" w:cs="Times New Roman"/>
          <w:sz w:val="24"/>
          <w:szCs w:val="24"/>
          <w:u w:val="single"/>
        </w:rPr>
        <w:t>совета депутатов трудящихся Нарымского округа Новосибирской области от 07.06.1942 № 270)</w:t>
      </w:r>
      <w:r w:rsidR="0068780D" w:rsidRPr="006276A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6148A" w:rsidRPr="006276A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C84919" w:rsidRPr="006276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F74D8" w:rsidRPr="002822B0" w:rsidRDefault="00C84919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</w:t>
      </w:r>
      <w:r w:rsidR="00824D52" w:rsidRPr="002822B0">
        <w:rPr>
          <w:rFonts w:ascii="Times New Roman" w:hAnsi="Times New Roman" w:cs="Times New Roman"/>
          <w:sz w:val="24"/>
          <w:szCs w:val="24"/>
        </w:rPr>
        <w:t xml:space="preserve"> </w:t>
      </w:r>
      <w:r w:rsidR="00632EF8" w:rsidRPr="002822B0">
        <w:rPr>
          <w:rFonts w:ascii="Times New Roman" w:hAnsi="Times New Roman" w:cs="Times New Roman"/>
          <w:sz w:val="24"/>
          <w:szCs w:val="24"/>
        </w:rPr>
        <w:t>Письма… Письма с ф</w:t>
      </w:r>
      <w:r w:rsidR="007B6D9E">
        <w:rPr>
          <w:rFonts w:ascii="Times New Roman" w:hAnsi="Times New Roman" w:cs="Times New Roman"/>
          <w:sz w:val="24"/>
          <w:szCs w:val="24"/>
        </w:rPr>
        <w:t>ронта и на фронт также помогали</w:t>
      </w:r>
      <w:r w:rsidR="00632EF8" w:rsidRPr="002822B0">
        <w:rPr>
          <w:rFonts w:ascii="Times New Roman" w:hAnsi="Times New Roman" w:cs="Times New Roman"/>
          <w:sz w:val="24"/>
          <w:szCs w:val="24"/>
        </w:rPr>
        <w:t xml:space="preserve"> выживать и трудиться, растить молодое поколение:</w:t>
      </w:r>
    </w:p>
    <w:p w:rsidR="0097481E" w:rsidRPr="006276AD" w:rsidRDefault="00F52161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76AD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B33B11" w:rsidRPr="006276AD">
        <w:rPr>
          <w:rFonts w:ascii="Times New Roman" w:hAnsi="Times New Roman" w:cs="Times New Roman"/>
          <w:i/>
          <w:sz w:val="24"/>
          <w:szCs w:val="24"/>
        </w:rPr>
        <w:t>«Я, товарищи земляки, не опозорил честь русского оружия. Находясь в ожесточенных боях против немецких захватчиков 16 месяцев, я завоевал своей кровью высокое звание гвардейца и трижды награжден правительством. В предстоящих боях буду истреблять фашистких разбойников еще беспощаднее, буду мстить им еще сильнее. А вы, товарищи каргасокцы, находясь в тылу, работайте еще лучше, усиливайте помощь Красной Армии в быстрейшем разгроме фашистких</w:t>
      </w:r>
      <w:r w:rsidR="0097481E" w:rsidRPr="006276AD">
        <w:rPr>
          <w:rFonts w:ascii="Times New Roman" w:hAnsi="Times New Roman" w:cs="Times New Roman"/>
          <w:i/>
          <w:sz w:val="24"/>
          <w:szCs w:val="24"/>
        </w:rPr>
        <w:t xml:space="preserve"> варваров. С фронтовым приветом гвардии старшина, </w:t>
      </w:r>
      <w:r w:rsidR="0097481E" w:rsidRPr="006276AD">
        <w:rPr>
          <w:rFonts w:ascii="Times New Roman" w:hAnsi="Times New Roman" w:cs="Times New Roman"/>
          <w:sz w:val="24"/>
          <w:szCs w:val="24"/>
          <w:u w:val="single"/>
        </w:rPr>
        <w:t>парторг подразделения П. Бузаев, 1944г.».</w:t>
      </w:r>
    </w:p>
    <w:p w:rsidR="00076243" w:rsidRPr="002822B0" w:rsidRDefault="00F52161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 </w:t>
      </w:r>
      <w:r w:rsidR="00076243" w:rsidRPr="006276AD">
        <w:rPr>
          <w:rFonts w:ascii="Times New Roman" w:hAnsi="Times New Roman" w:cs="Times New Roman"/>
          <w:i/>
          <w:sz w:val="24"/>
          <w:szCs w:val="24"/>
        </w:rPr>
        <w:t>«…Верю - впереди победа. Будем напрягать все духовные и физические силы – и выстоим…</w:t>
      </w:r>
      <w:r w:rsidR="00A90DED" w:rsidRPr="006276AD">
        <w:rPr>
          <w:rFonts w:ascii="Times New Roman" w:hAnsi="Times New Roman" w:cs="Times New Roman"/>
          <w:i/>
          <w:sz w:val="24"/>
          <w:szCs w:val="24"/>
        </w:rPr>
        <w:t>» «</w:t>
      </w:r>
      <w:r w:rsidR="00076243" w:rsidRPr="006276AD">
        <w:rPr>
          <w:rFonts w:ascii="Times New Roman" w:hAnsi="Times New Roman" w:cs="Times New Roman"/>
          <w:i/>
          <w:sz w:val="24"/>
          <w:szCs w:val="24"/>
        </w:rPr>
        <w:t xml:space="preserve">Первые победы зажигают в сердце огонь. Передышка. Сижу в окопе, гляжу на плывущие облака. И вдруг высоко-высоко белые аисты… Как там наша любимая сирень?... Не успел </w:t>
      </w:r>
      <w:r w:rsidR="00076243" w:rsidRPr="006276AD">
        <w:rPr>
          <w:rFonts w:ascii="Times New Roman" w:hAnsi="Times New Roman" w:cs="Times New Roman"/>
          <w:i/>
          <w:sz w:val="24"/>
          <w:szCs w:val="24"/>
        </w:rPr>
        <w:lastRenderedPageBreak/>
        <w:t>дописать</w:t>
      </w:r>
      <w:r w:rsidR="00A90DED" w:rsidRPr="006276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6243" w:rsidRPr="006276AD">
        <w:rPr>
          <w:rFonts w:ascii="Times New Roman" w:hAnsi="Times New Roman" w:cs="Times New Roman"/>
          <w:i/>
          <w:sz w:val="24"/>
          <w:szCs w:val="24"/>
        </w:rPr>
        <w:t>- идем в атаку…</w:t>
      </w:r>
      <w:r w:rsidR="00A90DED" w:rsidRPr="006276AD">
        <w:rPr>
          <w:rFonts w:ascii="Times New Roman" w:hAnsi="Times New Roman" w:cs="Times New Roman"/>
          <w:i/>
          <w:sz w:val="24"/>
          <w:szCs w:val="24"/>
        </w:rPr>
        <w:t>» «</w:t>
      </w:r>
      <w:r w:rsidR="00076243" w:rsidRPr="006276AD">
        <w:rPr>
          <w:rFonts w:ascii="Times New Roman" w:hAnsi="Times New Roman" w:cs="Times New Roman"/>
          <w:i/>
          <w:sz w:val="24"/>
          <w:szCs w:val="24"/>
        </w:rPr>
        <w:t>Из последнего письма Бори (сына) я узнал, что в боях за Минск мы были рядом, в пяти к</w:t>
      </w:r>
      <w:r w:rsidR="00A90DED" w:rsidRPr="006276AD">
        <w:rPr>
          <w:rFonts w:ascii="Times New Roman" w:hAnsi="Times New Roman" w:cs="Times New Roman"/>
          <w:i/>
          <w:sz w:val="24"/>
          <w:szCs w:val="24"/>
        </w:rPr>
        <w:t>ило</w:t>
      </w:r>
      <w:r w:rsidR="00076243" w:rsidRPr="006276AD">
        <w:rPr>
          <w:rFonts w:ascii="Times New Roman" w:hAnsi="Times New Roman" w:cs="Times New Roman"/>
          <w:i/>
          <w:sz w:val="24"/>
          <w:szCs w:val="24"/>
        </w:rPr>
        <w:t>метрах друг от друга. Как жаль, что не в</w:t>
      </w:r>
      <w:r w:rsidR="00A90DED" w:rsidRPr="006276AD">
        <w:rPr>
          <w:rFonts w:ascii="Times New Roman" w:hAnsi="Times New Roman" w:cs="Times New Roman"/>
          <w:i/>
          <w:sz w:val="24"/>
          <w:szCs w:val="24"/>
        </w:rPr>
        <w:t>с</w:t>
      </w:r>
      <w:r w:rsidR="00076243" w:rsidRPr="006276AD">
        <w:rPr>
          <w:rFonts w:ascii="Times New Roman" w:hAnsi="Times New Roman" w:cs="Times New Roman"/>
          <w:i/>
          <w:sz w:val="24"/>
          <w:szCs w:val="24"/>
        </w:rPr>
        <w:t>третились. А сегодня душа полна горечи и сомнений. Вернулось мое письмо к Боре с припиской «Адресат выбыл». И больше ничего. Если бы погиб, то на конверте было бы написано «Вручить невозможно» Напиши в часть.</w:t>
      </w:r>
      <w:r w:rsidR="00A90DED" w:rsidRPr="006276AD">
        <w:rPr>
          <w:rFonts w:ascii="Times New Roman" w:hAnsi="Times New Roman" w:cs="Times New Roman"/>
          <w:i/>
          <w:sz w:val="24"/>
          <w:szCs w:val="24"/>
        </w:rPr>
        <w:t>»</w:t>
      </w:r>
      <w:r w:rsidR="00076243" w:rsidRPr="006276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0DED" w:rsidRPr="006276AD">
        <w:rPr>
          <w:rFonts w:ascii="Times New Roman" w:hAnsi="Times New Roman" w:cs="Times New Roman"/>
          <w:i/>
          <w:sz w:val="24"/>
          <w:szCs w:val="24"/>
        </w:rPr>
        <w:t>«</w:t>
      </w:r>
      <w:r w:rsidR="00076243" w:rsidRPr="006276AD">
        <w:rPr>
          <w:rFonts w:ascii="Times New Roman" w:hAnsi="Times New Roman" w:cs="Times New Roman"/>
          <w:i/>
          <w:sz w:val="24"/>
          <w:szCs w:val="24"/>
        </w:rPr>
        <w:t>Мы накануне решающих, окончательных победных боев. Недалек час последнего приказа</w:t>
      </w:r>
      <w:r w:rsidR="00CA711D" w:rsidRPr="006276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6243" w:rsidRPr="006276AD">
        <w:rPr>
          <w:rFonts w:ascii="Times New Roman" w:hAnsi="Times New Roman" w:cs="Times New Roman"/>
          <w:i/>
          <w:sz w:val="24"/>
          <w:szCs w:val="24"/>
        </w:rPr>
        <w:t>- идти на Берлин</w:t>
      </w:r>
      <w:r w:rsidR="00CA711D" w:rsidRPr="006276AD">
        <w:rPr>
          <w:rFonts w:ascii="Times New Roman" w:hAnsi="Times New Roman" w:cs="Times New Roman"/>
          <w:i/>
          <w:sz w:val="24"/>
          <w:szCs w:val="24"/>
        </w:rPr>
        <w:t>… Жди меня и я вернусь…»</w:t>
      </w:r>
      <w:r w:rsidR="00CA711D" w:rsidRPr="002822B0">
        <w:rPr>
          <w:rFonts w:ascii="Times New Roman" w:hAnsi="Times New Roman" w:cs="Times New Roman"/>
          <w:sz w:val="24"/>
          <w:szCs w:val="24"/>
        </w:rPr>
        <w:t xml:space="preserve"> </w:t>
      </w:r>
      <w:r w:rsidR="00CA711D" w:rsidRPr="006276AD">
        <w:rPr>
          <w:rFonts w:ascii="Times New Roman" w:hAnsi="Times New Roman" w:cs="Times New Roman"/>
          <w:sz w:val="24"/>
          <w:szCs w:val="24"/>
          <w:u w:val="single"/>
        </w:rPr>
        <w:t xml:space="preserve">(выписки из фронтовых писем старшины К.М.Крылова за 1942-1945гг.). </w:t>
      </w:r>
      <w:r w:rsidR="00CA711D" w:rsidRPr="002822B0">
        <w:rPr>
          <w:rFonts w:ascii="Times New Roman" w:hAnsi="Times New Roman" w:cs="Times New Roman"/>
          <w:sz w:val="24"/>
          <w:szCs w:val="24"/>
        </w:rPr>
        <w:t xml:space="preserve">Константин Михайлович Крылов погиб 16 января 1945 года.   </w:t>
      </w:r>
    </w:p>
    <w:p w:rsidR="006B79C2" w:rsidRPr="002822B0" w:rsidRDefault="00F52161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На фронт уходили письма, переполненные любовью, верностью и бесконечным желанием встретить, обнять дорогого сына, брата, мужа, отца. Духовная поддержка и желание вернуться с победой </w:t>
      </w:r>
      <w:r w:rsidR="00A90DED" w:rsidRPr="002822B0">
        <w:rPr>
          <w:rFonts w:ascii="Times New Roman" w:hAnsi="Times New Roman" w:cs="Times New Roman"/>
          <w:sz w:val="24"/>
          <w:szCs w:val="24"/>
        </w:rPr>
        <w:t>помогали</w:t>
      </w:r>
      <w:r w:rsidRPr="002822B0">
        <w:rPr>
          <w:rFonts w:ascii="Times New Roman" w:hAnsi="Times New Roman" w:cs="Times New Roman"/>
          <w:sz w:val="24"/>
          <w:szCs w:val="24"/>
        </w:rPr>
        <w:t xml:space="preserve"> красноармейцам лучше и смелее бить врага. Но немаловажной поддержкой были посылки с тыла. В них бойцы получали теплые вещи, вкусные подарки. А самое главное, что</w:t>
      </w:r>
      <w:r w:rsidR="00A90DED" w:rsidRPr="002822B0">
        <w:rPr>
          <w:rFonts w:ascii="Times New Roman" w:hAnsi="Times New Roman" w:cs="Times New Roman"/>
          <w:sz w:val="24"/>
          <w:szCs w:val="24"/>
        </w:rPr>
        <w:t xml:space="preserve"> это</w:t>
      </w:r>
      <w:r w:rsidRPr="002822B0">
        <w:rPr>
          <w:rFonts w:ascii="Times New Roman" w:hAnsi="Times New Roman" w:cs="Times New Roman"/>
          <w:sz w:val="24"/>
          <w:szCs w:val="24"/>
        </w:rPr>
        <w:t xml:space="preserve"> были частички их дома, такого</w:t>
      </w:r>
      <w:r w:rsidR="006B79C2" w:rsidRPr="002822B0">
        <w:rPr>
          <w:rFonts w:ascii="Times New Roman" w:hAnsi="Times New Roman" w:cs="Times New Roman"/>
          <w:sz w:val="24"/>
          <w:szCs w:val="24"/>
        </w:rPr>
        <w:t xml:space="preserve"> далекого и родного.</w:t>
      </w:r>
    </w:p>
    <w:p w:rsidR="00A90DED" w:rsidRPr="002822B0" w:rsidRDefault="006B79C2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</w:t>
      </w:r>
      <w:r w:rsidR="00152B78" w:rsidRPr="002822B0">
        <w:rPr>
          <w:rFonts w:ascii="Times New Roman" w:hAnsi="Times New Roman" w:cs="Times New Roman"/>
          <w:sz w:val="24"/>
          <w:szCs w:val="24"/>
        </w:rPr>
        <w:t>Трудовой героизм, ставший в годы войны нормой поведения советских людей, высоко оценен руководством страны. Более 16 млн. тружеников городов и сел награждены медалью «За доблестный труд в Великой  Отечественной войне 1941 – 1945 гг.». 198 человек удостоены звания Героя Социалистического Труда, десятки тысяч награждены орденами и медалями СССР.</w:t>
      </w:r>
      <w:r w:rsidR="00A90DED" w:rsidRPr="00282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475" w:rsidRPr="002822B0" w:rsidRDefault="00A90DED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Д</w:t>
      </w:r>
      <w:r w:rsidR="00621475" w:rsidRPr="002822B0">
        <w:rPr>
          <w:rFonts w:ascii="Times New Roman" w:hAnsi="Times New Roman" w:cs="Times New Roman"/>
          <w:sz w:val="24"/>
          <w:szCs w:val="24"/>
        </w:rPr>
        <w:t xml:space="preserve">окументы </w:t>
      </w:r>
      <w:r w:rsidRPr="002822B0">
        <w:rPr>
          <w:rFonts w:ascii="Times New Roman" w:hAnsi="Times New Roman" w:cs="Times New Roman"/>
          <w:sz w:val="24"/>
          <w:szCs w:val="24"/>
        </w:rPr>
        <w:t xml:space="preserve">муниципального архива Каргасокского района </w:t>
      </w:r>
      <w:r w:rsidR="00621475" w:rsidRPr="002822B0">
        <w:rPr>
          <w:rFonts w:ascii="Times New Roman" w:hAnsi="Times New Roman" w:cs="Times New Roman"/>
          <w:sz w:val="24"/>
          <w:szCs w:val="24"/>
        </w:rPr>
        <w:t>«Акты врученных медалей» говорят о том, что медалью «За доблестный труд в Великой  Отечественной войне 1941 – 1945 гг.»</w:t>
      </w:r>
      <w:r w:rsidRPr="002822B0">
        <w:rPr>
          <w:rFonts w:ascii="Times New Roman" w:hAnsi="Times New Roman" w:cs="Times New Roman"/>
          <w:sz w:val="24"/>
          <w:szCs w:val="24"/>
        </w:rPr>
        <w:t xml:space="preserve"> в нашем районе</w:t>
      </w:r>
      <w:r w:rsidR="00621475" w:rsidRPr="002822B0">
        <w:rPr>
          <w:rFonts w:ascii="Times New Roman" w:hAnsi="Times New Roman" w:cs="Times New Roman"/>
          <w:sz w:val="24"/>
          <w:szCs w:val="24"/>
        </w:rPr>
        <w:t xml:space="preserve"> были награждены 3 136 человек.</w:t>
      </w:r>
    </w:p>
    <w:p w:rsidR="00CA711D" w:rsidRPr="002822B0" w:rsidRDefault="00152B78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</w:t>
      </w:r>
      <w:r w:rsidR="00621475" w:rsidRPr="002822B0">
        <w:rPr>
          <w:rFonts w:ascii="Times New Roman" w:hAnsi="Times New Roman" w:cs="Times New Roman"/>
          <w:sz w:val="24"/>
          <w:szCs w:val="24"/>
        </w:rPr>
        <w:t xml:space="preserve">Удельный вес женщин, занятых в народном хозяйстве страны составлял в 1942 г. 53%, а в сельском хозяйстве более 70%. На их долю приходилось 90% доноров. Позже Л.И.Брежнев говорил по этому поводу: </w:t>
      </w:r>
      <w:r w:rsidR="00621475" w:rsidRPr="006276AD">
        <w:rPr>
          <w:rFonts w:ascii="Times New Roman" w:hAnsi="Times New Roman" w:cs="Times New Roman"/>
          <w:i/>
          <w:sz w:val="24"/>
          <w:szCs w:val="24"/>
        </w:rPr>
        <w:t>«Если бы удалось найти такие весы, чтобы на одну чашу можно было положить подвиг наших солдат, а на другую – трудовой подвиг советских женщин, то чаши этих весов, наверное, стояли бы вровень, как стояли, не дрогнув под военной угрозой в одном строю с мужьями и сыновьями героические советские женщины».</w:t>
      </w:r>
      <w:r w:rsidRPr="002822B0">
        <w:rPr>
          <w:rFonts w:ascii="Times New Roman" w:hAnsi="Times New Roman" w:cs="Times New Roman"/>
          <w:sz w:val="24"/>
          <w:szCs w:val="24"/>
        </w:rPr>
        <w:t xml:space="preserve"> </w:t>
      </w:r>
      <w:r w:rsidR="00F52161" w:rsidRPr="002822B0">
        <w:rPr>
          <w:rFonts w:ascii="Times New Roman" w:hAnsi="Times New Roman" w:cs="Times New Roman"/>
          <w:sz w:val="24"/>
          <w:szCs w:val="24"/>
        </w:rPr>
        <w:t xml:space="preserve"> </w:t>
      </w:r>
      <w:r w:rsidR="00A02676" w:rsidRPr="002822B0">
        <w:rPr>
          <w:rFonts w:ascii="Times New Roman" w:hAnsi="Times New Roman" w:cs="Times New Roman"/>
          <w:sz w:val="24"/>
          <w:szCs w:val="24"/>
        </w:rPr>
        <w:t xml:space="preserve">Мы, теперь живущие в мире и достатке, должны быть благодарны советской женщине-патриотке. </w:t>
      </w:r>
    </w:p>
    <w:p w:rsidR="00CE6BB8" w:rsidRPr="002822B0" w:rsidRDefault="00A02676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 70 лет мы живем в условиях мира. </w:t>
      </w:r>
      <w:r w:rsidR="00BE1519" w:rsidRPr="002822B0">
        <w:rPr>
          <w:rFonts w:ascii="Times New Roman" w:hAnsi="Times New Roman" w:cs="Times New Roman"/>
          <w:sz w:val="24"/>
          <w:szCs w:val="24"/>
        </w:rPr>
        <w:t xml:space="preserve">Это самая большая победа. </w:t>
      </w:r>
      <w:r w:rsidRPr="002822B0">
        <w:rPr>
          <w:rFonts w:ascii="Times New Roman" w:hAnsi="Times New Roman" w:cs="Times New Roman"/>
          <w:sz w:val="24"/>
          <w:szCs w:val="24"/>
        </w:rPr>
        <w:t>Это за их счет. Это они для нас так постарались. Они – это воины Красной Армии и труженики тыла - старики, женщины и дети войны.</w:t>
      </w:r>
      <w:r w:rsidR="00CE6BB8" w:rsidRPr="002822B0">
        <w:rPr>
          <w:rFonts w:ascii="Times New Roman" w:hAnsi="Times New Roman" w:cs="Times New Roman"/>
          <w:sz w:val="24"/>
          <w:szCs w:val="24"/>
        </w:rPr>
        <w:t xml:space="preserve"> Мы взрослые, знающие о той страшной войне</w:t>
      </w:r>
      <w:r w:rsidR="007B6D9E">
        <w:rPr>
          <w:rFonts w:ascii="Times New Roman" w:hAnsi="Times New Roman" w:cs="Times New Roman"/>
          <w:sz w:val="24"/>
          <w:szCs w:val="24"/>
        </w:rPr>
        <w:t xml:space="preserve"> </w:t>
      </w:r>
      <w:r w:rsidR="007B6D9E" w:rsidRPr="002822B0">
        <w:rPr>
          <w:rFonts w:ascii="Times New Roman" w:hAnsi="Times New Roman" w:cs="Times New Roman"/>
          <w:sz w:val="24"/>
          <w:szCs w:val="24"/>
        </w:rPr>
        <w:t>больше</w:t>
      </w:r>
      <w:r w:rsidR="007B6D9E">
        <w:rPr>
          <w:rFonts w:ascii="Times New Roman" w:hAnsi="Times New Roman" w:cs="Times New Roman"/>
          <w:sz w:val="24"/>
          <w:szCs w:val="24"/>
        </w:rPr>
        <w:t xml:space="preserve"> от наших родителей и бабушек</w:t>
      </w:r>
      <w:r w:rsidR="00CE6BB8" w:rsidRPr="002822B0">
        <w:rPr>
          <w:rFonts w:ascii="Times New Roman" w:hAnsi="Times New Roman" w:cs="Times New Roman"/>
          <w:sz w:val="24"/>
          <w:szCs w:val="24"/>
        </w:rPr>
        <w:t xml:space="preserve">, просто обязаны рассказывать о ней нашим детям и внукам. </w:t>
      </w:r>
    </w:p>
    <w:p w:rsidR="00CE6BB8" w:rsidRPr="002822B0" w:rsidRDefault="00CE6BB8" w:rsidP="00420D2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     Разрешите выразить всем ветеранам войны, труженикам тыла, блокадникам, детям войны благодарность за Ваше мужество, Ваш героизм, за то, что мы сейчас живем. Поздравляем всех жителей района с Днем Победы! Желаем всем крепкого здоровья, благополучия и счастья!</w:t>
      </w:r>
    </w:p>
    <w:p w:rsidR="00BE1519" w:rsidRPr="002822B0" w:rsidRDefault="00BE1519" w:rsidP="00420D23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BE1519" w:rsidRPr="002822B0" w:rsidRDefault="00CE6BB8" w:rsidP="00420D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Материалы взяты из архивных </w:t>
      </w:r>
      <w:r w:rsidR="00A41D76">
        <w:rPr>
          <w:rFonts w:ascii="Times New Roman" w:hAnsi="Times New Roman" w:cs="Times New Roman"/>
          <w:sz w:val="24"/>
          <w:szCs w:val="24"/>
        </w:rPr>
        <w:t>документов фондов</w:t>
      </w:r>
      <w:r w:rsidR="00BE1519" w:rsidRPr="00282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519" w:rsidRPr="002822B0" w:rsidRDefault="00BE1519" w:rsidP="00420D23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Муниципального архива Каргасокского района, </w:t>
      </w:r>
    </w:p>
    <w:p w:rsidR="00BE1519" w:rsidRPr="002822B0" w:rsidRDefault="00E54EAE" w:rsidP="00420D23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из </w:t>
      </w:r>
      <w:r w:rsidR="00BE1519" w:rsidRPr="002822B0">
        <w:rPr>
          <w:rFonts w:ascii="Times New Roman" w:hAnsi="Times New Roman" w:cs="Times New Roman"/>
          <w:sz w:val="24"/>
          <w:szCs w:val="24"/>
        </w:rPr>
        <w:t>газет</w:t>
      </w:r>
      <w:r w:rsidRPr="002822B0">
        <w:rPr>
          <w:rFonts w:ascii="Times New Roman" w:hAnsi="Times New Roman" w:cs="Times New Roman"/>
          <w:sz w:val="24"/>
          <w:szCs w:val="24"/>
        </w:rPr>
        <w:t>ы</w:t>
      </w:r>
      <w:r w:rsidR="00BE1519" w:rsidRPr="002822B0">
        <w:rPr>
          <w:rFonts w:ascii="Times New Roman" w:hAnsi="Times New Roman" w:cs="Times New Roman"/>
          <w:sz w:val="24"/>
          <w:szCs w:val="24"/>
        </w:rPr>
        <w:t xml:space="preserve"> «Северная правда»1941-1945гг., </w:t>
      </w:r>
    </w:p>
    <w:p w:rsidR="00A02676" w:rsidRPr="002822B0" w:rsidRDefault="00E54EAE" w:rsidP="00420D23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из газеты </w:t>
      </w:r>
      <w:r w:rsidR="00BE1519" w:rsidRPr="002822B0">
        <w:rPr>
          <w:rFonts w:ascii="Times New Roman" w:hAnsi="Times New Roman" w:cs="Times New Roman"/>
          <w:sz w:val="24"/>
          <w:szCs w:val="24"/>
        </w:rPr>
        <w:t>«Красное знамя» 1985г.</w:t>
      </w:r>
    </w:p>
    <w:p w:rsidR="00015A60" w:rsidRPr="002822B0" w:rsidRDefault="00015A60" w:rsidP="00420D23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230D0" w:rsidRDefault="00E54EAE" w:rsidP="008230D0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2822B0">
        <w:rPr>
          <w:rFonts w:ascii="Times New Roman" w:hAnsi="Times New Roman" w:cs="Times New Roman"/>
          <w:sz w:val="24"/>
          <w:szCs w:val="24"/>
        </w:rPr>
        <w:t xml:space="preserve">Т. </w:t>
      </w:r>
      <w:r w:rsidR="00015A60" w:rsidRPr="002822B0">
        <w:rPr>
          <w:rFonts w:ascii="Times New Roman" w:hAnsi="Times New Roman" w:cs="Times New Roman"/>
          <w:sz w:val="24"/>
          <w:szCs w:val="24"/>
        </w:rPr>
        <w:t>Лаптева</w:t>
      </w:r>
      <w:r w:rsidRPr="002822B0">
        <w:rPr>
          <w:rFonts w:ascii="Times New Roman" w:hAnsi="Times New Roman" w:cs="Times New Roman"/>
          <w:sz w:val="24"/>
          <w:szCs w:val="24"/>
        </w:rPr>
        <w:t>,</w:t>
      </w:r>
      <w:r w:rsidR="00015A60" w:rsidRPr="002822B0">
        <w:rPr>
          <w:rFonts w:ascii="Times New Roman" w:hAnsi="Times New Roman" w:cs="Times New Roman"/>
          <w:sz w:val="24"/>
          <w:szCs w:val="24"/>
        </w:rPr>
        <w:t xml:space="preserve"> </w:t>
      </w:r>
      <w:r w:rsidR="008230D0">
        <w:rPr>
          <w:rFonts w:ascii="Times New Roman" w:hAnsi="Times New Roman" w:cs="Times New Roman"/>
          <w:sz w:val="24"/>
          <w:szCs w:val="24"/>
        </w:rPr>
        <w:t xml:space="preserve"> </w:t>
      </w:r>
      <w:r w:rsidR="00831E05">
        <w:rPr>
          <w:rFonts w:ascii="Times New Roman" w:hAnsi="Times New Roman" w:cs="Times New Roman"/>
          <w:sz w:val="24"/>
          <w:szCs w:val="24"/>
        </w:rPr>
        <w:t>специалист</w:t>
      </w:r>
      <w:r w:rsidR="008230D0">
        <w:rPr>
          <w:rFonts w:ascii="Times New Roman" w:hAnsi="Times New Roman" w:cs="Times New Roman"/>
          <w:sz w:val="24"/>
          <w:szCs w:val="24"/>
        </w:rPr>
        <w:t xml:space="preserve"> архива.</w:t>
      </w:r>
    </w:p>
    <w:p w:rsidR="005F466A" w:rsidRPr="002822B0" w:rsidRDefault="008230D0" w:rsidP="00831E0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5F466A" w:rsidRPr="002822B0" w:rsidSect="00C26E3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539" w:rsidRDefault="00294539" w:rsidP="00BC113F">
      <w:pPr>
        <w:spacing w:after="0" w:line="240" w:lineRule="auto"/>
      </w:pPr>
      <w:r>
        <w:separator/>
      </w:r>
    </w:p>
  </w:endnote>
  <w:endnote w:type="continuationSeparator" w:id="1">
    <w:p w:rsidR="00294539" w:rsidRDefault="00294539" w:rsidP="00BC1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539" w:rsidRDefault="00294539" w:rsidP="00BC113F">
      <w:pPr>
        <w:spacing w:after="0" w:line="240" w:lineRule="auto"/>
      </w:pPr>
      <w:r>
        <w:separator/>
      </w:r>
    </w:p>
  </w:footnote>
  <w:footnote w:type="continuationSeparator" w:id="1">
    <w:p w:rsidR="00294539" w:rsidRDefault="00294539" w:rsidP="00BC1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13F" w:rsidRDefault="00BC113F">
    <w:pPr>
      <w:pStyle w:val="a5"/>
      <w:jc w:val="right"/>
    </w:pPr>
  </w:p>
  <w:p w:rsidR="00BC113F" w:rsidRDefault="00BC113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053B"/>
    <w:rsid w:val="00015A60"/>
    <w:rsid w:val="00046BF4"/>
    <w:rsid w:val="00075A6A"/>
    <w:rsid w:val="00076243"/>
    <w:rsid w:val="0007791E"/>
    <w:rsid w:val="000E6FD8"/>
    <w:rsid w:val="001258DB"/>
    <w:rsid w:val="00152B78"/>
    <w:rsid w:val="0016689C"/>
    <w:rsid w:val="00186D2A"/>
    <w:rsid w:val="001962EA"/>
    <w:rsid w:val="001C30C4"/>
    <w:rsid w:val="001C4DF9"/>
    <w:rsid w:val="00202CAF"/>
    <w:rsid w:val="00226061"/>
    <w:rsid w:val="00227C6F"/>
    <w:rsid w:val="00235910"/>
    <w:rsid w:val="0024740B"/>
    <w:rsid w:val="002822B0"/>
    <w:rsid w:val="00294539"/>
    <w:rsid w:val="002A1DC0"/>
    <w:rsid w:val="002A6358"/>
    <w:rsid w:val="002A728B"/>
    <w:rsid w:val="002B08CD"/>
    <w:rsid w:val="002C1EBB"/>
    <w:rsid w:val="002D2924"/>
    <w:rsid w:val="00356CD4"/>
    <w:rsid w:val="00377C1D"/>
    <w:rsid w:val="00380168"/>
    <w:rsid w:val="00420D23"/>
    <w:rsid w:val="00434952"/>
    <w:rsid w:val="00434AF2"/>
    <w:rsid w:val="004C5C79"/>
    <w:rsid w:val="004D0766"/>
    <w:rsid w:val="004D1148"/>
    <w:rsid w:val="004D3B96"/>
    <w:rsid w:val="004E5D24"/>
    <w:rsid w:val="00537844"/>
    <w:rsid w:val="005462A9"/>
    <w:rsid w:val="0056148A"/>
    <w:rsid w:val="005F466A"/>
    <w:rsid w:val="005F74D8"/>
    <w:rsid w:val="00621475"/>
    <w:rsid w:val="006276AD"/>
    <w:rsid w:val="00632EF8"/>
    <w:rsid w:val="0068780D"/>
    <w:rsid w:val="006B79C2"/>
    <w:rsid w:val="006C6054"/>
    <w:rsid w:val="006E12EB"/>
    <w:rsid w:val="00735EC6"/>
    <w:rsid w:val="007525C6"/>
    <w:rsid w:val="0076128F"/>
    <w:rsid w:val="007B3E34"/>
    <w:rsid w:val="007B5972"/>
    <w:rsid w:val="007B6D9E"/>
    <w:rsid w:val="007C1BF1"/>
    <w:rsid w:val="00802369"/>
    <w:rsid w:val="008230D0"/>
    <w:rsid w:val="00824D52"/>
    <w:rsid w:val="00831E05"/>
    <w:rsid w:val="00853376"/>
    <w:rsid w:val="008660D3"/>
    <w:rsid w:val="00867C2E"/>
    <w:rsid w:val="00883429"/>
    <w:rsid w:val="008E19A1"/>
    <w:rsid w:val="008F772A"/>
    <w:rsid w:val="0097481E"/>
    <w:rsid w:val="009F1DE3"/>
    <w:rsid w:val="00A02676"/>
    <w:rsid w:val="00A4053B"/>
    <w:rsid w:val="00A41D76"/>
    <w:rsid w:val="00A90DED"/>
    <w:rsid w:val="00A947A8"/>
    <w:rsid w:val="00AB502C"/>
    <w:rsid w:val="00AC6926"/>
    <w:rsid w:val="00AC7ED7"/>
    <w:rsid w:val="00B04F45"/>
    <w:rsid w:val="00B33B11"/>
    <w:rsid w:val="00B85190"/>
    <w:rsid w:val="00BA01E2"/>
    <w:rsid w:val="00BC113F"/>
    <w:rsid w:val="00BE1519"/>
    <w:rsid w:val="00BF4AF0"/>
    <w:rsid w:val="00C26E39"/>
    <w:rsid w:val="00C60F86"/>
    <w:rsid w:val="00C7441C"/>
    <w:rsid w:val="00C84919"/>
    <w:rsid w:val="00CA711D"/>
    <w:rsid w:val="00CB7953"/>
    <w:rsid w:val="00CD4964"/>
    <w:rsid w:val="00CE6BB8"/>
    <w:rsid w:val="00D31BBD"/>
    <w:rsid w:val="00DE640E"/>
    <w:rsid w:val="00DF429B"/>
    <w:rsid w:val="00DF517E"/>
    <w:rsid w:val="00E54EAE"/>
    <w:rsid w:val="00E65583"/>
    <w:rsid w:val="00E87761"/>
    <w:rsid w:val="00EA55A4"/>
    <w:rsid w:val="00EC04DF"/>
    <w:rsid w:val="00ED5CF8"/>
    <w:rsid w:val="00F2295B"/>
    <w:rsid w:val="00F306D1"/>
    <w:rsid w:val="00F47315"/>
    <w:rsid w:val="00F52161"/>
    <w:rsid w:val="00F74960"/>
    <w:rsid w:val="00FC382D"/>
    <w:rsid w:val="00FF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46BF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C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113F"/>
  </w:style>
  <w:style w:type="paragraph" w:styleId="a7">
    <w:name w:val="footer"/>
    <w:basedOn w:val="a"/>
    <w:link w:val="a8"/>
    <w:uiPriority w:val="99"/>
    <w:semiHidden/>
    <w:unhideWhenUsed/>
    <w:rsid w:val="00BC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113F"/>
  </w:style>
  <w:style w:type="paragraph" w:styleId="a9">
    <w:name w:val="Balloon Text"/>
    <w:basedOn w:val="a"/>
    <w:link w:val="aa"/>
    <w:uiPriority w:val="99"/>
    <w:semiHidden/>
    <w:unhideWhenUsed/>
    <w:rsid w:val="0062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7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1E8EF-77F4-4D7D-9CB7-DC909232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2873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Архив</Company>
  <LinksUpToDate>false</LinksUpToDate>
  <CharactersWithSpaces>19215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25</cp:revision>
  <cp:lastPrinted>2015-09-18T08:27:00Z</cp:lastPrinted>
  <dcterms:created xsi:type="dcterms:W3CDTF">2015-04-02T08:07:00Z</dcterms:created>
  <dcterms:modified xsi:type="dcterms:W3CDTF">2019-02-13T06:39:00Z</dcterms:modified>
</cp:coreProperties>
</file>