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D6" w:rsidRPr="005A7ED6" w:rsidRDefault="005A7ED6" w:rsidP="00E90D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2C6644D" wp14:editId="5002AFDE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ED6" w:rsidRPr="005A7ED6" w:rsidRDefault="005A7ED6" w:rsidP="005A7ED6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A7ED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A7ED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>ТОМСКАЯ ОБЛАСТЬ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7ED6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rPr>
          <w:trHeight w:val="368"/>
        </w:trPr>
        <w:tc>
          <w:tcPr>
            <w:tcW w:w="9639" w:type="dxa"/>
          </w:tcPr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7ED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315EA7">
        <w:tc>
          <w:tcPr>
            <w:tcW w:w="9639" w:type="dxa"/>
          </w:tcPr>
          <w:p w:rsidR="005A7ED6" w:rsidRPr="005A7ED6" w:rsidRDefault="00740255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B02">
              <w:rPr>
                <w:rFonts w:ascii="Times New Roman" w:hAnsi="Times New Roman"/>
                <w:sz w:val="24"/>
                <w:szCs w:val="24"/>
              </w:rPr>
              <w:t>06.09</w:t>
            </w:r>
            <w:r w:rsidR="00E90DED">
              <w:rPr>
                <w:rFonts w:ascii="Times New Roman" w:hAnsi="Times New Roman"/>
                <w:sz w:val="24"/>
                <w:szCs w:val="24"/>
              </w:rPr>
              <w:t>.2023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4B1D4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E1B0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90D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E1B02">
              <w:rPr>
                <w:rFonts w:ascii="Times New Roman" w:hAnsi="Times New Roman"/>
                <w:sz w:val="24"/>
                <w:szCs w:val="24"/>
              </w:rPr>
              <w:t>222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</w:p>
          <w:p w:rsid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9D3">
              <w:rPr>
                <w:rFonts w:ascii="Times New Roman" w:hAnsi="Times New Roman"/>
                <w:sz w:val="24"/>
                <w:szCs w:val="24"/>
              </w:rPr>
      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областного бюджета, в соответствии с </w:t>
            </w:r>
            <w:hyperlink r:id="rId9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пунктом 6 статьи 140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Федерации, </w:t>
            </w:r>
            <w:hyperlink r:id="rId10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      </w:r>
            <w:hyperlink r:id="rId11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      </w:r>
            <w:hyperlink r:id="rId12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      </w:r>
            <w:hyperlink r:id="rId13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      </w:r>
            <w:hyperlink r:id="rId14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893094">
              <w:rPr>
                <w:rFonts w:ascii="Times New Roman" w:hAnsi="Times New Roman"/>
                <w:sz w:val="24"/>
                <w:szCs w:val="24"/>
              </w:rPr>
              <w:t>01.11.2021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93094">
              <w:rPr>
                <w:rFonts w:ascii="Times New Roman" w:hAnsi="Times New Roman"/>
                <w:sz w:val="24"/>
                <w:szCs w:val="24"/>
              </w:rPr>
              <w:t>267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="00893094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предпринимательства, поддержка сельского хозяйства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»»</w:t>
            </w:r>
            <w:r w:rsidR="00893094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6E1B0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93094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E1B02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ПОСТАНОВЛЯЮ</w:t>
            </w:r>
            <w:r w:rsidR="006C610F" w:rsidRPr="008A49D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64BD" w:rsidRPr="008A49D3" w:rsidRDefault="00EF64BD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10F" w:rsidRPr="00EF64BD" w:rsidRDefault="00EF64BD" w:rsidP="00315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BD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hyperlink w:anchor="P136" w:history="1">
              <w:r w:rsidRPr="00EF64BD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Pr="00EF64BD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сельскохозяйственным товаропроизводителям Каргасокского района в части поддержки малых форм хозяйствования.</w:t>
            </w:r>
          </w:p>
          <w:p w:rsidR="00EF64BD" w:rsidRDefault="00EF64BD" w:rsidP="00315EA7">
            <w:pPr>
              <w:pStyle w:val="a6"/>
              <w:numPr>
                <w:ilvl w:val="0"/>
                <w:numId w:val="13"/>
              </w:numPr>
              <w:spacing w:after="1" w:line="220" w:lineRule="atLeast"/>
              <w:ind w:left="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BD">
              <w:rPr>
                <w:rFonts w:ascii="Times New Roman" w:hAnsi="Times New Roman"/>
                <w:sz w:val="24"/>
                <w:szCs w:val="24"/>
              </w:rPr>
              <w:t>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Каргасокского района (далее - ГРБС).</w:t>
            </w:r>
          </w:p>
          <w:p w:rsidR="00EF64BD" w:rsidRPr="00EF64BD" w:rsidRDefault="00EF64BD" w:rsidP="00315EA7">
            <w:pPr>
              <w:pStyle w:val="a6"/>
              <w:numPr>
                <w:ilvl w:val="0"/>
                <w:numId w:val="13"/>
              </w:numPr>
              <w:spacing w:after="1" w:line="220" w:lineRule="atLeast"/>
              <w:ind w:left="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BD">
              <w:rPr>
                <w:rFonts w:ascii="Times New Roman" w:hAnsi="Times New Roman"/>
                <w:sz w:val="24"/>
                <w:szCs w:val="24"/>
              </w:rPr>
              <w:t xml:space="preserve">Признать утратившими силу следующие постановления Администрации Каргасокского района: </w:t>
            </w:r>
          </w:p>
          <w:p w:rsidR="00EF64BD" w:rsidRDefault="00EF64BD" w:rsidP="00315EA7">
            <w:pPr>
              <w:spacing w:after="1" w:line="220" w:lineRule="atLeast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0F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</w:t>
            </w:r>
            <w:r w:rsidR="009D76A1">
              <w:rPr>
                <w:rFonts w:ascii="Times New Roman" w:hAnsi="Times New Roman"/>
                <w:sz w:val="24"/>
                <w:szCs w:val="24"/>
              </w:rPr>
              <w:t>е</w:t>
            </w:r>
            <w:r w:rsidRPr="006C610F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C610F">
              <w:rPr>
                <w:rFonts w:ascii="Times New Roman" w:hAnsi="Times New Roman"/>
                <w:sz w:val="24"/>
                <w:szCs w:val="24"/>
              </w:rPr>
              <w:t>191 от 05.08.2021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хозяйствования»;</w:t>
            </w:r>
          </w:p>
          <w:p w:rsidR="00EF64BD" w:rsidRPr="00960BB5" w:rsidRDefault="00EF64BD" w:rsidP="00315EA7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0F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9D76A1">
              <w:rPr>
                <w:rFonts w:ascii="Times New Roman" w:hAnsi="Times New Roman"/>
                <w:sz w:val="24"/>
                <w:szCs w:val="24"/>
              </w:rPr>
              <w:t>е</w:t>
            </w:r>
            <w:r w:rsidRPr="006C610F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C610F">
              <w:rPr>
                <w:rFonts w:ascii="Times New Roman" w:hAnsi="Times New Roman"/>
                <w:sz w:val="24"/>
                <w:szCs w:val="24"/>
              </w:rPr>
              <w:t>77 от 07.04.2023 «</w:t>
            </w:r>
            <w:r w:rsidRPr="00960BB5">
              <w:rPr>
                <w:rFonts w:ascii="Times New Roman" w:hAnsi="Times New Roman"/>
                <w:sz w:val="24"/>
                <w:szCs w:val="24"/>
              </w:rPr>
              <w:t>О внесении изменений в отдельные постановления Администрации Каргасокского района</w:t>
            </w:r>
            <w:r w:rsidRPr="00EF64B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F64BD" w:rsidRPr="00960BB5" w:rsidRDefault="00EF64BD" w:rsidP="00315EA7">
            <w:pPr>
              <w:autoSpaceDE w:val="0"/>
              <w:autoSpaceDN w:val="0"/>
              <w:adjustRightInd w:val="0"/>
              <w:spacing w:after="0"/>
              <w:ind w:left="34" w:right="2" w:firstLine="5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HYPERLINK "http://www.kargasok.ru/files/2016/post/post_183.docx" </w:instrText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</w:t>
            </w:r>
            <w:r w:rsidR="009D76A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 Каргасокского района №</w:t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t>48 от 13.02.2023 «О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F64BD" w:rsidRPr="00315EA7" w:rsidRDefault="00EF64BD" w:rsidP="00315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B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5EA7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EF64BD" w:rsidRPr="00EF64BD" w:rsidRDefault="00A90A4C" w:rsidP="00315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" w:right="2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A90A4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2747010</wp:posOffset>
                  </wp:positionH>
                  <wp:positionV relativeFrom="paragraph">
                    <wp:posOffset>450850</wp:posOffset>
                  </wp:positionV>
                  <wp:extent cx="1400175" cy="1428750"/>
                  <wp:effectExtent l="0" t="0" r="9525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64BD" w:rsidRPr="00315EA7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 разместить настоящее постановление на сайте Администрации Каргасокского района в информационно-телекоммуникационной сети «Интернет</w:t>
            </w:r>
            <w:r w:rsidR="00EF64BD" w:rsidRPr="008A49D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Каргасокского района</w:t>
            </w:r>
            <w:r w:rsidR="00A90A4C">
              <w:rPr>
                <w:rStyle w:val="a"/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  <w:t xml:space="preserve">           А.П. Ащеулов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B02" w:rsidRDefault="006E1B02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D6">
              <w:rPr>
                <w:rFonts w:ascii="Times New Roman" w:hAnsi="Times New Roman"/>
                <w:sz w:val="20"/>
                <w:szCs w:val="20"/>
              </w:rPr>
              <w:t>О.В. Протазова</w:t>
            </w: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D6">
              <w:rPr>
                <w:rFonts w:ascii="Times New Roman" w:hAnsi="Times New Roman"/>
                <w:sz w:val="20"/>
                <w:szCs w:val="20"/>
              </w:rPr>
              <w:t>8(38253) 2-34-83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Pr="005A7ED6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7ED6" w:rsidRPr="00CA452C" w:rsidRDefault="005A7ED6" w:rsidP="005A7ED6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hAnsi="Times New Roman"/>
          <w:sz w:val="20"/>
          <w:szCs w:val="20"/>
        </w:rPr>
      </w:pPr>
      <w:r w:rsidRPr="00CA452C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5A7ED6" w:rsidRPr="00CA452C" w:rsidRDefault="005A7ED6" w:rsidP="00893348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CA452C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5A7ED6" w:rsidRPr="00CA452C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  <w:r w:rsidRPr="00CA452C">
        <w:rPr>
          <w:rFonts w:ascii="Times New Roman" w:hAnsi="Times New Roman"/>
          <w:sz w:val="20"/>
          <w:szCs w:val="20"/>
        </w:rPr>
        <w:t>Каргасокского района</w:t>
      </w:r>
    </w:p>
    <w:p w:rsidR="005A7ED6" w:rsidRPr="00CA452C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  <w:r w:rsidRPr="00CA452C">
        <w:rPr>
          <w:rFonts w:ascii="Times New Roman" w:hAnsi="Times New Roman"/>
          <w:sz w:val="20"/>
          <w:szCs w:val="20"/>
        </w:rPr>
        <w:t xml:space="preserve">от </w:t>
      </w:r>
      <w:r w:rsidR="00CA452C" w:rsidRPr="00CA452C">
        <w:rPr>
          <w:rFonts w:ascii="Times New Roman" w:hAnsi="Times New Roman"/>
          <w:sz w:val="20"/>
          <w:szCs w:val="20"/>
        </w:rPr>
        <w:t xml:space="preserve">06.09.2023 </w:t>
      </w:r>
      <w:r w:rsidRPr="00CA452C">
        <w:rPr>
          <w:rFonts w:ascii="Times New Roman" w:hAnsi="Times New Roman"/>
          <w:sz w:val="20"/>
          <w:szCs w:val="20"/>
        </w:rPr>
        <w:t>№</w:t>
      </w:r>
      <w:r w:rsidR="00CA452C" w:rsidRPr="00CA452C">
        <w:rPr>
          <w:rFonts w:ascii="Times New Roman" w:hAnsi="Times New Roman"/>
          <w:sz w:val="20"/>
          <w:szCs w:val="20"/>
        </w:rPr>
        <w:t xml:space="preserve"> 222</w:t>
      </w:r>
      <w:r w:rsidRPr="00CA452C">
        <w:rPr>
          <w:rFonts w:ascii="Times New Roman" w:hAnsi="Times New Roman"/>
          <w:sz w:val="20"/>
          <w:szCs w:val="20"/>
        </w:rPr>
        <w:t xml:space="preserve"> </w:t>
      </w:r>
    </w:p>
    <w:p w:rsidR="005A7ED6" w:rsidRPr="00CA452C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  <w:r w:rsidRPr="00CA452C">
        <w:rPr>
          <w:rFonts w:ascii="Times New Roman" w:hAnsi="Times New Roman"/>
          <w:sz w:val="20"/>
          <w:szCs w:val="20"/>
        </w:rPr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7ED6" w:rsidRPr="00280D35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6"/>
      <w:bookmarkEnd w:id="1"/>
      <w:r w:rsidRPr="00280D35">
        <w:rPr>
          <w:rFonts w:ascii="Times New Roman" w:hAnsi="Times New Roman"/>
          <w:sz w:val="24"/>
          <w:szCs w:val="24"/>
        </w:rPr>
        <w:t>ПОЛОЖЕНИЕ О ПРЕДОСТАВЛЕНИИ СУБСИДИЙ СЕЛЬСКОХОЗЯЙСТВЕННЫМ ТОВАРОПРОИЗВОДИТЕЛЯМ КАРГАСОКСКОГО РАЙОНА В ЧАСТИ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D35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1202F7" w:rsidRDefault="001202F7" w:rsidP="001202F7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02F7" w:rsidRPr="00FF47FF" w:rsidRDefault="008E02D6" w:rsidP="001202F7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F47FF">
        <w:rPr>
          <w:rFonts w:ascii="Times New Roman" w:hAnsi="Times New Roman"/>
          <w:b/>
          <w:sz w:val="24"/>
          <w:szCs w:val="24"/>
        </w:rPr>
        <w:t>Общее положение</w:t>
      </w:r>
      <w:r w:rsidR="001202F7" w:rsidRPr="00FF47FF">
        <w:rPr>
          <w:rFonts w:ascii="Times New Roman" w:hAnsi="Times New Roman"/>
          <w:b/>
          <w:sz w:val="24"/>
          <w:szCs w:val="24"/>
        </w:rPr>
        <w:t xml:space="preserve"> о предоставлении субсидии</w:t>
      </w:r>
    </w:p>
    <w:p w:rsidR="005A7ED6" w:rsidRPr="008A49D3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BA1" w:rsidRPr="00760605" w:rsidRDefault="00760605" w:rsidP="00760605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Настоящее Положение (далее – Положение) предоставления </w:t>
      </w:r>
      <w:r w:rsidRPr="00E90DED">
        <w:rPr>
          <w:rFonts w:ascii="Times New Roman" w:eastAsiaTheme="minorEastAsia" w:hAnsi="Times New Roman"/>
          <w:sz w:val="24"/>
          <w:szCs w:val="24"/>
        </w:rPr>
        <w:t>субсидий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</w:rPr>
        <w:t>(далее – субсидии) на развитие личных подсобных хозяйств (далее – ЛПХ), крестьянских (фермерских хозяйств) (далее-КФХ) и индивидуальных предпринимателей, являющихся сельскохозяйственными товаропроизводителями (далее- ИП)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202F7" w:rsidRPr="00E90DED">
        <w:rPr>
          <w:rFonts w:ascii="Times New Roman" w:eastAsiaTheme="minorEastAsia" w:hAnsi="Times New Roman"/>
          <w:sz w:val="24"/>
          <w:szCs w:val="24"/>
        </w:rPr>
        <w:t>определяет условия</w:t>
      </w:r>
      <w:r w:rsidR="0011520D" w:rsidRPr="00E90DED">
        <w:rPr>
          <w:rFonts w:ascii="Times New Roman" w:eastAsiaTheme="minorEastAsia" w:hAnsi="Times New Roman"/>
          <w:sz w:val="24"/>
          <w:szCs w:val="24"/>
        </w:rPr>
        <w:t xml:space="preserve"> и порядок предоставления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субсидий, требования к получателям субсидии, а также требования контроля (мониторинга)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092BA1">
        <w:rPr>
          <w:rFonts w:ascii="Times New Roman" w:eastAsiaTheme="minorEastAsia" w:hAnsi="Times New Roman"/>
          <w:sz w:val="24"/>
          <w:szCs w:val="24"/>
        </w:rPr>
        <w:t>за соблюдением условий, целей и порядка предоставления субсидий и ответственность за их нарушение.</w:t>
      </w:r>
    </w:p>
    <w:p w:rsidR="0011520D" w:rsidRPr="00C75438" w:rsidRDefault="00461C35" w:rsidP="0011520D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Предоставление субсидий</w:t>
      </w:r>
      <w:r w:rsidR="00C75438" w:rsidRPr="00C7543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осуществляется за счет субвенции, предоставленной муниципальному образованию</w:t>
      </w:r>
      <w:r w:rsidR="0011520D" w:rsidRPr="00C75438">
        <w:rPr>
          <w:rFonts w:ascii="Times New Roman" w:eastAsiaTheme="minorEastAsia" w:hAnsi="Times New Roman"/>
          <w:sz w:val="24"/>
          <w:szCs w:val="24"/>
        </w:rPr>
        <w:t xml:space="preserve"> «Каргасокский район» </w:t>
      </w:r>
      <w:r>
        <w:rPr>
          <w:rFonts w:ascii="Times New Roman" w:eastAsiaTheme="minorEastAsia" w:hAnsi="Times New Roman"/>
          <w:sz w:val="24"/>
          <w:szCs w:val="24"/>
        </w:rPr>
        <w:t>на осуществление отдельных государственных полномочий.</w:t>
      </w:r>
    </w:p>
    <w:p w:rsidR="005A7ED6" w:rsidRDefault="00920F74" w:rsidP="00920F74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D41F5F">
        <w:rPr>
          <w:rFonts w:ascii="Times New Roman" w:eastAsiaTheme="minorEastAsia" w:hAnsi="Times New Roman"/>
          <w:sz w:val="24"/>
          <w:szCs w:val="24"/>
        </w:rPr>
        <w:t>Целью предоставления субсидии в рамках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реализации мероприятия 3 «Предоставление государственной поддержки малым формам хозяйствования» подпрограммы </w:t>
      </w:r>
      <w:r w:rsidR="008B26CB" w:rsidRPr="00D41F5F">
        <w:rPr>
          <w:rFonts w:ascii="Times New Roman" w:eastAsiaTheme="minorEastAsia" w:hAnsi="Times New Roman"/>
          <w:sz w:val="24"/>
          <w:szCs w:val="24"/>
        </w:rPr>
        <w:t>2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«</w:t>
      </w:r>
      <w:r w:rsidR="008B26CB" w:rsidRPr="00D41F5F">
        <w:rPr>
          <w:rFonts w:ascii="Times New Roman" w:eastAsiaTheme="minorEastAsia" w:hAnsi="Times New Roman"/>
          <w:sz w:val="24"/>
          <w:szCs w:val="24"/>
        </w:rPr>
        <w:t>Развитие малых форм хозяйствования Каргасокского района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» муниципальной программы </w:t>
      </w:r>
      <w:r w:rsidR="00D978AD" w:rsidRPr="00D41F5F">
        <w:rPr>
          <w:rFonts w:ascii="Times New Roman" w:eastAsiaTheme="minorEastAsia" w:hAnsi="Times New Roman"/>
          <w:sz w:val="24"/>
          <w:szCs w:val="24"/>
        </w:rPr>
        <w:t>утверждённой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постановлением Администрации Каргасокского района от </w:t>
      </w:r>
      <w:r w:rsidR="000A3F07" w:rsidRPr="00D41F5F">
        <w:rPr>
          <w:rFonts w:ascii="Times New Roman" w:eastAsiaTheme="minorEastAsia" w:hAnsi="Times New Roman"/>
          <w:sz w:val="24"/>
          <w:szCs w:val="24"/>
        </w:rPr>
        <w:t>01.11.2021 № 267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«Об утверждении муниципальной программы «</w:t>
      </w:r>
      <w:r w:rsidR="000A3F07" w:rsidRPr="00D41F5F">
        <w:rPr>
          <w:rFonts w:ascii="Times New Roman" w:eastAsiaTheme="minorEastAsia" w:hAnsi="Times New Roman"/>
          <w:sz w:val="24"/>
          <w:szCs w:val="24"/>
        </w:rPr>
        <w:t>Развитие субъектов малого и среднего предпринимательства, поддержка сельского хозяйства (далее- Программа)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05387">
        <w:rPr>
          <w:rFonts w:ascii="Times New Roman" w:eastAsiaTheme="minorEastAsia" w:hAnsi="Times New Roman"/>
          <w:sz w:val="24"/>
          <w:szCs w:val="24"/>
        </w:rPr>
        <w:t>является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05387">
        <w:rPr>
          <w:rFonts w:ascii="Times New Roman" w:eastAsiaTheme="minorEastAsia" w:hAnsi="Times New Roman"/>
          <w:sz w:val="24"/>
          <w:szCs w:val="24"/>
        </w:rPr>
        <w:t>предоставление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 субсидий на содержание коров в ЛПХ,</w:t>
      </w:r>
      <w:r w:rsidR="001231A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КФХ и ИП, а также возмещение части затрат (без </w:t>
      </w:r>
      <w:r w:rsidR="00D978AD">
        <w:rPr>
          <w:rFonts w:ascii="Times New Roman" w:eastAsiaTheme="minorEastAsia" w:hAnsi="Times New Roman"/>
          <w:sz w:val="24"/>
          <w:szCs w:val="24"/>
        </w:rPr>
        <w:t>учёта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 налога на добавленную стоимость) на обеспечение технической и технологической модернизации. </w:t>
      </w:r>
    </w:p>
    <w:p w:rsidR="00920F74" w:rsidRPr="00E90DED" w:rsidRDefault="00920F74" w:rsidP="00920F74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 xml:space="preserve">Субсидии на развитие ЛПХ, источником финансового обеспечения которых являются средства </w:t>
      </w:r>
      <w:r w:rsidR="00FC6577">
        <w:rPr>
          <w:rFonts w:ascii="Times New Roman" w:eastAsiaTheme="minorEastAsia" w:hAnsi="Times New Roman"/>
          <w:sz w:val="24"/>
          <w:szCs w:val="24"/>
        </w:rPr>
        <w:t>районного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бюджета, предоставляются гражданам, ведущим ЛПХ по следующим направлениям:</w:t>
      </w:r>
    </w:p>
    <w:p w:rsidR="00C05C22" w:rsidRPr="00E90DED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1) на содержание коров при их наличии на 1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 </w:t>
      </w:r>
      <w:r w:rsidR="003644DF">
        <w:rPr>
          <w:rFonts w:ascii="Times New Roman" w:eastAsiaTheme="minorEastAsia" w:hAnsi="Times New Roman"/>
          <w:sz w:val="24"/>
          <w:szCs w:val="24"/>
          <w:lang w:eastAsia="en-US"/>
        </w:rPr>
        <w:t>на участие в отборе на предоставлении субсидии согласно приложению № 4 к настоящему Положению (далее- заявка)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. При этом в расчёт размера субсидии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берётся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фактическое поголовье коров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заявка. Условием предоставления субсидии является прохождение крупным рогатым скотом процедуры идентификации животных методом чипирования и (или) биркования. Требование по наличию поголовья коров и размер ставок определен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ы приложением № 1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оложению;</w:t>
      </w:r>
    </w:p>
    <w:p w:rsidR="00C05C22" w:rsidRPr="00E90DED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соглас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но приложению № 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оложению в размере, не превышающем 150 тыс. рублей в год на одно ЛПХ. При этом размер ставок по видам затрат устанавливается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 xml:space="preserve"> в приложении № 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оложению исходя из лимитов бюджетных обязательств,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доведённых</w:t>
      </w:r>
      <w:r w:rsidR="001231AE">
        <w:rPr>
          <w:rFonts w:ascii="Times New Roman" w:eastAsiaTheme="minorEastAsia" w:hAnsi="Times New Roman"/>
          <w:sz w:val="24"/>
          <w:szCs w:val="24"/>
          <w:lang w:eastAsia="en-US"/>
        </w:rPr>
        <w:t xml:space="preserve"> до уполномоченного органа </w:t>
      </w:r>
      <w:r w:rsidR="001231AE" w:rsidRPr="00E90DED">
        <w:rPr>
          <w:rFonts w:ascii="Times New Roman" w:eastAsiaTheme="minorEastAsia" w:hAnsi="Times New Roman"/>
          <w:sz w:val="24"/>
          <w:szCs w:val="24"/>
          <w:lang w:eastAsia="en-US"/>
        </w:rPr>
        <w:t>в размере,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не превышающем 40 процентов затрат.</w:t>
      </w:r>
    </w:p>
    <w:p w:rsidR="00F57312" w:rsidRDefault="00C05C22" w:rsidP="00F57BF9">
      <w:pPr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 xml:space="preserve">Условием предоставления субсидии является наличие не менее 3 голов коров или не менее 10 условных голов сельскохозяйственных животных по состоянию на 1-е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заявка, и на 1-е число ме</w:t>
      </w:r>
      <w:r w:rsidR="00F57312">
        <w:rPr>
          <w:rFonts w:ascii="Times New Roman" w:eastAsiaTheme="minorEastAsia" w:hAnsi="Times New Roman"/>
          <w:sz w:val="24"/>
          <w:szCs w:val="24"/>
          <w:lang w:eastAsia="en-US"/>
        </w:rPr>
        <w:t>сяца, в котором подаётся заявка.</w:t>
      </w:r>
    </w:p>
    <w:p w:rsidR="00F57BF9" w:rsidRPr="00E90DED" w:rsidRDefault="007D66D1" w:rsidP="00F57BF9">
      <w:pPr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Коэффициенты перевода</w:t>
      </w:r>
      <w:r w:rsidR="00FC6577">
        <w:rPr>
          <w:rFonts w:ascii="Times New Roman" w:eastAsiaTheme="minorEastAsia" w:hAnsi="Times New Roman"/>
          <w:sz w:val="24"/>
          <w:szCs w:val="24"/>
          <w:lang w:eastAsia="en-US"/>
        </w:rPr>
        <w:t xml:space="preserve"> поголовья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сельскохозяйственных животных в условные головы применяются в соответствии с приложением № 3 к настоящему Положению.</w:t>
      </w:r>
    </w:p>
    <w:p w:rsidR="00F57BF9" w:rsidRPr="00E90DED" w:rsidRDefault="007D66D1" w:rsidP="00F57BF9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В соглашение о предоставлении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субсидии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обязательно включается запрет в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течение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трёх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лет на реализацию, передачу в аренду и (или)отчуждение имущества, возмещение затрат по котором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у осуществлено за счет субсидии.</w:t>
      </w:r>
    </w:p>
    <w:p w:rsidR="00F57BF9" w:rsidRPr="00E90DED" w:rsidRDefault="00F57BF9" w:rsidP="00F57BF9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 xml:space="preserve">Субсидии на развитие КФХ и ИП, источники финансового обеспечения которых являются средства </w:t>
      </w:r>
      <w:r w:rsidR="00FC6577">
        <w:rPr>
          <w:rFonts w:ascii="Times New Roman" w:eastAsiaTheme="minorEastAsia" w:hAnsi="Times New Roman"/>
          <w:sz w:val="24"/>
          <w:szCs w:val="24"/>
        </w:rPr>
        <w:t>районного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бюджета, предоставляются крестьянским</w:t>
      </w:r>
      <w:r w:rsidR="008A2F95"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</w:rPr>
        <w:t>(фермерским) хозяйствам и индивидуальным предпринимателям, отвечающим критериям малого предприятия, микропредприятия,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F57BF9" w:rsidRPr="00E90DED" w:rsidRDefault="008A2F95" w:rsidP="00F57BF9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1) на содержание коров при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их наличии у получателя субсидии на 1 января текущего года. При этом в расчёт размера субсидии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берётся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фактическое поголовье коров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заявка. Условием предоставления субсидии является прохождение крупным рогатым скотом процедуры идентификации животных методом чипирования и (или) биркования. Требование по наличию поголовья коров и размер ставок определен</w:t>
      </w:r>
      <w:r w:rsidR="00D76F9C">
        <w:rPr>
          <w:rFonts w:ascii="Times New Roman" w:eastAsiaTheme="minorEastAsia" w:hAnsi="Times New Roman"/>
          <w:sz w:val="24"/>
          <w:szCs w:val="24"/>
        </w:rPr>
        <w:t>ы приложением № 1 к настоящему П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оложению; </w:t>
      </w:r>
    </w:p>
    <w:p w:rsidR="00F57BF9" w:rsidRPr="00E90DED" w:rsidRDefault="00F57BF9" w:rsidP="00F57BF9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 w:rsidR="00D76F9C">
        <w:rPr>
          <w:rFonts w:ascii="Times New Roman" w:eastAsiaTheme="minorEastAsia" w:hAnsi="Times New Roman"/>
          <w:sz w:val="24"/>
          <w:szCs w:val="24"/>
        </w:rPr>
        <w:t>но приложению № 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>оложению в размере, не превышающем 650 тыс. рублей в год на одного получателя субсидии. При этом размер ставок по видам затрат устанавливает</w:t>
      </w:r>
      <w:r w:rsidR="00D76F9C">
        <w:rPr>
          <w:rFonts w:ascii="Times New Roman" w:eastAsiaTheme="minorEastAsia" w:hAnsi="Times New Roman"/>
          <w:sz w:val="24"/>
          <w:szCs w:val="24"/>
        </w:rPr>
        <w:t>ся приложением №2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оложению исходя из лимитов,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доведённых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до уполномоченного органа, в размере, не превышающем 40 процентов затрат. </w:t>
      </w:r>
    </w:p>
    <w:p w:rsidR="00F57BF9" w:rsidRPr="00E90DED" w:rsidRDefault="00F57BF9" w:rsidP="008A2F95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 xml:space="preserve">Условием предоставления субсидии является наличие не менее 10 условных голов сельскохозяйственных животных по состоянию на 1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субсидии, и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субсидии.</w:t>
      </w:r>
    </w:p>
    <w:p w:rsidR="00F57BF9" w:rsidRPr="00E90DED" w:rsidRDefault="00F57BF9" w:rsidP="00317D64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 w:rsidR="008E02D6">
        <w:rPr>
          <w:rFonts w:ascii="Times New Roman" w:eastAsiaTheme="minorEastAsia" w:hAnsi="Times New Roman"/>
          <w:sz w:val="24"/>
          <w:szCs w:val="24"/>
        </w:rPr>
        <w:t>ода, в которо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 xml:space="preserve">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 xml:space="preserve"> заявка </w:t>
      </w:r>
      <w:r w:rsidRPr="00E90DED">
        <w:rPr>
          <w:rFonts w:ascii="Times New Roman" w:eastAsiaTheme="minorEastAsia" w:hAnsi="Times New Roman"/>
          <w:sz w:val="24"/>
          <w:szCs w:val="24"/>
        </w:rPr>
        <w:t>о предоставлении субсидии.</w:t>
      </w:r>
    </w:p>
    <w:p w:rsidR="00F57BF9" w:rsidRPr="00E90DED" w:rsidRDefault="00F57BF9" w:rsidP="00317D64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Возмещен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 xml:space="preserve">ие части затрат на обеспечение 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технической и 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>технологической модернизации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по видам деятельности, не осуществляемым получателем субсидии, не допускается.</w:t>
      </w:r>
    </w:p>
    <w:p w:rsidR="00317D64" w:rsidRPr="00E90DED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lastRenderedPageBreak/>
        <w:t xml:space="preserve">Орган местного самоуправления, осуществляющий функции главного распорядителя бюджетных средств, до которого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Администрация Каргасокского района (далее – ГРБС). </w:t>
      </w:r>
    </w:p>
    <w:p w:rsidR="00317D64" w:rsidRPr="00E90DED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Категориями получателей субсидии являются личные подсобные хозяйства, крестьянские (фермерские) хозяйства и индивидуальные предприниматели, являющиеся сельскохозяйственными товаропроизводителями (далее – получатели субсидии).</w:t>
      </w:r>
    </w:p>
    <w:p w:rsidR="00317D64" w:rsidRPr="00E90DED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Способом проведения отбора получателей субсидии для предоставления субсидий (далее – отбор) является запрос предложений.</w:t>
      </w:r>
    </w:p>
    <w:p w:rsidR="00317D64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Сведения о субсидии</w:t>
      </w:r>
      <w:r w:rsidR="00D978AD">
        <w:rPr>
          <w:rFonts w:ascii="Times New Roman" w:eastAsiaTheme="minorEastAsia" w:hAnsi="Times New Roman"/>
          <w:sz w:val="24"/>
          <w:szCs w:val="24"/>
        </w:rPr>
        <w:t>, предоставляемой на основании настоящего Положения,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978AD">
        <w:rPr>
          <w:rFonts w:ascii="Times New Roman" w:eastAsiaTheme="minorEastAsia" w:hAnsi="Times New Roman"/>
          <w:sz w:val="24"/>
          <w:szCs w:val="24"/>
        </w:rPr>
        <w:t>(далее – единый портал)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(в разделе единого портала) </w:t>
      </w:r>
      <w:r w:rsidRPr="00E90DED">
        <w:rPr>
          <w:rFonts w:ascii="Times New Roman" w:eastAsiaTheme="minorEastAsia" w:hAnsi="Times New Roman"/>
          <w:sz w:val="24"/>
          <w:szCs w:val="24"/>
        </w:rPr>
        <w:t>не позднее 15-го рабочего дня, следующего за днём принятия решения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 Думы Каргасокского района о бюджете муниципального образования «Каргасокский район» (решения Думы Каргасокск</w:t>
      </w:r>
      <w:r w:rsidR="00083915">
        <w:rPr>
          <w:rFonts w:ascii="Times New Roman" w:eastAsiaTheme="minorEastAsia" w:hAnsi="Times New Roman"/>
          <w:sz w:val="24"/>
          <w:szCs w:val="24"/>
        </w:rPr>
        <w:t>ого района о внесении изменений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 в решение о бюджете муниципального образования «Каргасокский район»).</w:t>
      </w:r>
    </w:p>
    <w:p w:rsidR="00083915" w:rsidRPr="00083915" w:rsidRDefault="00083915" w:rsidP="00083915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83915">
        <w:rPr>
          <w:rFonts w:ascii="Times New Roman" w:eastAsiaTheme="minorEastAsia" w:hAnsi="Times New Roman"/>
          <w:sz w:val="24"/>
          <w:szCs w:val="24"/>
        </w:rPr>
        <w:t xml:space="preserve">Сведения о субсидии, предоставляемой на основании настоящего Положения, размещаются на едином портале бюджетной системы Российской Федерации в информационно-телекоммуникационной сети «Интернет» </w:t>
      </w:r>
      <w:r w:rsidR="0008469C">
        <w:rPr>
          <w:rFonts w:ascii="Times New Roman" w:eastAsiaTheme="minorEastAsia" w:hAnsi="Times New Roman"/>
          <w:sz w:val="24"/>
          <w:szCs w:val="24"/>
        </w:rPr>
        <w:t>реестр субсидий, формирование и ведение которого осуществляется Министерством финансов Российской Федерации в установленном порядке.</w:t>
      </w:r>
    </w:p>
    <w:p w:rsidR="008F310E" w:rsidRPr="00E90DED" w:rsidRDefault="008F310E" w:rsidP="00CA452C">
      <w:pPr>
        <w:pStyle w:val="a6"/>
        <w:ind w:left="0"/>
        <w:rPr>
          <w:rFonts w:ascii="Times New Roman" w:eastAsiaTheme="minorEastAsia" w:hAnsi="Times New Roman"/>
          <w:sz w:val="24"/>
          <w:szCs w:val="24"/>
        </w:rPr>
      </w:pPr>
    </w:p>
    <w:p w:rsidR="008F310E" w:rsidRPr="00FF47FF" w:rsidRDefault="008F310E" w:rsidP="008F310E">
      <w:pPr>
        <w:pStyle w:val="a6"/>
        <w:numPr>
          <w:ilvl w:val="0"/>
          <w:numId w:val="5"/>
        </w:num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 xml:space="preserve">Порядок проведения отбора получателей субсидий </w:t>
      </w:r>
    </w:p>
    <w:p w:rsidR="008F310E" w:rsidRPr="00FF47FF" w:rsidRDefault="008F310E" w:rsidP="008F310E">
      <w:pPr>
        <w:pStyle w:val="a6"/>
        <w:ind w:left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>для предоставления субсидий</w:t>
      </w:r>
    </w:p>
    <w:p w:rsidR="008F310E" w:rsidRPr="00E90DED" w:rsidRDefault="008F310E" w:rsidP="008F31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10. Способом проведения отбора получателей субсидий для предоставления субсидии (далее - отбор) является запрос предложений (определение Администрацией К</w:t>
      </w:r>
      <w:r w:rsidR="005F7DF8" w:rsidRPr="00E90DED">
        <w:rPr>
          <w:rFonts w:ascii="Times New Roman" w:hAnsi="Times New Roman"/>
          <w:sz w:val="24"/>
          <w:szCs w:val="24"/>
        </w:rPr>
        <w:t>аргасокского района</w:t>
      </w:r>
      <w:r w:rsidRPr="00E90DED">
        <w:rPr>
          <w:rFonts w:ascii="Times New Roman" w:hAnsi="Times New Roman"/>
          <w:sz w:val="24"/>
          <w:szCs w:val="24"/>
        </w:rPr>
        <w:t xml:space="preserve">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категориям, указанным в пункте 7 настоящего Положения, и очерёдности поступления заявок на участие в отборе).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11</w:t>
      </w:r>
      <w:r w:rsidR="005F7DF8" w:rsidRPr="00E90DED">
        <w:rPr>
          <w:rFonts w:ascii="Times New Roman" w:hAnsi="Times New Roman"/>
          <w:sz w:val="24"/>
          <w:szCs w:val="24"/>
        </w:rPr>
        <w:t xml:space="preserve">. </w:t>
      </w:r>
      <w:r w:rsidRPr="00E90DED">
        <w:rPr>
          <w:rFonts w:ascii="Times New Roman" w:hAnsi="Times New Roman"/>
          <w:sz w:val="24"/>
          <w:szCs w:val="24"/>
        </w:rPr>
        <w:t>Объявление о проведении отбора размещается на официальном сайте органов местного самоуправления муниципального образования «К</w:t>
      </w:r>
      <w:r w:rsidR="005F7DF8" w:rsidRPr="00E90DED">
        <w:rPr>
          <w:rFonts w:ascii="Times New Roman" w:hAnsi="Times New Roman"/>
          <w:sz w:val="24"/>
          <w:szCs w:val="24"/>
        </w:rPr>
        <w:t>аргасокский</w:t>
      </w:r>
      <w:r w:rsidRPr="00E90DED">
        <w:rPr>
          <w:rFonts w:ascii="Times New Roman" w:hAnsi="Times New Roman"/>
          <w:sz w:val="24"/>
          <w:szCs w:val="24"/>
        </w:rPr>
        <w:t xml:space="preserve"> район»</w:t>
      </w:r>
      <w:r w:rsidR="00CA25C5">
        <w:rPr>
          <w:rFonts w:ascii="Times New Roman" w:hAnsi="Times New Roman"/>
          <w:sz w:val="24"/>
          <w:szCs w:val="24"/>
        </w:rPr>
        <w:t>,</w:t>
      </w:r>
      <w:r w:rsidRPr="00E90DE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</w:t>
      </w:r>
      <w:r w:rsidR="00CA25C5">
        <w:rPr>
          <w:rFonts w:ascii="Times New Roman" w:hAnsi="Times New Roman"/>
          <w:sz w:val="24"/>
          <w:szCs w:val="24"/>
        </w:rPr>
        <w:t>и «Интернет» не позднее чем за 1</w:t>
      </w:r>
      <w:r w:rsidR="00FB60BE">
        <w:rPr>
          <w:rFonts w:ascii="Times New Roman" w:hAnsi="Times New Roman"/>
          <w:sz w:val="24"/>
          <w:szCs w:val="24"/>
        </w:rPr>
        <w:t xml:space="preserve"> календарный день </w:t>
      </w:r>
      <w:r w:rsidRPr="00E90DED">
        <w:rPr>
          <w:rFonts w:ascii="Times New Roman" w:hAnsi="Times New Roman"/>
          <w:sz w:val="24"/>
          <w:szCs w:val="24"/>
        </w:rPr>
        <w:t>до даты начала подачи заявок на участие в отборе (далее – заявка).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объявлении о проведении отбора указывается информация:</w:t>
      </w:r>
    </w:p>
    <w:p w:rsidR="008F310E" w:rsidRPr="00E90DED" w:rsidRDefault="008F310E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сроки проведения отбора и дата начала подачи или окончания приёма заявок, которая не может быть ранее 10-го календарного дня, следующего за днём размещения объявления о проведении отбора;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наименование, место нахождения, почтовый адрес, адрес электронной почты Администрации К</w:t>
      </w:r>
      <w:r w:rsidR="005F7DF8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адрес страницы официального сайта органов местного самоуправления муниципального образования «К</w:t>
      </w:r>
      <w:r w:rsidR="005F7DF8" w:rsidRPr="00E90DED">
        <w:rPr>
          <w:rFonts w:ascii="Times New Roman" w:hAnsi="Times New Roman"/>
          <w:sz w:val="24"/>
          <w:szCs w:val="24"/>
        </w:rPr>
        <w:t>аргасокский</w:t>
      </w:r>
      <w:r w:rsidRPr="00E90DED">
        <w:rPr>
          <w:rFonts w:ascii="Times New Roman" w:hAnsi="Times New Roman"/>
          <w:sz w:val="24"/>
          <w:szCs w:val="24"/>
        </w:rPr>
        <w:t xml:space="preserve"> район» в информационно-телекоммуникационной сети «Интернет», с использованием которой обеспечивается проведение отбора;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lastRenderedPageBreak/>
        <w:t>требования к участникам отбора в соответствии с пунктом 13 настоящего Порядка, перечень документов, представляемых участниками отбора для подтверждения их соответствия указанным требованиям;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 в соответствии с пунктом 15 настоящего Порядка;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правила рассмотрения заявок участников отбора в </w:t>
      </w:r>
      <w:r w:rsidRPr="00FF47FF">
        <w:rPr>
          <w:rFonts w:ascii="Times New Roman" w:hAnsi="Times New Roman"/>
          <w:sz w:val="24"/>
          <w:szCs w:val="24"/>
        </w:rPr>
        <w:t xml:space="preserve">соответствии </w:t>
      </w:r>
      <w:r w:rsidR="00F742A9" w:rsidRPr="00FF47FF">
        <w:rPr>
          <w:rFonts w:ascii="Times New Roman" w:hAnsi="Times New Roman"/>
          <w:sz w:val="24"/>
          <w:szCs w:val="24"/>
        </w:rPr>
        <w:t>с пунктами 20-3</w:t>
      </w:r>
      <w:r w:rsidRPr="00FF47FF">
        <w:rPr>
          <w:rFonts w:ascii="Times New Roman" w:hAnsi="Times New Roman"/>
          <w:sz w:val="24"/>
          <w:szCs w:val="24"/>
        </w:rPr>
        <w:t>0</w:t>
      </w:r>
      <w:r w:rsidR="00FF47FF">
        <w:rPr>
          <w:rFonts w:ascii="Times New Roman" w:hAnsi="Times New Roman"/>
          <w:sz w:val="24"/>
          <w:szCs w:val="24"/>
        </w:rPr>
        <w:t xml:space="preserve"> раздела 3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срок, в течение которого победители отбора должны подписать соглашение о предоставлении субсидии;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условие признания победителя отбора уклонившимся от заключения соглашения о предоставлении субсидии.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12. Организатором отбора является Администрация К</w:t>
      </w:r>
      <w:r w:rsidR="005F7DF8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района. Приём заявок от участников отбора осуществляет от</w:t>
      </w:r>
      <w:r w:rsidR="005F7DF8" w:rsidRPr="00E90DED">
        <w:rPr>
          <w:rFonts w:ascii="Times New Roman" w:hAnsi="Times New Roman"/>
          <w:sz w:val="24"/>
          <w:szCs w:val="24"/>
        </w:rPr>
        <w:t>д</w:t>
      </w:r>
      <w:r w:rsidRPr="00E90DED">
        <w:rPr>
          <w:rFonts w:ascii="Times New Roman" w:hAnsi="Times New Roman"/>
          <w:sz w:val="24"/>
          <w:szCs w:val="24"/>
        </w:rPr>
        <w:t>ел</w:t>
      </w:r>
      <w:r w:rsidR="005F7DF8" w:rsidRPr="00E90DED">
        <w:rPr>
          <w:rFonts w:ascii="Times New Roman" w:hAnsi="Times New Roman"/>
          <w:sz w:val="24"/>
          <w:szCs w:val="24"/>
        </w:rPr>
        <w:t>ом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5F7DF8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Администрации К</w:t>
      </w:r>
      <w:r w:rsidR="005F7DF8" w:rsidRPr="00E90DED">
        <w:rPr>
          <w:rFonts w:ascii="Times New Roman" w:hAnsi="Times New Roman"/>
          <w:sz w:val="24"/>
          <w:szCs w:val="24"/>
        </w:rPr>
        <w:t xml:space="preserve">аргасокского района (далее – </w:t>
      </w:r>
      <w:r w:rsidR="003B0A83" w:rsidRPr="00E90DED">
        <w:rPr>
          <w:rFonts w:ascii="Times New Roman" w:hAnsi="Times New Roman"/>
          <w:sz w:val="24"/>
          <w:szCs w:val="24"/>
        </w:rPr>
        <w:t>отдел экономики</w:t>
      </w:r>
      <w:r w:rsidRPr="00E90DED">
        <w:rPr>
          <w:rFonts w:ascii="Times New Roman" w:hAnsi="Times New Roman"/>
          <w:sz w:val="24"/>
          <w:szCs w:val="24"/>
        </w:rPr>
        <w:t>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13. Участники отбора (ЛПХ) должны соответствовать на первое число месяца, в котором подаётся заявка на получение субсидии следующим требованиям:</w:t>
      </w:r>
    </w:p>
    <w:p w:rsidR="008F310E" w:rsidRPr="00E90DED" w:rsidRDefault="005F7DF8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участники отбора </w:t>
      </w:r>
      <w:r w:rsidR="008F310E" w:rsidRPr="00E90DED">
        <w:rPr>
          <w:rFonts w:ascii="Times New Roman" w:hAnsi="Times New Roman"/>
          <w:sz w:val="24"/>
          <w:szCs w:val="24"/>
        </w:rPr>
        <w:t>не должны получать средства из бюджета муниципа</w:t>
      </w:r>
      <w:r w:rsidRPr="00E90DED">
        <w:rPr>
          <w:rFonts w:ascii="Times New Roman" w:hAnsi="Times New Roman"/>
          <w:sz w:val="24"/>
          <w:szCs w:val="24"/>
        </w:rPr>
        <w:t>льного образования «Каргасокский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район» в соответствии с иными нормативными правовыми актами на цель, указанную в пункте 3 Положения.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2) получатель отбора должен осуществлять хозяйственную деятельность на территории К</w:t>
      </w:r>
      <w:r w:rsidR="004030D9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14. Участники отбора (КФХ и ИП) должны соответствовать на первое число месяца, в котором подаётся заявка следующим требованиям: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2) участник отбора не должен получать средства из бюджета муниципального образования «К</w:t>
      </w:r>
      <w:r w:rsidR="004030D9" w:rsidRPr="00E90DED">
        <w:rPr>
          <w:rFonts w:ascii="Times New Roman" w:hAnsi="Times New Roman"/>
          <w:sz w:val="24"/>
          <w:szCs w:val="24"/>
        </w:rPr>
        <w:t>аргасокский</w:t>
      </w:r>
      <w:r w:rsidRPr="00E90DED">
        <w:rPr>
          <w:rFonts w:ascii="Times New Roman" w:hAnsi="Times New Roman"/>
          <w:sz w:val="24"/>
          <w:szCs w:val="24"/>
        </w:rPr>
        <w:t xml:space="preserve"> район» в соответствии с иными нормативными правовыми актами</w:t>
      </w:r>
      <w:r w:rsidR="00D76F9C">
        <w:rPr>
          <w:rFonts w:ascii="Times New Roman" w:hAnsi="Times New Roman"/>
          <w:sz w:val="24"/>
          <w:szCs w:val="24"/>
        </w:rPr>
        <w:t xml:space="preserve"> на цель, указанную в пункте 3 П</w:t>
      </w:r>
      <w:r w:rsidRPr="00E90DED">
        <w:rPr>
          <w:rFonts w:ascii="Times New Roman" w:hAnsi="Times New Roman"/>
          <w:sz w:val="24"/>
          <w:szCs w:val="24"/>
        </w:rPr>
        <w:t>оложения.</w:t>
      </w:r>
    </w:p>
    <w:p w:rsidR="008F310E" w:rsidRPr="00E90DED" w:rsidRDefault="00FB60B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состоять</w:t>
      </w:r>
      <w:r w:rsidR="008F310E" w:rsidRPr="00E90DED">
        <w:rPr>
          <w:rFonts w:ascii="Times New Roman" w:hAnsi="Times New Roman"/>
          <w:sz w:val="24"/>
          <w:szCs w:val="24"/>
        </w:rPr>
        <w:t xml:space="preserve"> на учёте в налоговом органе и осуществление хозяйственной деятельности на т</w:t>
      </w:r>
      <w:r w:rsidR="004030D9" w:rsidRPr="00E90DED">
        <w:rPr>
          <w:rFonts w:ascii="Times New Roman" w:hAnsi="Times New Roman"/>
          <w:sz w:val="24"/>
          <w:szCs w:val="24"/>
        </w:rPr>
        <w:t>ерритории Каргасокского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15. Для участия в отборе участники отбора представляют в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в сроки, установленные в объявлении о проведении отбора, заявку по форме согласно приложению № 4 к настоящему Положению. К заявке прилагаются следующие документы:</w:t>
      </w:r>
    </w:p>
    <w:p w:rsidR="004A7808" w:rsidRPr="00E90DED" w:rsidRDefault="008F310E" w:rsidP="004A7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ЛПХ по субсидии, указанной </w:t>
      </w:r>
      <w:r w:rsidR="004A7808">
        <w:rPr>
          <w:rFonts w:ascii="Times New Roman" w:hAnsi="Times New Roman"/>
          <w:sz w:val="24"/>
          <w:szCs w:val="24"/>
        </w:rPr>
        <w:t>в абзаце 1 пункта 4 настоящего П</w:t>
      </w:r>
      <w:r w:rsidRPr="00E90DED">
        <w:rPr>
          <w:rFonts w:ascii="Times New Roman" w:hAnsi="Times New Roman"/>
          <w:sz w:val="24"/>
          <w:szCs w:val="24"/>
        </w:rPr>
        <w:t>оложения: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справка – расчёт по форме, соглас</w:t>
      </w:r>
      <w:r w:rsidR="00D76F9C">
        <w:rPr>
          <w:rFonts w:ascii="Times New Roman" w:hAnsi="Times New Roman"/>
          <w:sz w:val="24"/>
          <w:szCs w:val="24"/>
        </w:rPr>
        <w:t>но приложению № 5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808">
        <w:rPr>
          <w:rFonts w:ascii="Times New Roman" w:hAnsi="Times New Roman"/>
          <w:sz w:val="24"/>
          <w:szCs w:val="24"/>
        </w:rPr>
        <w:t>выписка из похозяйственной книги</w:t>
      </w:r>
      <w:r w:rsidR="00FC248E" w:rsidRPr="004A7808">
        <w:rPr>
          <w:rFonts w:ascii="Times New Roman" w:hAnsi="Times New Roman"/>
          <w:sz w:val="24"/>
          <w:szCs w:val="24"/>
        </w:rPr>
        <w:t>,</w:t>
      </w:r>
      <w:r w:rsidRPr="004A7808">
        <w:rPr>
          <w:rFonts w:ascii="Times New Roman" w:hAnsi="Times New Roman"/>
          <w:sz w:val="24"/>
          <w:szCs w:val="24"/>
        </w:rPr>
        <w:t xml:space="preserve"> подтверждающие наличие сельскохозяйственных животных на 1 января года,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Pr="004A7808">
        <w:rPr>
          <w:rFonts w:ascii="Times New Roman" w:hAnsi="Times New Roman"/>
          <w:sz w:val="24"/>
          <w:szCs w:val="24"/>
        </w:rPr>
        <w:t xml:space="preserve"> заявка, и </w:t>
      </w:r>
      <w:r w:rsidR="00FC248E" w:rsidRPr="004A7808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Pr="004A7808">
        <w:rPr>
          <w:rFonts w:ascii="Times New Roman" w:hAnsi="Times New Roman"/>
          <w:sz w:val="24"/>
          <w:szCs w:val="24"/>
        </w:rPr>
        <w:t xml:space="preserve"> заявка;</w:t>
      </w:r>
      <w:r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 первичной идентификации животных методом чипирования или биркования, по форме, соглас</w:t>
      </w:r>
      <w:r w:rsidR="00457E86">
        <w:rPr>
          <w:rFonts w:ascii="Times New Roman" w:hAnsi="Times New Roman"/>
          <w:sz w:val="24"/>
          <w:szCs w:val="24"/>
        </w:rPr>
        <w:t>но приложению</w:t>
      </w:r>
      <w:r w:rsidR="004A7808">
        <w:rPr>
          <w:rFonts w:ascii="Times New Roman" w:hAnsi="Times New Roman"/>
          <w:sz w:val="24"/>
          <w:szCs w:val="24"/>
        </w:rPr>
        <w:t xml:space="preserve"> № 6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8222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5CD">
        <w:rPr>
          <w:rFonts w:ascii="Times New Roman" w:hAnsi="Times New Roman"/>
          <w:sz w:val="24"/>
          <w:szCs w:val="24"/>
        </w:rPr>
        <w:t>отчет о фактически произведённых затратах по содерж</w:t>
      </w:r>
      <w:r w:rsidR="008D1D06" w:rsidRPr="004125CD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Pr="004125CD">
        <w:rPr>
          <w:rFonts w:ascii="Times New Roman" w:hAnsi="Times New Roman"/>
          <w:sz w:val="24"/>
          <w:szCs w:val="24"/>
        </w:rPr>
        <w:t>риложению № 8 к настоящему Положению с приложением заверенных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получателем субсидии копии документов, подтверждающих фактически </w:t>
      </w:r>
      <w:r w:rsidR="004A7808" w:rsidRPr="004125CD">
        <w:rPr>
          <w:rFonts w:ascii="Times New Roman" w:hAnsi="Times New Roman"/>
          <w:sz w:val="24"/>
          <w:szCs w:val="24"/>
        </w:rPr>
        <w:t>произведённые</w:t>
      </w:r>
      <w:r w:rsidR="008F310E" w:rsidRPr="004125CD">
        <w:rPr>
          <w:rFonts w:ascii="Times New Roman" w:hAnsi="Times New Roman"/>
          <w:sz w:val="24"/>
          <w:szCs w:val="24"/>
        </w:rPr>
        <w:t xml:space="preserve"> затр</w:t>
      </w:r>
      <w:r w:rsidRPr="004125CD">
        <w:rPr>
          <w:rFonts w:ascii="Times New Roman" w:hAnsi="Times New Roman"/>
          <w:sz w:val="24"/>
          <w:szCs w:val="24"/>
        </w:rPr>
        <w:t>аты</w:t>
      </w:r>
      <w:r w:rsidR="00457E86" w:rsidRPr="004125CD">
        <w:rPr>
          <w:rFonts w:ascii="Times New Roman" w:hAnsi="Times New Roman"/>
          <w:sz w:val="24"/>
          <w:szCs w:val="24"/>
        </w:rPr>
        <w:t xml:space="preserve">, </w:t>
      </w:r>
      <w:r w:rsidRPr="004125CD">
        <w:rPr>
          <w:rFonts w:ascii="Times New Roman" w:hAnsi="Times New Roman"/>
          <w:sz w:val="24"/>
          <w:szCs w:val="24"/>
        </w:rPr>
        <w:t>(договоров купли – продажи</w:t>
      </w:r>
      <w:r w:rsidR="008F310E" w:rsidRPr="004125CD">
        <w:rPr>
          <w:rFonts w:ascii="Times New Roman" w:hAnsi="Times New Roman"/>
          <w:sz w:val="24"/>
          <w:szCs w:val="24"/>
        </w:rPr>
        <w:t xml:space="preserve">, товарных чеков, кассовых чеков, банковских </w:t>
      </w:r>
      <w:r w:rsidR="004A7808" w:rsidRPr="004125CD">
        <w:rPr>
          <w:rFonts w:ascii="Times New Roman" w:hAnsi="Times New Roman"/>
          <w:sz w:val="24"/>
          <w:szCs w:val="24"/>
        </w:rPr>
        <w:t>платёжных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547291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абзаце 1 пункта 4 </w:t>
      </w:r>
      <w:r w:rsidR="00CC3740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547291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затрат, подтверждающих фактически произведённые затраты по содержанию поголовья коров в малых формах хозяйствования, представлен в </w:t>
      </w:r>
      <w:r w:rsidR="00202EA6">
        <w:rPr>
          <w:rFonts w:ascii="Times New Roman" w:hAnsi="Times New Roman"/>
          <w:sz w:val="24"/>
          <w:szCs w:val="24"/>
        </w:rPr>
        <w:t>приложение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E2A2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ЛПХ по субсидии, указанной </w:t>
      </w:r>
      <w:r w:rsidR="0088222B">
        <w:rPr>
          <w:rFonts w:ascii="Times New Roman" w:hAnsi="Times New Roman"/>
          <w:sz w:val="24"/>
          <w:szCs w:val="24"/>
        </w:rPr>
        <w:t>в абзаце 2 пункта 4 настоящего П</w:t>
      </w:r>
      <w:r w:rsidRPr="00E90DED">
        <w:rPr>
          <w:rFonts w:ascii="Times New Roman" w:hAnsi="Times New Roman"/>
          <w:sz w:val="24"/>
          <w:szCs w:val="24"/>
        </w:rPr>
        <w:t>оложения предоставляют:</w:t>
      </w:r>
    </w:p>
    <w:p w:rsidR="008F310E" w:rsidRPr="00316DB5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B5">
        <w:rPr>
          <w:rFonts w:ascii="Times New Roman" w:hAnsi="Times New Roman"/>
          <w:sz w:val="24"/>
          <w:szCs w:val="24"/>
        </w:rPr>
        <w:t xml:space="preserve">справка – расчёт по форме, согласно приложению № </w:t>
      </w:r>
      <w:r w:rsidR="00CC3740" w:rsidRPr="00316DB5">
        <w:rPr>
          <w:rFonts w:ascii="Times New Roman" w:hAnsi="Times New Roman"/>
          <w:sz w:val="24"/>
          <w:szCs w:val="24"/>
        </w:rPr>
        <w:t>7</w:t>
      </w:r>
      <w:r w:rsidR="00D76F9C" w:rsidRPr="00316DB5">
        <w:rPr>
          <w:rFonts w:ascii="Times New Roman" w:hAnsi="Times New Roman"/>
          <w:sz w:val="24"/>
          <w:szCs w:val="24"/>
        </w:rPr>
        <w:t xml:space="preserve"> к настоящему П</w:t>
      </w:r>
      <w:r w:rsidRPr="00316DB5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B5">
        <w:rPr>
          <w:rFonts w:ascii="Times New Roman" w:hAnsi="Times New Roman"/>
          <w:sz w:val="24"/>
          <w:szCs w:val="24"/>
        </w:rPr>
        <w:t xml:space="preserve">выписка из похозяйственной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Pr="00316DB5">
        <w:rPr>
          <w:rFonts w:ascii="Times New Roman" w:hAnsi="Times New Roman"/>
          <w:sz w:val="24"/>
          <w:szCs w:val="24"/>
        </w:rPr>
        <w:t xml:space="preserve"> заявка, и </w:t>
      </w:r>
      <w:r w:rsidR="007A7D2E" w:rsidRPr="00316DB5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Pr="00316DB5">
        <w:rPr>
          <w:rFonts w:ascii="Times New Roman" w:hAnsi="Times New Roman"/>
          <w:sz w:val="24"/>
          <w:szCs w:val="24"/>
        </w:rPr>
        <w:t xml:space="preserve"> заявка;</w:t>
      </w:r>
      <w:r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</w:t>
      </w:r>
      <w:r w:rsidR="00316DB5">
        <w:rPr>
          <w:rFonts w:ascii="Times New Roman" w:hAnsi="Times New Roman"/>
          <w:sz w:val="24"/>
          <w:szCs w:val="24"/>
        </w:rPr>
        <w:t xml:space="preserve">ненных работ (оказанных услуг) </w:t>
      </w:r>
      <w:r w:rsidRPr="00E90DED">
        <w:rPr>
          <w:rFonts w:ascii="Times New Roman" w:hAnsi="Times New Roman"/>
          <w:sz w:val="24"/>
          <w:szCs w:val="24"/>
        </w:rPr>
        <w:t>по затратам, предусмотренным пунктом</w:t>
      </w:r>
      <w:r w:rsidR="00D76F9C">
        <w:rPr>
          <w:rFonts w:ascii="Times New Roman" w:hAnsi="Times New Roman"/>
          <w:sz w:val="24"/>
          <w:szCs w:val="24"/>
        </w:rPr>
        <w:t xml:space="preserve"> 4 приложения № 2 к настоящему П</w:t>
      </w:r>
      <w:r w:rsidR="00316DB5">
        <w:rPr>
          <w:rFonts w:ascii="Times New Roman" w:hAnsi="Times New Roman"/>
          <w:sz w:val="24"/>
          <w:szCs w:val="24"/>
        </w:rPr>
        <w:t>оложению</w:t>
      </w:r>
      <w:r w:rsidRPr="00E90DED">
        <w:rPr>
          <w:rFonts w:ascii="Times New Roman" w:hAnsi="Times New Roman"/>
          <w:sz w:val="24"/>
          <w:szCs w:val="24"/>
        </w:rPr>
        <w:t>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</w:t>
      </w:r>
      <w:r w:rsidR="007A7D2E" w:rsidRPr="00E90DED">
        <w:rPr>
          <w:rFonts w:ascii="Times New Roman" w:hAnsi="Times New Roman"/>
          <w:sz w:val="24"/>
          <w:szCs w:val="24"/>
        </w:rPr>
        <w:t xml:space="preserve"> либо выписки из электронного </w:t>
      </w:r>
      <w:r w:rsidRPr="00E90DED">
        <w:rPr>
          <w:rFonts w:ascii="Times New Roman" w:hAnsi="Times New Roman"/>
          <w:sz w:val="24"/>
          <w:szCs w:val="24"/>
        </w:rPr>
        <w:t>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2 пункта 4 </w:t>
      </w:r>
      <w:r w:rsidR="007A7D2E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</w:t>
      </w:r>
      <w:r w:rsidR="004A7808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="004A7808">
        <w:rPr>
          <w:rFonts w:ascii="Times New Roman" w:hAnsi="Times New Roman"/>
          <w:sz w:val="24"/>
          <w:szCs w:val="24"/>
        </w:rPr>
        <w:t xml:space="preserve"> 2 пункта 4 настоящего П</w:t>
      </w:r>
      <w:r w:rsidRPr="00E90DED">
        <w:rPr>
          <w:rFonts w:ascii="Times New Roman" w:hAnsi="Times New Roman"/>
          <w:sz w:val="24"/>
          <w:szCs w:val="24"/>
        </w:rPr>
        <w:t xml:space="preserve">оложения, предоставляются (без учёта налога на добавленную стоимость) по затратам по договорам на приобретение новой техники и (или) оборудования, материалов, выполнение работ (оказание услуг), расчёт по которым </w:t>
      </w:r>
      <w:r w:rsidR="004A7808" w:rsidRPr="00E90DED">
        <w:rPr>
          <w:rFonts w:ascii="Times New Roman" w:hAnsi="Times New Roman"/>
          <w:sz w:val="24"/>
          <w:szCs w:val="24"/>
        </w:rPr>
        <w:t>осуществлён</w:t>
      </w:r>
      <w:r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3)</w:t>
      </w:r>
      <w:r w:rsidR="000960C1">
        <w:rPr>
          <w:rFonts w:ascii="Times New Roman" w:hAnsi="Times New Roman"/>
          <w:sz w:val="24"/>
          <w:szCs w:val="24"/>
        </w:rPr>
        <w:t xml:space="preserve"> КФХ и ИП по субсидии, указанной в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0960C1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1 пункта 5 настоящего П</w:t>
      </w:r>
      <w:r w:rsidRPr="00E90DED">
        <w:rPr>
          <w:rFonts w:ascii="Times New Roman" w:hAnsi="Times New Roman"/>
          <w:sz w:val="24"/>
          <w:szCs w:val="24"/>
        </w:rPr>
        <w:t>оложения:</w:t>
      </w:r>
    </w:p>
    <w:p w:rsidR="008F310E" w:rsidRPr="00E90DED" w:rsidRDefault="008F310E" w:rsidP="00443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справка – расчёт по форме, согласно п</w:t>
      </w:r>
      <w:r w:rsidR="00054E03">
        <w:rPr>
          <w:rFonts w:ascii="Times New Roman" w:hAnsi="Times New Roman"/>
          <w:sz w:val="24"/>
          <w:szCs w:val="24"/>
        </w:rPr>
        <w:t>риложению № 5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D76F9C" w:rsidRPr="00E90DED" w:rsidRDefault="00D76F9C" w:rsidP="00D7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03">
        <w:rPr>
          <w:rFonts w:ascii="Times New Roman" w:hAnsi="Times New Roman"/>
          <w:sz w:val="24"/>
          <w:szCs w:val="24"/>
        </w:rPr>
        <w:t>отчет о фактически произведённых затратах по содерж</w:t>
      </w:r>
      <w:r w:rsidR="008D1D06" w:rsidRPr="00054E03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Pr="00054E03">
        <w:rPr>
          <w:rFonts w:ascii="Times New Roman" w:hAnsi="Times New Roman"/>
          <w:sz w:val="24"/>
          <w:szCs w:val="24"/>
        </w:rPr>
        <w:t>риложению № 8 к настоящему Положению с приложением заверенных получателем субсидии копии документов, подтверждающих фактически произведённые затраты (договоров купли – продажи, товарных чеков, кассовых чеков, банковских платёжных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 идентификации животных методом чипирования или биркования, по форме, согласно прилож</w:t>
      </w:r>
      <w:r w:rsidR="00A56256" w:rsidRPr="00E90DED">
        <w:rPr>
          <w:rFonts w:ascii="Times New Roman" w:hAnsi="Times New Roman"/>
          <w:sz w:val="24"/>
          <w:szCs w:val="24"/>
        </w:rPr>
        <w:t>ению № 6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Pr="00E90DED">
        <w:rPr>
          <w:rFonts w:ascii="Times New Roman" w:hAnsi="Times New Roman"/>
          <w:sz w:val="24"/>
          <w:szCs w:val="24"/>
        </w:rPr>
        <w:t>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1 пункта 5 настоящего Положения, предоставляется по затратам (без учёта налога на добавленную стоимость),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4) КФХ и ИП по субсидии, указанной в </w:t>
      </w:r>
      <w:r w:rsidR="002E6F3F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2 пункта 5 настоящего П</w:t>
      </w:r>
      <w:r w:rsidRPr="00E90DED">
        <w:rPr>
          <w:rFonts w:ascii="Times New Roman" w:hAnsi="Times New Roman"/>
          <w:sz w:val="24"/>
          <w:szCs w:val="24"/>
        </w:rPr>
        <w:t>оложения: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справка – расчёт по форме, соглас</w:t>
      </w:r>
      <w:r w:rsidR="00D76F9C">
        <w:rPr>
          <w:rFonts w:ascii="Times New Roman" w:hAnsi="Times New Roman"/>
          <w:sz w:val="24"/>
          <w:szCs w:val="24"/>
        </w:rPr>
        <w:t>но приложению № 7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выполненных работ (оказанных услуг) (по затратам, предусмотренным пунктами 5</w:t>
      </w:r>
      <w:r w:rsidR="00D76F9C">
        <w:rPr>
          <w:rFonts w:ascii="Times New Roman" w:hAnsi="Times New Roman"/>
          <w:sz w:val="24"/>
          <w:szCs w:val="24"/>
        </w:rPr>
        <w:t>,6 приложения № 2 к настоящему П</w:t>
      </w:r>
      <w:r w:rsidRPr="00E90DED">
        <w:rPr>
          <w:rFonts w:ascii="Times New Roman" w:hAnsi="Times New Roman"/>
          <w:sz w:val="24"/>
          <w:szCs w:val="24"/>
        </w:rPr>
        <w:t>оложению);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C1187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отчётов </w:t>
      </w:r>
      <w:r w:rsidR="00A56256" w:rsidRPr="00E90DED">
        <w:rPr>
          <w:rFonts w:ascii="Times New Roman" w:hAnsi="Times New Roman"/>
          <w:sz w:val="24"/>
          <w:szCs w:val="24"/>
        </w:rPr>
        <w:t xml:space="preserve">по форме № </w:t>
      </w:r>
      <w:r w:rsidR="008F310E" w:rsidRPr="00E90DED">
        <w:rPr>
          <w:rFonts w:ascii="Times New Roman" w:hAnsi="Times New Roman"/>
          <w:sz w:val="24"/>
          <w:szCs w:val="24"/>
        </w:rPr>
        <w:t>3 – фермер «Сведения о производстве продукции животноводства и поголовье скота», и (или) форме №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="008F310E" w:rsidRPr="00E90DED">
        <w:rPr>
          <w:rFonts w:ascii="Times New Roman" w:hAnsi="Times New Roman"/>
          <w:sz w:val="24"/>
          <w:szCs w:val="24"/>
        </w:rPr>
        <w:t xml:space="preserve">СП-51 «Отчёт о движении скота и птицы на ферме».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2 пункта 5 настоящего Положения, предоставляется по затратам (без учёта налога на добавленную стоимость</w:t>
      </w:r>
      <w:r w:rsidR="00A56256" w:rsidRPr="00E90DED">
        <w:rPr>
          <w:rFonts w:ascii="Times New Roman" w:hAnsi="Times New Roman"/>
          <w:sz w:val="24"/>
          <w:szCs w:val="24"/>
        </w:rPr>
        <w:t xml:space="preserve">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получателем субсидии с 1 ноября предшествующего года по 31 октября текущего года.</w:t>
      </w:r>
    </w:p>
    <w:p w:rsidR="008F310E" w:rsidRPr="00E90DED" w:rsidRDefault="002E6F3F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Субсидия, указанная в подпункте</w:t>
      </w:r>
      <w:r w:rsidR="008F310E" w:rsidRPr="00E90DED">
        <w:rPr>
          <w:rFonts w:ascii="Times New Roman" w:hAnsi="Times New Roman"/>
          <w:sz w:val="24"/>
          <w:szCs w:val="24"/>
        </w:rPr>
        <w:t xml:space="preserve"> 2 пункта 5 настоящего Положения, предоставляется по затратам по договорам на приобретение новой техники и (или) оборудования, расчёт по которым </w:t>
      </w:r>
      <w:r w:rsidRPr="00E90DED">
        <w:rPr>
          <w:rFonts w:ascii="Times New Roman" w:hAnsi="Times New Roman"/>
          <w:sz w:val="24"/>
          <w:szCs w:val="24"/>
        </w:rPr>
        <w:t>осуществлён</w:t>
      </w:r>
      <w:r w:rsidR="008F310E"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E90DED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F310E" w:rsidRPr="00E90DED">
        <w:rPr>
          <w:rFonts w:ascii="Times New Roman" w:hAnsi="Times New Roman"/>
          <w:sz w:val="24"/>
          <w:szCs w:val="24"/>
        </w:rPr>
        <w:t>. Участник отбора вправе внести изменения или отозвать заявку до окончания срок</w:t>
      </w:r>
      <w:r w:rsidR="00983DF3" w:rsidRPr="00E90DED">
        <w:rPr>
          <w:rFonts w:ascii="Times New Roman" w:hAnsi="Times New Roman"/>
          <w:sz w:val="24"/>
          <w:szCs w:val="24"/>
        </w:rPr>
        <w:t xml:space="preserve">а </w:t>
      </w:r>
      <w:r w:rsidR="00443EB6" w:rsidRPr="00E90DED">
        <w:rPr>
          <w:rFonts w:ascii="Times New Roman" w:hAnsi="Times New Roman"/>
          <w:sz w:val="24"/>
          <w:szCs w:val="24"/>
        </w:rPr>
        <w:t>приёма</w:t>
      </w:r>
      <w:r w:rsidR="00983DF3" w:rsidRPr="00E90DED">
        <w:rPr>
          <w:rFonts w:ascii="Times New Roman" w:hAnsi="Times New Roman"/>
          <w:sz w:val="24"/>
          <w:szCs w:val="24"/>
        </w:rPr>
        <w:t xml:space="preserve"> заявок на участие в отб</w:t>
      </w:r>
      <w:r w:rsidR="008F310E" w:rsidRPr="00E90DED">
        <w:rPr>
          <w:rFonts w:ascii="Times New Roman" w:hAnsi="Times New Roman"/>
          <w:sz w:val="24"/>
          <w:szCs w:val="24"/>
        </w:rPr>
        <w:t xml:space="preserve">оре </w:t>
      </w:r>
      <w:r w:rsidR="00443EB6" w:rsidRPr="00E90DED">
        <w:rPr>
          <w:rFonts w:ascii="Times New Roman" w:hAnsi="Times New Roman"/>
          <w:sz w:val="24"/>
          <w:szCs w:val="24"/>
        </w:rPr>
        <w:t>путём</w:t>
      </w:r>
      <w:r w:rsidR="008F310E" w:rsidRPr="00E90DED">
        <w:rPr>
          <w:rFonts w:ascii="Times New Roman" w:hAnsi="Times New Roman"/>
          <w:sz w:val="24"/>
          <w:szCs w:val="24"/>
        </w:rPr>
        <w:t xml:space="preserve"> представления в Администрацию К</w:t>
      </w:r>
      <w:r w:rsidR="00983DF3" w:rsidRPr="00E90DED">
        <w:rPr>
          <w:rFonts w:ascii="Times New Roman" w:hAnsi="Times New Roman"/>
          <w:sz w:val="24"/>
          <w:szCs w:val="24"/>
        </w:rPr>
        <w:t>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</w:t>
      </w:r>
      <w:r w:rsidR="00983DF3" w:rsidRPr="00E90DED">
        <w:rPr>
          <w:rFonts w:ascii="Times New Roman" w:hAnsi="Times New Roman"/>
          <w:sz w:val="24"/>
          <w:szCs w:val="24"/>
        </w:rPr>
        <w:t>. В этом случае Администрация Каргасокского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 осуществляет возврат заявки на адрес, указанный в заявлении об отзыве, или лично в руки участнику отбора, в течение 5 рабочих дней, следующих за днём получе</w:t>
      </w:r>
      <w:r w:rsidR="00983DF3" w:rsidRPr="00E90DED">
        <w:rPr>
          <w:rFonts w:ascii="Times New Roman" w:hAnsi="Times New Roman"/>
          <w:sz w:val="24"/>
          <w:szCs w:val="24"/>
        </w:rPr>
        <w:t>ния Администрацией Каргасокского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 такого заявления.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После отзыва заявки участник отбора вправе повторно представить заяв</w:t>
      </w:r>
      <w:r w:rsidR="00983DF3" w:rsidRPr="00E90DED">
        <w:rPr>
          <w:rFonts w:ascii="Times New Roman" w:hAnsi="Times New Roman"/>
          <w:sz w:val="24"/>
          <w:szCs w:val="24"/>
        </w:rPr>
        <w:t>ку в Администрацию Каргасокского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 в порядке и сроки, установленные настоящим порядком.</w:t>
      </w:r>
    </w:p>
    <w:p w:rsidR="008F310E" w:rsidRPr="00F410E0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F310E" w:rsidRPr="00E90DED">
        <w:rPr>
          <w:rFonts w:ascii="Times New Roman" w:hAnsi="Times New Roman"/>
          <w:sz w:val="24"/>
          <w:szCs w:val="24"/>
        </w:rPr>
        <w:t xml:space="preserve">. Информацию </w:t>
      </w:r>
      <w:r w:rsidR="00983DF3" w:rsidRPr="00E90DED">
        <w:rPr>
          <w:rFonts w:ascii="Times New Roman" w:hAnsi="Times New Roman"/>
          <w:sz w:val="24"/>
          <w:szCs w:val="24"/>
        </w:rPr>
        <w:t xml:space="preserve">об отклонении заявки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8F310E" w:rsidRPr="00E90DED">
        <w:rPr>
          <w:rFonts w:ascii="Times New Roman" w:hAnsi="Times New Roman"/>
          <w:sz w:val="24"/>
          <w:szCs w:val="24"/>
        </w:rPr>
        <w:t xml:space="preserve"> направляет участнику отбора по указанному в заявке адресу в течение 10 рабочих дней с даты </w:t>
      </w:r>
      <w:r w:rsidR="008F310E" w:rsidRPr="00F410E0">
        <w:rPr>
          <w:rFonts w:ascii="Times New Roman" w:hAnsi="Times New Roman"/>
          <w:sz w:val="24"/>
          <w:szCs w:val="24"/>
        </w:rPr>
        <w:t>принятия решения об отклонении заявки. Соответствующая запись должна быть сделана в журнале регистрации.</w:t>
      </w:r>
    </w:p>
    <w:p w:rsidR="008F310E" w:rsidRPr="00E90DED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F310E" w:rsidRPr="00F410E0">
        <w:rPr>
          <w:rFonts w:ascii="Times New Roman" w:hAnsi="Times New Roman"/>
          <w:sz w:val="24"/>
          <w:szCs w:val="24"/>
        </w:rPr>
        <w:t>. Информация о дате, времени и месте проведения рассмотрения заявки</w:t>
      </w:r>
      <w:r w:rsidR="008F310E" w:rsidRPr="00E90DED">
        <w:rPr>
          <w:rFonts w:ascii="Times New Roman" w:hAnsi="Times New Roman"/>
          <w:sz w:val="24"/>
          <w:szCs w:val="24"/>
        </w:rPr>
        <w:t xml:space="preserve"> размещается на официальном сайте органов местного самоуправления муниципа</w:t>
      </w:r>
      <w:r w:rsidR="00983DF3" w:rsidRPr="00E90DED">
        <w:rPr>
          <w:rFonts w:ascii="Times New Roman" w:hAnsi="Times New Roman"/>
          <w:sz w:val="24"/>
          <w:szCs w:val="24"/>
        </w:rPr>
        <w:t>л</w:t>
      </w:r>
      <w:r w:rsidR="00AB4C61" w:rsidRPr="00E90DED">
        <w:rPr>
          <w:rFonts w:ascii="Times New Roman" w:hAnsi="Times New Roman"/>
          <w:sz w:val="24"/>
          <w:szCs w:val="24"/>
        </w:rPr>
        <w:t>ьного образования «Каргасокский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район» в информационно-телекоммуникационной сети «Интернет» в течение 3 рабочих дней.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Информация о проведении отбора, о результатах рассмотрения предложений (заявок), об участниках отбора и результатах отбора, в том числе о </w:t>
      </w:r>
      <w:r w:rsidR="002E6F3F" w:rsidRPr="00E90DED">
        <w:rPr>
          <w:rFonts w:ascii="Times New Roman" w:hAnsi="Times New Roman"/>
          <w:sz w:val="24"/>
          <w:szCs w:val="24"/>
        </w:rPr>
        <w:t>заключённых</w:t>
      </w:r>
      <w:r w:rsidRPr="00E90DED">
        <w:rPr>
          <w:rFonts w:ascii="Times New Roman" w:hAnsi="Times New Roman"/>
          <w:sz w:val="24"/>
          <w:szCs w:val="24"/>
        </w:rPr>
        <w:t xml:space="preserve"> с участниками отбора соглашениях, является информацией ограниченного доступа.</w:t>
      </w:r>
    </w:p>
    <w:p w:rsidR="008F310E" w:rsidRPr="00E90DED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F310E" w:rsidRPr="00E90DED">
        <w:rPr>
          <w:rFonts w:ascii="Times New Roman" w:hAnsi="Times New Roman"/>
          <w:sz w:val="24"/>
          <w:szCs w:val="24"/>
        </w:rPr>
        <w:t>. Отбор проводится: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по субсидиям, указанным в </w:t>
      </w:r>
      <w:r w:rsidR="002E6F3F">
        <w:rPr>
          <w:rFonts w:ascii="Times New Roman" w:hAnsi="Times New Roman"/>
          <w:sz w:val="24"/>
          <w:szCs w:val="24"/>
        </w:rPr>
        <w:t>подпункте 1 пункта</w:t>
      </w:r>
      <w:r w:rsidRPr="00E90DED">
        <w:rPr>
          <w:rFonts w:ascii="Times New Roman" w:hAnsi="Times New Roman"/>
          <w:sz w:val="24"/>
          <w:szCs w:val="24"/>
        </w:rPr>
        <w:t xml:space="preserve"> 4 и</w:t>
      </w:r>
      <w:r w:rsidR="002E6F3F" w:rsidRPr="002E6F3F">
        <w:rPr>
          <w:rFonts w:ascii="Times New Roman" w:hAnsi="Times New Roman"/>
          <w:sz w:val="24"/>
          <w:szCs w:val="24"/>
        </w:rPr>
        <w:t xml:space="preserve"> </w:t>
      </w:r>
      <w:r w:rsidR="002E6F3F" w:rsidRPr="00E90DED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 1 пункта</w:t>
      </w:r>
      <w:r w:rsidRPr="00E90DED">
        <w:rPr>
          <w:rFonts w:ascii="Times New Roman" w:hAnsi="Times New Roman"/>
          <w:sz w:val="24"/>
          <w:szCs w:val="24"/>
        </w:rPr>
        <w:t xml:space="preserve"> 5 настоящего Положения, не позднее 5 декабря текущего года;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по субсидиям, указанным в </w:t>
      </w:r>
      <w:r w:rsidR="002E6F3F">
        <w:rPr>
          <w:rFonts w:ascii="Times New Roman" w:hAnsi="Times New Roman"/>
          <w:sz w:val="24"/>
          <w:szCs w:val="24"/>
        </w:rPr>
        <w:t>подпункте 2 пункта</w:t>
      </w:r>
      <w:r w:rsidR="002E6F3F" w:rsidRPr="00E90DED">
        <w:rPr>
          <w:rFonts w:ascii="Times New Roman" w:hAnsi="Times New Roman"/>
          <w:sz w:val="24"/>
          <w:szCs w:val="24"/>
        </w:rPr>
        <w:t xml:space="preserve"> 4 и</w:t>
      </w:r>
      <w:r w:rsidR="002E6F3F" w:rsidRPr="002E6F3F">
        <w:rPr>
          <w:rFonts w:ascii="Times New Roman" w:hAnsi="Times New Roman"/>
          <w:sz w:val="24"/>
          <w:szCs w:val="24"/>
        </w:rPr>
        <w:t xml:space="preserve"> </w:t>
      </w:r>
      <w:r w:rsidR="002E6F3F" w:rsidRPr="00E90DED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 2 пункта</w:t>
      </w:r>
      <w:r w:rsidR="002E6F3F" w:rsidRPr="00E90DED">
        <w:rPr>
          <w:rFonts w:ascii="Times New Roman" w:hAnsi="Times New Roman"/>
          <w:sz w:val="24"/>
          <w:szCs w:val="24"/>
        </w:rPr>
        <w:t xml:space="preserve"> 5 </w:t>
      </w:r>
      <w:r w:rsidRPr="00E90DED">
        <w:rPr>
          <w:rFonts w:ascii="Times New Roman" w:hAnsi="Times New Roman"/>
          <w:sz w:val="24"/>
          <w:szCs w:val="24"/>
        </w:rPr>
        <w:t>настоящего Положения, с 1 августа текущего года, но не позднее 5 декабря текущего года.</w:t>
      </w:r>
    </w:p>
    <w:p w:rsidR="003B0A83" w:rsidRPr="00E90DED" w:rsidRDefault="003B0A83" w:rsidP="003B0A8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A83" w:rsidRPr="00202EA6" w:rsidRDefault="003B0A83" w:rsidP="003B0A83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EA6">
        <w:rPr>
          <w:rFonts w:ascii="Times New Roman" w:hAnsi="Times New Roman"/>
          <w:b/>
          <w:sz w:val="24"/>
          <w:szCs w:val="24"/>
        </w:rPr>
        <w:t>Условия и порядок предоставления субсидий</w:t>
      </w:r>
    </w:p>
    <w:p w:rsidR="00112E12" w:rsidRPr="00E90DED" w:rsidRDefault="00112E12" w:rsidP="00112E12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305" w:rsidRDefault="00202EA6" w:rsidP="00296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B0A83" w:rsidRPr="00E90DED">
        <w:rPr>
          <w:rFonts w:ascii="Times New Roman" w:hAnsi="Times New Roman"/>
          <w:sz w:val="24"/>
          <w:szCs w:val="24"/>
        </w:rPr>
        <w:t xml:space="preserve">. </w:t>
      </w:r>
      <w:r w:rsidR="00296305" w:rsidRPr="00E90DED">
        <w:rPr>
          <w:rFonts w:ascii="Times New Roman" w:hAnsi="Times New Roman"/>
          <w:sz w:val="24"/>
          <w:szCs w:val="24"/>
        </w:rPr>
        <w:t xml:space="preserve">Условием предоставления субсидии является согласие получателя субсидии на осуществление в отношении него Администрацией Каргасокского района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8227CC" w:rsidRPr="00443EB6" w:rsidRDefault="00202EA6" w:rsidP="00822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21</w:t>
      </w:r>
      <w:r w:rsidR="003B7397" w:rsidRPr="00443EB6">
        <w:rPr>
          <w:rFonts w:ascii="Times New Roman" w:hAnsi="Times New Roman"/>
          <w:sz w:val="24"/>
          <w:szCs w:val="24"/>
        </w:rPr>
        <w:t>.</w:t>
      </w:r>
      <w:r w:rsidR="008227CC" w:rsidRPr="00443EB6">
        <w:rPr>
          <w:rFonts w:ascii="Times New Roman" w:hAnsi="Times New Roman"/>
          <w:sz w:val="24"/>
          <w:szCs w:val="24"/>
        </w:rPr>
        <w:t xml:space="preserve"> Поступившие заявки на участие в отборе с прилагаемыми к ним документами (далее - документы) регистрируются отделом экономики в день поступления и в порядке</w:t>
      </w:r>
      <w:r w:rsidR="00FD1FA0" w:rsidRPr="00443EB6">
        <w:rPr>
          <w:rFonts w:ascii="Times New Roman" w:hAnsi="Times New Roman"/>
          <w:sz w:val="24"/>
          <w:szCs w:val="24"/>
        </w:rPr>
        <w:t xml:space="preserve"> очерёдности </w:t>
      </w:r>
      <w:r w:rsidR="008227CC" w:rsidRPr="00443EB6">
        <w:rPr>
          <w:rFonts w:ascii="Times New Roman" w:hAnsi="Times New Roman"/>
          <w:sz w:val="24"/>
          <w:szCs w:val="24"/>
        </w:rPr>
        <w:t>поступления</w:t>
      </w:r>
      <w:r w:rsidR="00FD1FA0" w:rsidRPr="00443EB6">
        <w:rPr>
          <w:rFonts w:ascii="Times New Roman" w:hAnsi="Times New Roman"/>
          <w:sz w:val="24"/>
          <w:szCs w:val="24"/>
        </w:rPr>
        <w:t xml:space="preserve"> </w:t>
      </w:r>
      <w:r w:rsidR="008227CC" w:rsidRPr="00443EB6">
        <w:rPr>
          <w:rFonts w:ascii="Times New Roman" w:hAnsi="Times New Roman"/>
          <w:sz w:val="24"/>
          <w:szCs w:val="24"/>
        </w:rPr>
        <w:t>в журнале регистрации, который должен быть пронумерован, прошнурован и скреплён печатью Администрации Каргасокского района.</w:t>
      </w:r>
    </w:p>
    <w:p w:rsidR="008227CC" w:rsidRPr="00443EB6" w:rsidRDefault="00202EA6" w:rsidP="00822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22</w:t>
      </w:r>
      <w:r w:rsidR="003B7397" w:rsidRPr="00443EB6">
        <w:rPr>
          <w:rFonts w:ascii="Times New Roman" w:hAnsi="Times New Roman"/>
          <w:sz w:val="24"/>
          <w:szCs w:val="24"/>
        </w:rPr>
        <w:t xml:space="preserve">. </w:t>
      </w:r>
      <w:r w:rsidR="008227CC" w:rsidRPr="00443EB6">
        <w:rPr>
          <w:rFonts w:ascii="Times New Roman" w:hAnsi="Times New Roman"/>
          <w:sz w:val="24"/>
          <w:szCs w:val="24"/>
        </w:rPr>
        <w:t>В течение 5 рабочих дней с даты регистрации заявки, отдел экономики направляет получателю субсидии письменное уведомление о принятии заявки к рассмотрению.</w:t>
      </w:r>
    </w:p>
    <w:p w:rsidR="008227CC" w:rsidRPr="00443EB6" w:rsidRDefault="003B7397" w:rsidP="00031E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1</w:t>
      </w:r>
      <w:r w:rsidR="008227CC" w:rsidRPr="00443EB6">
        <w:rPr>
          <w:rFonts w:ascii="Times New Roman" w:hAnsi="Times New Roman"/>
          <w:sz w:val="24"/>
          <w:szCs w:val="24"/>
        </w:rPr>
        <w:t xml:space="preserve">) </w:t>
      </w:r>
      <w:r w:rsidR="00112E12" w:rsidRPr="00443EB6">
        <w:rPr>
          <w:rFonts w:ascii="Times New Roman" w:hAnsi="Times New Roman"/>
          <w:sz w:val="24"/>
          <w:szCs w:val="24"/>
        </w:rPr>
        <w:t>в</w:t>
      </w:r>
      <w:r w:rsidR="008227CC" w:rsidRPr="00443EB6">
        <w:rPr>
          <w:rFonts w:ascii="Times New Roman" w:hAnsi="Times New Roman"/>
          <w:sz w:val="24"/>
          <w:szCs w:val="24"/>
        </w:rPr>
        <w:t xml:space="preserve"> течении 10 рабочих дней с даты направленного письменного </w:t>
      </w:r>
      <w:r w:rsidR="00031E43" w:rsidRPr="00443EB6">
        <w:rPr>
          <w:rFonts w:ascii="Times New Roman" w:hAnsi="Times New Roman"/>
          <w:sz w:val="24"/>
          <w:szCs w:val="24"/>
        </w:rPr>
        <w:t>уведомления заявителю</w:t>
      </w:r>
      <w:r w:rsidR="008227CC" w:rsidRPr="00443EB6">
        <w:rPr>
          <w:rFonts w:ascii="Times New Roman" w:hAnsi="Times New Roman"/>
          <w:sz w:val="24"/>
          <w:szCs w:val="24"/>
        </w:rPr>
        <w:t xml:space="preserve"> о принятии заявки к </w:t>
      </w:r>
      <w:r w:rsidR="00031E43" w:rsidRPr="00443EB6">
        <w:rPr>
          <w:rFonts w:ascii="Times New Roman" w:hAnsi="Times New Roman"/>
          <w:sz w:val="24"/>
          <w:szCs w:val="24"/>
        </w:rPr>
        <w:t>рассмотрению,</w:t>
      </w:r>
      <w:r w:rsidR="00443EB6">
        <w:rPr>
          <w:rFonts w:ascii="Times New Roman" w:hAnsi="Times New Roman"/>
          <w:sz w:val="24"/>
          <w:szCs w:val="24"/>
        </w:rPr>
        <w:t xml:space="preserve"> отдел экономики</w:t>
      </w:r>
      <w:r w:rsidR="00031E43" w:rsidRPr="00443EB6">
        <w:rPr>
          <w:rFonts w:ascii="Times New Roman" w:hAnsi="Times New Roman"/>
          <w:sz w:val="24"/>
          <w:szCs w:val="24"/>
        </w:rPr>
        <w:t xml:space="preserve"> осуществляет проверку участника отбора. </w:t>
      </w:r>
    </w:p>
    <w:p w:rsidR="003B0A83" w:rsidRPr="00443EB6" w:rsidRDefault="00296305" w:rsidP="00112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</w:t>
      </w:r>
      <w:r w:rsidR="00202EA6" w:rsidRPr="00443EB6">
        <w:rPr>
          <w:rFonts w:ascii="Times New Roman" w:hAnsi="Times New Roman"/>
          <w:sz w:val="24"/>
          <w:szCs w:val="24"/>
        </w:rPr>
        <w:t>3</w:t>
      </w:r>
      <w:r w:rsidRPr="00443EB6">
        <w:rPr>
          <w:rFonts w:ascii="Times New Roman" w:hAnsi="Times New Roman"/>
          <w:sz w:val="24"/>
          <w:szCs w:val="24"/>
        </w:rPr>
        <w:t xml:space="preserve">. </w:t>
      </w:r>
      <w:r w:rsidR="003B7397" w:rsidRPr="00443EB6">
        <w:rPr>
          <w:rFonts w:ascii="Times New Roman" w:hAnsi="Times New Roman"/>
          <w:sz w:val="24"/>
          <w:szCs w:val="24"/>
        </w:rPr>
        <w:t>Соответствие у</w:t>
      </w:r>
      <w:r w:rsidR="00031E43" w:rsidRPr="00443EB6">
        <w:rPr>
          <w:rFonts w:ascii="Times New Roman" w:hAnsi="Times New Roman"/>
          <w:sz w:val="24"/>
          <w:szCs w:val="24"/>
        </w:rPr>
        <w:t>частник</w:t>
      </w:r>
      <w:r w:rsidR="003B7397" w:rsidRPr="00443EB6">
        <w:rPr>
          <w:rFonts w:ascii="Times New Roman" w:hAnsi="Times New Roman"/>
          <w:sz w:val="24"/>
          <w:szCs w:val="24"/>
        </w:rPr>
        <w:t>а</w:t>
      </w:r>
      <w:r w:rsidR="00031E43" w:rsidRPr="00443EB6">
        <w:rPr>
          <w:rFonts w:ascii="Times New Roman" w:hAnsi="Times New Roman"/>
          <w:sz w:val="24"/>
          <w:szCs w:val="24"/>
        </w:rPr>
        <w:t xml:space="preserve"> отбора</w:t>
      </w:r>
      <w:r w:rsidR="003B0A83" w:rsidRPr="00443EB6">
        <w:rPr>
          <w:rFonts w:ascii="Times New Roman" w:hAnsi="Times New Roman"/>
          <w:sz w:val="24"/>
          <w:szCs w:val="24"/>
        </w:rPr>
        <w:t xml:space="preserve"> </w:t>
      </w:r>
      <w:r w:rsidR="00186A69" w:rsidRPr="00443EB6">
        <w:rPr>
          <w:rFonts w:ascii="Times New Roman" w:hAnsi="Times New Roman"/>
          <w:sz w:val="24"/>
          <w:szCs w:val="24"/>
        </w:rPr>
        <w:t>требованиям на дату, указанную в пун</w:t>
      </w:r>
      <w:r w:rsidR="00031E43" w:rsidRPr="00443EB6">
        <w:rPr>
          <w:rFonts w:ascii="Times New Roman" w:hAnsi="Times New Roman"/>
          <w:sz w:val="24"/>
          <w:szCs w:val="24"/>
        </w:rPr>
        <w:t>ктах 13,14 настоящего Положения</w:t>
      </w:r>
      <w:r w:rsidR="00FD1FA0" w:rsidRPr="00443EB6">
        <w:rPr>
          <w:rFonts w:ascii="Times New Roman" w:hAnsi="Times New Roman"/>
          <w:sz w:val="24"/>
          <w:szCs w:val="24"/>
        </w:rPr>
        <w:t xml:space="preserve">, </w:t>
      </w:r>
      <w:r w:rsidR="003B7397" w:rsidRPr="00443EB6">
        <w:rPr>
          <w:rFonts w:ascii="Times New Roman" w:hAnsi="Times New Roman"/>
          <w:sz w:val="24"/>
          <w:szCs w:val="24"/>
        </w:rPr>
        <w:t>подтвержда</w:t>
      </w:r>
      <w:r w:rsidR="00FD1FA0" w:rsidRPr="00443EB6">
        <w:rPr>
          <w:rFonts w:ascii="Times New Roman" w:hAnsi="Times New Roman"/>
          <w:sz w:val="24"/>
          <w:szCs w:val="24"/>
        </w:rPr>
        <w:t>ет</w:t>
      </w:r>
      <w:r w:rsidR="003B7397" w:rsidRPr="00443EB6">
        <w:rPr>
          <w:rFonts w:ascii="Times New Roman" w:hAnsi="Times New Roman"/>
          <w:sz w:val="24"/>
          <w:szCs w:val="24"/>
        </w:rPr>
        <w:t>ся документами, предусмотренными пунктом 15 настоящего Положения.</w:t>
      </w:r>
    </w:p>
    <w:p w:rsidR="003B7397" w:rsidRPr="00443EB6" w:rsidRDefault="00202EA6" w:rsidP="003B7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24</w:t>
      </w:r>
      <w:r w:rsidR="003B0A83" w:rsidRPr="00443EB6">
        <w:rPr>
          <w:rFonts w:ascii="Times New Roman" w:hAnsi="Times New Roman"/>
          <w:sz w:val="24"/>
          <w:szCs w:val="24"/>
        </w:rPr>
        <w:t xml:space="preserve">. </w:t>
      </w:r>
      <w:r w:rsidR="00FD1FA0" w:rsidRPr="00443EB6">
        <w:rPr>
          <w:rFonts w:ascii="Times New Roman" w:hAnsi="Times New Roman"/>
          <w:sz w:val="24"/>
          <w:szCs w:val="24"/>
        </w:rPr>
        <w:t>В течении 10 дней отдел экономики принимает решение</w:t>
      </w:r>
      <w:r w:rsidR="00112E12" w:rsidRPr="00443EB6">
        <w:rPr>
          <w:rFonts w:ascii="Times New Roman" w:hAnsi="Times New Roman"/>
          <w:sz w:val="24"/>
          <w:szCs w:val="24"/>
        </w:rPr>
        <w:t xml:space="preserve"> о предоставлении субсидии или отказе субсидии.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25</w:t>
      </w:r>
      <w:r w:rsidR="003B0A83" w:rsidRPr="00443EB6">
        <w:rPr>
          <w:rFonts w:ascii="Times New Roman" w:hAnsi="Times New Roman"/>
          <w:sz w:val="24"/>
          <w:szCs w:val="24"/>
        </w:rPr>
        <w:t xml:space="preserve">. Основаниями для </w:t>
      </w:r>
      <w:r w:rsidR="0051774C" w:rsidRPr="00443EB6">
        <w:rPr>
          <w:rFonts w:ascii="Times New Roman" w:hAnsi="Times New Roman"/>
          <w:sz w:val="24"/>
          <w:szCs w:val="24"/>
        </w:rPr>
        <w:t>отклонения</w:t>
      </w:r>
      <w:r w:rsidR="0051774C">
        <w:rPr>
          <w:rFonts w:ascii="Times New Roman" w:hAnsi="Times New Roman"/>
          <w:sz w:val="24"/>
          <w:szCs w:val="24"/>
        </w:rPr>
        <w:t xml:space="preserve"> заявки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являются: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 w:rsidR="00186A69" w:rsidRPr="00E90DED">
        <w:rPr>
          <w:rFonts w:ascii="Times New Roman" w:hAnsi="Times New Roman"/>
          <w:sz w:val="24"/>
          <w:szCs w:val="24"/>
        </w:rPr>
        <w:t>определённым</w:t>
      </w:r>
      <w:r w:rsidRPr="00E90DED">
        <w:rPr>
          <w:rFonts w:ascii="Times New Roman" w:hAnsi="Times New Roman"/>
          <w:sz w:val="24"/>
          <w:szCs w:val="24"/>
        </w:rPr>
        <w:t xml:space="preserve"> пунктом 15 настоящего Положения, или непредставление (представление не в полном </w:t>
      </w:r>
      <w:r w:rsidR="00186A69" w:rsidRPr="00E90DED">
        <w:rPr>
          <w:rFonts w:ascii="Times New Roman" w:hAnsi="Times New Roman"/>
          <w:sz w:val="24"/>
          <w:szCs w:val="24"/>
        </w:rPr>
        <w:t>объёме</w:t>
      </w:r>
      <w:r w:rsidRPr="00E90DED">
        <w:rPr>
          <w:rFonts w:ascii="Times New Roman" w:hAnsi="Times New Roman"/>
          <w:sz w:val="24"/>
          <w:szCs w:val="24"/>
        </w:rPr>
        <w:t>) указанных документов;</w:t>
      </w:r>
    </w:p>
    <w:p w:rsidR="003B0A83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установление факта недостоверности представленной </w:t>
      </w:r>
      <w:r w:rsidR="0051774C">
        <w:rPr>
          <w:rFonts w:ascii="Times New Roman" w:hAnsi="Times New Roman"/>
          <w:sz w:val="24"/>
          <w:szCs w:val="24"/>
        </w:rPr>
        <w:t>получателем субсидии информации;</w:t>
      </w:r>
    </w:p>
    <w:p w:rsidR="0051774C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подача участником отбора заявки после даты и времени, определённых для подачи заявки;</w:t>
      </w:r>
    </w:p>
    <w:p w:rsidR="0051774C" w:rsidRPr="00E90DED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отсутствие средств районного бюджета на предоставление субсидии в текущем финансовом году. 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3B0A83" w:rsidRPr="00E90DED">
        <w:rPr>
          <w:rFonts w:ascii="Times New Roman" w:hAnsi="Times New Roman"/>
          <w:sz w:val="24"/>
          <w:szCs w:val="24"/>
        </w:rPr>
        <w:t xml:space="preserve">. Проверка достоверности представленной получателем субсидии информации осуществляется отделом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</w:t>
      </w:r>
      <w:r w:rsidR="00186A69" w:rsidRPr="00E90DED">
        <w:rPr>
          <w:rFonts w:ascii="Times New Roman" w:hAnsi="Times New Roman"/>
          <w:sz w:val="24"/>
          <w:szCs w:val="24"/>
        </w:rPr>
        <w:t>путём</w:t>
      </w:r>
      <w:r w:rsidR="003B0A83" w:rsidRPr="00E90DED">
        <w:rPr>
          <w:rFonts w:ascii="Times New Roman" w:hAnsi="Times New Roman"/>
          <w:sz w:val="24"/>
          <w:szCs w:val="24"/>
        </w:rPr>
        <w:t xml:space="preserve"> анализа официальной общедоступной информации о деятельности государственных органов, судов, размещаемой в информационно - телекоммуникационной сети «Интернет».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B0A83" w:rsidRPr="00E90DED">
        <w:rPr>
          <w:rFonts w:ascii="Times New Roman" w:hAnsi="Times New Roman"/>
          <w:sz w:val="24"/>
          <w:szCs w:val="24"/>
        </w:rPr>
        <w:t xml:space="preserve">. О принятом решении об отказе в предоставлении субсидии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уведомляет в письменной форме получателя субсидии в течение 10 рабочих дней с даты принятия такого решения.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вносит запись об отказе в предоставлении субсидии в журнал регистрации в течение 1 рабочего дня с даты направления получателю субсидии уведомления об отказе в предоставлении субсидии.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B0A83" w:rsidRPr="00E90DED">
        <w:rPr>
          <w:rFonts w:ascii="Times New Roman" w:hAnsi="Times New Roman"/>
          <w:sz w:val="24"/>
          <w:szCs w:val="24"/>
        </w:rPr>
        <w:t>. Решение о предоставлении субсидии принимает</w:t>
      </w:r>
      <w:r w:rsidR="00744D3C" w:rsidRPr="00E90DED">
        <w:rPr>
          <w:rFonts w:ascii="Times New Roman" w:hAnsi="Times New Roman"/>
          <w:sz w:val="24"/>
          <w:szCs w:val="24"/>
        </w:rPr>
        <w:t xml:space="preserve">ся </w:t>
      </w:r>
      <w:r w:rsidR="00186A69" w:rsidRPr="00E90DED">
        <w:rPr>
          <w:rFonts w:ascii="Times New Roman" w:hAnsi="Times New Roman"/>
          <w:sz w:val="24"/>
          <w:szCs w:val="24"/>
        </w:rPr>
        <w:t>путём</w:t>
      </w:r>
      <w:r w:rsidR="00744D3C" w:rsidRPr="00E90DED">
        <w:rPr>
          <w:rFonts w:ascii="Times New Roman" w:hAnsi="Times New Roman"/>
          <w:sz w:val="24"/>
          <w:szCs w:val="24"/>
        </w:rPr>
        <w:t xml:space="preserve"> заключения соглашения </w:t>
      </w:r>
      <w:r w:rsidR="003B0A83" w:rsidRPr="00E90DED">
        <w:rPr>
          <w:rFonts w:ascii="Times New Roman" w:hAnsi="Times New Roman"/>
          <w:sz w:val="24"/>
          <w:szCs w:val="24"/>
        </w:rPr>
        <w:t>о предоставлении субсидии между Администрацией К</w:t>
      </w:r>
      <w:r w:rsidR="00744D3C" w:rsidRPr="00E90DED">
        <w:rPr>
          <w:rFonts w:ascii="Times New Roman" w:hAnsi="Times New Roman"/>
          <w:sz w:val="24"/>
          <w:szCs w:val="24"/>
        </w:rPr>
        <w:t xml:space="preserve">аргасокского района и получателем субсидии </w:t>
      </w:r>
      <w:r w:rsidR="003B0A83" w:rsidRPr="00E90DED">
        <w:rPr>
          <w:rFonts w:ascii="Times New Roman" w:hAnsi="Times New Roman"/>
          <w:sz w:val="24"/>
          <w:szCs w:val="24"/>
        </w:rPr>
        <w:t xml:space="preserve">и подписания сводного реестра получателей субсидии по форме, согласно </w:t>
      </w:r>
      <w:r w:rsidR="00D76F9C" w:rsidRPr="008766A6">
        <w:rPr>
          <w:rFonts w:ascii="Times New Roman" w:hAnsi="Times New Roman"/>
          <w:sz w:val="24"/>
          <w:szCs w:val="24"/>
        </w:rPr>
        <w:t>П</w:t>
      </w:r>
      <w:r w:rsidR="00B63E84" w:rsidRPr="008766A6">
        <w:rPr>
          <w:rFonts w:ascii="Times New Roman" w:hAnsi="Times New Roman"/>
          <w:sz w:val="24"/>
          <w:szCs w:val="24"/>
        </w:rPr>
        <w:t>риложению</w:t>
      </w:r>
      <w:r w:rsidR="003B0A83" w:rsidRPr="008766A6">
        <w:rPr>
          <w:rFonts w:ascii="Times New Roman" w:hAnsi="Times New Roman"/>
          <w:sz w:val="24"/>
          <w:szCs w:val="24"/>
        </w:rPr>
        <w:t xml:space="preserve"> № </w:t>
      </w:r>
      <w:r w:rsidR="00744D3C" w:rsidRPr="008766A6">
        <w:rPr>
          <w:rFonts w:ascii="Times New Roman" w:hAnsi="Times New Roman"/>
          <w:sz w:val="24"/>
          <w:szCs w:val="24"/>
        </w:rPr>
        <w:t>10</w:t>
      </w:r>
      <w:r w:rsidR="00D76F9C" w:rsidRPr="008766A6">
        <w:rPr>
          <w:rFonts w:ascii="Times New Roman" w:hAnsi="Times New Roman"/>
          <w:sz w:val="24"/>
          <w:szCs w:val="24"/>
        </w:rPr>
        <w:t xml:space="preserve"> </w:t>
      </w:r>
      <w:r w:rsidR="008766A6" w:rsidRPr="008766A6">
        <w:rPr>
          <w:rFonts w:ascii="Times New Roman" w:hAnsi="Times New Roman"/>
          <w:sz w:val="24"/>
          <w:szCs w:val="24"/>
        </w:rPr>
        <w:t xml:space="preserve">и Приложению № </w:t>
      </w:r>
      <w:r w:rsidR="008766A6">
        <w:rPr>
          <w:rFonts w:ascii="Times New Roman" w:hAnsi="Times New Roman"/>
          <w:sz w:val="24"/>
          <w:szCs w:val="24"/>
        </w:rPr>
        <w:t xml:space="preserve">11 </w:t>
      </w:r>
      <w:r w:rsidR="00D76F9C">
        <w:rPr>
          <w:rFonts w:ascii="Times New Roman" w:hAnsi="Times New Roman"/>
          <w:sz w:val="24"/>
          <w:szCs w:val="24"/>
        </w:rPr>
        <w:t>к настоящему П</w:t>
      </w:r>
      <w:r w:rsidR="003B0A83" w:rsidRPr="00E90DED">
        <w:rPr>
          <w:rFonts w:ascii="Times New Roman" w:hAnsi="Times New Roman"/>
          <w:sz w:val="24"/>
          <w:szCs w:val="24"/>
        </w:rPr>
        <w:t>оложению в течение 10 рабочих дней с даты окончания срока, указанного в пункте 25 настоящего Положения.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После подписания соглашения и сводного реестра отдел </w:t>
      </w:r>
      <w:r w:rsidR="00AD4EBF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готовит проект распоряжения Администрации К</w:t>
      </w:r>
      <w:r w:rsidR="00AD4EBF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 о перечислении субсидии на расчётные или корреспондентские счета получателей субсидии, открытые в порядке, установленном федеральным законодательством.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3B0A83" w:rsidRPr="00E90DED">
        <w:rPr>
          <w:rFonts w:ascii="Times New Roman" w:hAnsi="Times New Roman"/>
          <w:sz w:val="24"/>
          <w:szCs w:val="24"/>
        </w:rPr>
        <w:t>. 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типовыми формами, установленными Управлением финансов и экономической политики Администрации К</w:t>
      </w:r>
      <w:r w:rsidR="00AD4EBF" w:rsidRPr="00E90DED">
        <w:rPr>
          <w:rFonts w:ascii="Times New Roman" w:hAnsi="Times New Roman"/>
          <w:sz w:val="24"/>
          <w:szCs w:val="24"/>
        </w:rPr>
        <w:t>аргасокского</w:t>
      </w:r>
      <w:r w:rsidR="003B0A83" w:rsidRPr="00E90DED">
        <w:rPr>
          <w:rFonts w:ascii="Times New Roman" w:hAnsi="Times New Roman"/>
          <w:sz w:val="24"/>
          <w:szCs w:val="24"/>
        </w:rPr>
        <w:t xml:space="preserve"> района.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3</w:t>
      </w:r>
      <w:r w:rsidR="00202EA6">
        <w:rPr>
          <w:rFonts w:ascii="Times New Roman" w:hAnsi="Times New Roman"/>
          <w:sz w:val="24"/>
          <w:szCs w:val="24"/>
        </w:rPr>
        <w:t>0</w:t>
      </w:r>
      <w:r w:rsidRPr="00E90DED">
        <w:rPr>
          <w:rFonts w:ascii="Times New Roman" w:hAnsi="Times New Roman"/>
          <w:sz w:val="24"/>
          <w:szCs w:val="24"/>
        </w:rPr>
        <w:t xml:space="preserve">. Соглашение заключается при условии соответствия получателя субсидии, условиям, установленным настоящим Положением.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должно быть предусмотрено условие о согласовании новых условий соглашений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о предоставлении субсидии обязательно включается запрет в течение трёх лет на реализацию, передачу в аренду и (или) отчуждение имущества, возмещение затрат по которому осуществлено за счёт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Один экземпляр остаётся в Администрации К</w:t>
      </w:r>
      <w:r w:rsidR="00AD4EBF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района, второй экземпляр передаётся получателю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Получатели субсидий несут ответственность </w:t>
      </w:r>
      <w:r w:rsidR="00AD4EBF" w:rsidRPr="00E90DED">
        <w:rPr>
          <w:rFonts w:ascii="Times New Roman" w:hAnsi="Times New Roman"/>
          <w:sz w:val="24"/>
          <w:szCs w:val="24"/>
        </w:rPr>
        <w:t>за достоверность представляемой</w:t>
      </w:r>
      <w:r w:rsidRPr="00E90DED">
        <w:rPr>
          <w:rFonts w:ascii="Times New Roman" w:hAnsi="Times New Roman"/>
          <w:sz w:val="24"/>
          <w:szCs w:val="24"/>
        </w:rPr>
        <w:t xml:space="preserve"> информации в соответствии с действующим законодательством.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3B0A83" w:rsidRPr="00E90DED">
        <w:rPr>
          <w:rFonts w:ascii="Times New Roman" w:hAnsi="Times New Roman"/>
          <w:sz w:val="24"/>
          <w:szCs w:val="24"/>
        </w:rPr>
        <w:t>. Размер 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(V субсидии) на содержание коров</w:t>
      </w:r>
      <w:r w:rsidR="003B0A83" w:rsidRPr="00E90DED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= кол-во голов*ставку субсидии, согласно приложению №1.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2A9">
        <w:rPr>
          <w:rFonts w:ascii="Times New Roman" w:hAnsi="Times New Roman"/>
          <w:sz w:val="24"/>
          <w:szCs w:val="24"/>
        </w:rPr>
        <w:t>32</w:t>
      </w:r>
      <w:r w:rsidR="003B0A83" w:rsidRPr="00F742A9">
        <w:rPr>
          <w:rFonts w:ascii="Times New Roman" w:hAnsi="Times New Roman"/>
          <w:sz w:val="24"/>
          <w:szCs w:val="24"/>
        </w:rPr>
        <w:t>. Размер субсидии на возмещение части затрат (без учёта налога на добавленную стоимость) на обеспечение</w:t>
      </w:r>
      <w:r w:rsidR="003B0A83" w:rsidRPr="00E90DED">
        <w:rPr>
          <w:rFonts w:ascii="Times New Roman" w:hAnsi="Times New Roman"/>
          <w:sz w:val="24"/>
          <w:szCs w:val="24"/>
        </w:rPr>
        <w:t xml:space="preserve"> технической и технологической модернизации рассчитывается по формуле: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2105B2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 xml:space="preserve">субсидии = сумма затрат (без учёта налога на добавленную </w:t>
      </w:r>
      <w:r w:rsidR="00740255">
        <w:rPr>
          <w:rFonts w:ascii="Times New Roman" w:hAnsi="Times New Roman"/>
          <w:sz w:val="24"/>
          <w:szCs w:val="24"/>
        </w:rPr>
        <w:t>стоимость)</w:t>
      </w:r>
      <w:r w:rsidR="00740255" w:rsidRPr="00E90DED">
        <w:rPr>
          <w:rFonts w:ascii="Times New Roman" w:hAnsi="Times New Roman"/>
          <w:sz w:val="24"/>
          <w:szCs w:val="24"/>
        </w:rPr>
        <w:t xml:space="preserve"> *</w:t>
      </w:r>
      <w:r w:rsidRPr="00E90DED">
        <w:rPr>
          <w:rFonts w:ascii="Times New Roman" w:hAnsi="Times New Roman"/>
          <w:sz w:val="24"/>
          <w:szCs w:val="24"/>
        </w:rPr>
        <w:t>% к возмещению, согласно приложению № 2.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3B0A83" w:rsidRPr="00E90DED">
        <w:rPr>
          <w:rFonts w:ascii="Times New Roman" w:hAnsi="Times New Roman"/>
          <w:sz w:val="24"/>
          <w:szCs w:val="24"/>
        </w:rPr>
        <w:t>. 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3B0A83" w:rsidRPr="00E90DED">
        <w:rPr>
          <w:rFonts w:ascii="Times New Roman" w:hAnsi="Times New Roman"/>
          <w:sz w:val="24"/>
          <w:szCs w:val="24"/>
        </w:rPr>
        <w:t>. Субсидия перечисляется получателю субсидии, заключившему соглашени</w:t>
      </w:r>
      <w:r w:rsidR="00AD4EBF" w:rsidRPr="00E90DED">
        <w:rPr>
          <w:rFonts w:ascii="Times New Roman" w:hAnsi="Times New Roman"/>
          <w:sz w:val="24"/>
          <w:szCs w:val="24"/>
        </w:rPr>
        <w:t>е с Администрацией Каргасокского</w:t>
      </w:r>
      <w:r w:rsidR="003B0A83" w:rsidRPr="00E90DED">
        <w:rPr>
          <w:rFonts w:ascii="Times New Roman" w:hAnsi="Times New Roman"/>
          <w:sz w:val="24"/>
          <w:szCs w:val="24"/>
        </w:rPr>
        <w:t xml:space="preserve"> рай</w:t>
      </w:r>
      <w:r w:rsidR="00AD4EBF" w:rsidRPr="00E90DED">
        <w:rPr>
          <w:rFonts w:ascii="Times New Roman" w:hAnsi="Times New Roman"/>
          <w:sz w:val="24"/>
          <w:szCs w:val="24"/>
        </w:rPr>
        <w:t xml:space="preserve">она, в течение 10 рабочих дней </w:t>
      </w:r>
      <w:r w:rsidR="003B0A83" w:rsidRPr="00E90DED">
        <w:rPr>
          <w:rFonts w:ascii="Times New Roman" w:hAnsi="Times New Roman"/>
          <w:sz w:val="24"/>
          <w:szCs w:val="24"/>
        </w:rPr>
        <w:t>со дня принятия решения о предоставлении субсидии на расчётные или корреспондентские счета, открытые получателями субсидий в учреждениях Центрального банка Российской Федерации или кредитных организациях. Очерёдность перечисления субсидий определяется датой поступления заявок, согласно журналу регистрации.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3B0A83" w:rsidRPr="00E90DED">
        <w:rPr>
          <w:rFonts w:ascii="Times New Roman" w:hAnsi="Times New Roman"/>
          <w:sz w:val="24"/>
          <w:szCs w:val="24"/>
        </w:rPr>
        <w:t>. Порядок и сроки возврата субсидии в соответствующий бюджет бюджетной системы Российской Федерации в случае нарушения условий их предоставления определяется в соответствии с пунктом 40 настоящего Положения.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3B0A83" w:rsidRPr="00E90DED">
        <w:rPr>
          <w:rFonts w:ascii="Times New Roman" w:hAnsi="Times New Roman"/>
          <w:sz w:val="24"/>
          <w:szCs w:val="24"/>
        </w:rPr>
        <w:t xml:space="preserve">. Результатом предоставления субсидии, </w:t>
      </w:r>
      <w:r w:rsidR="003B0A83" w:rsidRPr="00E90DED">
        <w:rPr>
          <w:rFonts w:ascii="Times New Roman" w:hAnsi="Times New Roman"/>
          <w:color w:val="000000"/>
          <w:sz w:val="24"/>
          <w:szCs w:val="24"/>
        </w:rPr>
        <w:t>планируемым к достижению в году предоставления субсидии,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является сохранение или увеличение поголовья сельскохозяйственных животных в хозяйствах населения, </w:t>
      </w:r>
      <w:r w:rsidR="00AD4EBF" w:rsidRPr="00E90DED">
        <w:rPr>
          <w:rFonts w:ascii="Times New Roman" w:hAnsi="Times New Roman"/>
          <w:sz w:val="24"/>
          <w:szCs w:val="24"/>
        </w:rPr>
        <w:t xml:space="preserve">у </w:t>
      </w:r>
      <w:r w:rsidR="00AD4EBF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="003B0A83" w:rsidRPr="00E90DED">
        <w:rPr>
          <w:rFonts w:ascii="Times New Roman" w:hAnsi="Times New Roman"/>
          <w:sz w:val="24"/>
          <w:szCs w:val="24"/>
        </w:rPr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</w:t>
      </w:r>
      <w:r w:rsidR="00B9794D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E90DED">
        <w:rPr>
          <w:rFonts w:ascii="Times New Roman" w:hAnsi="Times New Roman"/>
          <w:sz w:val="24"/>
          <w:szCs w:val="24"/>
        </w:rPr>
        <w:t>на 1 января отчётного года. Для КФХ и ИП, основным видом деятельности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Значение показателя, необходимого для достижения результата предоставления субсидии, устанавливается Администрацией К</w:t>
      </w:r>
      <w:r w:rsidR="00B9794D" w:rsidRPr="00E90DED">
        <w:rPr>
          <w:rFonts w:ascii="Times New Roman" w:hAnsi="Times New Roman"/>
          <w:sz w:val="24"/>
          <w:szCs w:val="24"/>
        </w:rPr>
        <w:t xml:space="preserve">аргасокского </w:t>
      </w:r>
      <w:r w:rsidRPr="00E90DED">
        <w:rPr>
          <w:rFonts w:ascii="Times New Roman" w:hAnsi="Times New Roman"/>
          <w:sz w:val="24"/>
          <w:szCs w:val="24"/>
        </w:rPr>
        <w:t>района в Соглашение о предоставлении субсидии, заключённом между Администрацией К</w:t>
      </w:r>
      <w:r w:rsidR="00B9794D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 и получателем субсидии.</w:t>
      </w:r>
    </w:p>
    <w:p w:rsidR="00B9794D" w:rsidRPr="00E90DED" w:rsidRDefault="00B9794D" w:rsidP="00B9794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к отчётности</w:t>
      </w:r>
    </w:p>
    <w:p w:rsidR="00B9794D" w:rsidRPr="00B9794D" w:rsidRDefault="00B9794D" w:rsidP="00B9794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9794D" w:rsidRDefault="005D6C7F" w:rsidP="00372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B9794D" w:rsidRPr="00B9794D">
        <w:rPr>
          <w:rFonts w:ascii="Times New Roman" w:hAnsi="Times New Roman"/>
          <w:sz w:val="24"/>
          <w:szCs w:val="24"/>
        </w:rPr>
        <w:t xml:space="preserve">. Получатель субсидии, с которым заключено соглашение о предоставлении субсидии, лично или по почте предоставляет в отдел </w:t>
      </w:r>
      <w:r w:rsidR="00B9794D" w:rsidRPr="00E90DED">
        <w:rPr>
          <w:rFonts w:ascii="Times New Roman" w:hAnsi="Times New Roman"/>
          <w:sz w:val="24"/>
          <w:szCs w:val="24"/>
        </w:rPr>
        <w:t>экономики</w:t>
      </w:r>
      <w:r w:rsidR="00B9794D" w:rsidRPr="00B9794D">
        <w:rPr>
          <w:rFonts w:ascii="Times New Roman" w:hAnsi="Times New Roman"/>
          <w:sz w:val="24"/>
          <w:szCs w:val="24"/>
        </w:rPr>
        <w:t xml:space="preserve"> на бумажном носителе </w:t>
      </w:r>
      <w:r w:rsidR="00B9794D" w:rsidRPr="00B9794D">
        <w:rPr>
          <w:rFonts w:ascii="Times New Roman" w:hAnsi="Times New Roman"/>
          <w:color w:val="000000"/>
          <w:sz w:val="24"/>
          <w:szCs w:val="24"/>
        </w:rPr>
        <w:t xml:space="preserve">отчёт о достижении значений результатов предоставления субсидии и характеристик (при установлении характеристик). Отчёт составляется на 1 января года, следующего за отчётным годом, и предоставляется не позднее 01 февраля года, следующего за годом, в </w:t>
      </w:r>
      <w:r w:rsidR="0037256C">
        <w:rPr>
          <w:rFonts w:ascii="Times New Roman" w:hAnsi="Times New Roman"/>
          <w:color w:val="000000"/>
          <w:sz w:val="24"/>
          <w:szCs w:val="24"/>
        </w:rPr>
        <w:t>котором предоставлена субсидия.</w:t>
      </w:r>
    </w:p>
    <w:p w:rsidR="0037256C" w:rsidRPr="0037256C" w:rsidRDefault="0037256C" w:rsidP="00372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05B2" w:rsidRDefault="002105B2" w:rsidP="00210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об осуществлении контроля (мониторинга)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за соблюдением условий и порядка предоставления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субсидий и ответственности за их нарушение</w:t>
      </w:r>
    </w:p>
    <w:p w:rsidR="00B9794D" w:rsidRPr="00B9794D" w:rsidRDefault="00B9794D" w:rsidP="00B9794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B9794D" w:rsidRPr="00B9794D">
        <w:rPr>
          <w:rFonts w:ascii="Times New Roman" w:hAnsi="Times New Roman"/>
          <w:sz w:val="24"/>
          <w:szCs w:val="24"/>
        </w:rPr>
        <w:t>. Главный распорядитель как получатель бюджетных средств, предоставляющий субсидию, проводит проверку соблюдения получателем субсидии порядка и условий предоставления субсидии, в том числе в</w:t>
      </w:r>
      <w:r w:rsidR="002105B2">
        <w:rPr>
          <w:rFonts w:ascii="Times New Roman" w:hAnsi="Times New Roman"/>
          <w:sz w:val="24"/>
          <w:szCs w:val="24"/>
        </w:rPr>
        <w:t xml:space="preserve"> части достижения результатов её</w:t>
      </w:r>
      <w:r w:rsidR="00B9794D" w:rsidRPr="00B9794D">
        <w:rPr>
          <w:rFonts w:ascii="Times New Roman" w:hAnsi="Times New Roman"/>
          <w:sz w:val="24"/>
          <w:szCs w:val="24"/>
        </w:rPr>
        <w:t xml:space="preserve"> предоставления, </w:t>
      </w:r>
      <w:r w:rsidR="00B9794D" w:rsidRPr="002105B2">
        <w:rPr>
          <w:rFonts w:ascii="Times New Roman" w:hAnsi="Times New Roman"/>
          <w:sz w:val="24"/>
          <w:szCs w:val="24"/>
        </w:rPr>
        <w:t>органы муниципального финансового контроля</w:t>
      </w:r>
      <w:r w:rsidR="00B9794D" w:rsidRPr="00B9794D">
        <w:rPr>
          <w:rFonts w:ascii="Times New Roman" w:hAnsi="Times New Roman"/>
          <w:sz w:val="24"/>
          <w:szCs w:val="24"/>
        </w:rPr>
        <w:t xml:space="preserve">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В случае установления по итогам проверок факта нарушения условий предоставления субсидии, а также в случае не достижения значений результатов предоставления субсидии, соответствующие средства подлежат возврату в доход бюджета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 xml:space="preserve">аргасокский </w:t>
      </w:r>
      <w:r w:rsidRPr="00B9794D">
        <w:rPr>
          <w:rFonts w:ascii="Times New Roman" w:hAnsi="Times New Roman"/>
          <w:sz w:val="24"/>
          <w:szCs w:val="24"/>
        </w:rPr>
        <w:t>район» на основании: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а) требования Администрации К</w:t>
      </w:r>
      <w:r w:rsidR="00F376B8" w:rsidRPr="00E90DED">
        <w:rPr>
          <w:rFonts w:ascii="Times New Roman" w:hAnsi="Times New Roman"/>
          <w:sz w:val="24"/>
          <w:szCs w:val="24"/>
        </w:rPr>
        <w:t>аргасокского</w:t>
      </w:r>
      <w:r w:rsidRPr="00B9794D">
        <w:rPr>
          <w:rFonts w:ascii="Times New Roman" w:hAnsi="Times New Roman"/>
          <w:sz w:val="24"/>
          <w:szCs w:val="24"/>
        </w:rPr>
        <w:t xml:space="preserve"> района – в течение 10 рабочих дней со дня получения получателем субсидии указанного требования;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б)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 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В течение 10 рабочих дней с даты получения документов, указанных в третьем и четвёртом абзацах настоящего пункта, получатель субсидии осуществляет возврат соответствующих средств субсидии в бюджет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>аргасокский</w:t>
      </w:r>
      <w:r w:rsidRPr="00B9794D">
        <w:rPr>
          <w:rFonts w:ascii="Times New Roman" w:hAnsi="Times New Roman"/>
          <w:sz w:val="24"/>
          <w:szCs w:val="24"/>
        </w:rPr>
        <w:t xml:space="preserve"> район» или направляет в адрес Администрации К</w:t>
      </w:r>
      <w:r w:rsidR="00F376B8" w:rsidRPr="00E90DED">
        <w:rPr>
          <w:rFonts w:ascii="Times New Roman" w:hAnsi="Times New Roman"/>
          <w:sz w:val="24"/>
          <w:szCs w:val="24"/>
        </w:rPr>
        <w:t xml:space="preserve">аргасокского </w:t>
      </w:r>
      <w:r w:rsidRPr="00B9794D">
        <w:rPr>
          <w:rFonts w:ascii="Times New Roman" w:hAnsi="Times New Roman"/>
          <w:sz w:val="24"/>
          <w:szCs w:val="24"/>
        </w:rPr>
        <w:t>района ответ с мотивированным отказом от возврата субсидии. В случае отказа получателя субсидии от добровольного возврата соответствующих средств субсидии, бюджетные средства подлежат взысканию в судебном порядке в соответствии с законодательством.</w:t>
      </w:r>
    </w:p>
    <w:p w:rsid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В случае </w:t>
      </w:r>
      <w:r w:rsidR="002105B2" w:rsidRPr="00B9794D">
        <w:rPr>
          <w:rFonts w:ascii="Times New Roman" w:hAnsi="Times New Roman"/>
          <w:sz w:val="24"/>
          <w:szCs w:val="24"/>
        </w:rPr>
        <w:t>не достижения</w:t>
      </w:r>
      <w:r w:rsidRPr="00B9794D">
        <w:rPr>
          <w:rFonts w:ascii="Times New Roman" w:hAnsi="Times New Roman"/>
          <w:sz w:val="24"/>
          <w:szCs w:val="24"/>
        </w:rPr>
        <w:t xml:space="preserve"> получателем субсидии показателей, необходимых для достижения результатов предоставления субсидий, установленных соглашением, по состоянию на 31 декабря года предоставления субсидии, объём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2105B2" w:rsidRPr="00B9794D" w:rsidRDefault="002105B2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- объём средств, подлежащих возврату в местный бюджет;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отчётном финансовом году;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m - 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n - общее количество показателей, необходимых для достижения результатов предоставления субсидии;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4382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 </w:t>
      </w:r>
      <w:r w:rsidRPr="00B9794D">
        <w:rPr>
          <w:rFonts w:ascii="Times New Roman" w:hAnsi="Times New Roman"/>
          <w:sz w:val="24"/>
          <w:szCs w:val="24"/>
        </w:rPr>
        <w:t xml:space="preserve">- индекс, отражающий уровень </w:t>
      </w:r>
      <w:r w:rsidR="002105B2">
        <w:rPr>
          <w:rFonts w:ascii="Times New Roman" w:hAnsi="Times New Roman"/>
          <w:sz w:val="24"/>
          <w:szCs w:val="24"/>
        </w:rPr>
        <w:t>не</w:t>
      </w:r>
      <w:r w:rsidR="002105B2" w:rsidRPr="00B9794D">
        <w:rPr>
          <w:rFonts w:ascii="Times New Roman" w:hAnsi="Times New Roman"/>
          <w:sz w:val="24"/>
          <w:szCs w:val="24"/>
        </w:rPr>
        <w:t>достижения</w:t>
      </w:r>
      <w:r w:rsidRPr="00B9794D">
        <w:rPr>
          <w:rFonts w:ascii="Times New Roman" w:hAnsi="Times New Roman"/>
          <w:sz w:val="24"/>
          <w:szCs w:val="24"/>
        </w:rPr>
        <w:t xml:space="preserve"> значения i-го показателя, необходимого для достижения результатов предоставления субсидии. 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При расчёте коэффициента возврата субсидии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Индекс, отражающий уровень недостижения значения i-го показателя, необходимого для достижения результатов предоставления субсидии, определяется: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1) для показателей, по которым большее значение фактически достигнутого значения отражает большую эффективность использования субсидии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= 1 - T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/ 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>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T</w:t>
      </w:r>
      <w:r w:rsidRPr="00B9794D">
        <w:rPr>
          <w:rFonts w:ascii="Times New Roman" w:hAnsi="Times New Roman"/>
          <w:sz w:val="24"/>
          <w:szCs w:val="24"/>
          <w:vertAlign w:val="subscript"/>
        </w:rPr>
        <w:t>i </w:t>
      </w:r>
      <w:r w:rsidRPr="00B9794D">
        <w:rPr>
          <w:rFonts w:ascii="Times New Roman" w:hAnsi="Times New Roman"/>
          <w:sz w:val="24"/>
          <w:szCs w:val="24"/>
        </w:rPr>
        <w:t>- фактически достигнутое значение i-го показателя, необходимого для достижения резуль</w:t>
      </w:r>
      <w:r w:rsidR="00F376B8" w:rsidRPr="00E90DED">
        <w:rPr>
          <w:rFonts w:ascii="Times New Roman" w:hAnsi="Times New Roman"/>
          <w:sz w:val="24"/>
          <w:szCs w:val="24"/>
        </w:rPr>
        <w:t xml:space="preserve">татов предоставления субсидии, </w:t>
      </w:r>
      <w:r w:rsidRPr="00B9794D">
        <w:rPr>
          <w:rFonts w:ascii="Times New Roman" w:hAnsi="Times New Roman"/>
          <w:sz w:val="24"/>
          <w:szCs w:val="24"/>
        </w:rPr>
        <w:t>на отчётную дату;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- плановое значение i-го показателя, необходимого для достижения результатов предоставления субсидии, установленное соглашением о предоставлении субсидии, </w:t>
      </w:r>
      <w:r w:rsidR="0037256C" w:rsidRPr="00B9794D">
        <w:rPr>
          <w:rFonts w:ascii="Times New Roman" w:hAnsi="Times New Roman"/>
          <w:sz w:val="24"/>
          <w:szCs w:val="24"/>
        </w:rPr>
        <w:t>заключённым</w:t>
      </w:r>
      <w:r w:rsidRPr="00B9794D">
        <w:rPr>
          <w:rFonts w:ascii="Times New Roman" w:hAnsi="Times New Roman"/>
          <w:sz w:val="24"/>
          <w:szCs w:val="24"/>
        </w:rPr>
        <w:t xml:space="preserve"> между уполномоченным органом и получателем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2) для показателей, по которым большее значение фактически достигнутого значения отражает меньшую эффективность использования субсидии по следующей формуле:</w:t>
      </w:r>
    </w:p>
    <w:p w:rsidR="00B9794D" w:rsidRPr="00B9794D" w:rsidRDefault="00B9794D" w:rsidP="00372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r w:rsidRPr="00B9794D">
        <w:rPr>
          <w:rFonts w:ascii="Times New Roman" w:hAnsi="Times New Roman"/>
          <w:sz w:val="24"/>
          <w:szCs w:val="24"/>
        </w:rPr>
        <w:t xml:space="preserve"> = 1 - S</w:t>
      </w:r>
      <w:r w:rsidRPr="00B9794D">
        <w:rPr>
          <w:rFonts w:ascii="Times New Roman" w:hAnsi="Times New Roman"/>
          <w:sz w:val="24"/>
          <w:szCs w:val="24"/>
          <w:vertAlign w:val="subscript"/>
        </w:rPr>
        <w:t xml:space="preserve">i </w:t>
      </w:r>
      <w:r w:rsidRPr="00B9794D">
        <w:rPr>
          <w:rFonts w:ascii="Times New Roman" w:hAnsi="Times New Roman"/>
          <w:sz w:val="24"/>
          <w:szCs w:val="24"/>
        </w:rPr>
        <w:t>/ T</w:t>
      </w:r>
      <w:r w:rsidRPr="00B9794D">
        <w:rPr>
          <w:rFonts w:ascii="Times New Roman" w:hAnsi="Times New Roman"/>
          <w:sz w:val="24"/>
          <w:szCs w:val="24"/>
          <w:vertAlign w:val="subscript"/>
        </w:rPr>
        <w:t>.</w:t>
      </w: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9794D" w:rsidRPr="00B9794D">
        <w:rPr>
          <w:rFonts w:ascii="Times New Roman" w:hAnsi="Times New Roman"/>
          <w:sz w:val="24"/>
          <w:szCs w:val="24"/>
        </w:rPr>
        <w:t xml:space="preserve">. </w:t>
      </w:r>
      <w:r w:rsidR="00F376B8" w:rsidRPr="00E90DED">
        <w:rPr>
          <w:rFonts w:ascii="Times New Roman" w:hAnsi="Times New Roman"/>
          <w:sz w:val="24"/>
          <w:szCs w:val="24"/>
        </w:rPr>
        <w:t>Администрация Каргасокского</w:t>
      </w:r>
      <w:r w:rsidR="00B9794D" w:rsidRPr="00B9794D">
        <w:rPr>
          <w:rFonts w:ascii="Times New Roman" w:hAnsi="Times New Roman"/>
          <w:sz w:val="24"/>
          <w:szCs w:val="24"/>
        </w:rPr>
        <w:t xml:space="preserve"> района осуществляет мониторинг достижения результатов предоставления субсидии исходя из достижения значений результатов предоставления субсидии, </w:t>
      </w:r>
      <w:r w:rsidR="002105B2" w:rsidRPr="00B9794D">
        <w:rPr>
          <w:rFonts w:ascii="Times New Roman" w:hAnsi="Times New Roman"/>
          <w:sz w:val="24"/>
          <w:szCs w:val="24"/>
        </w:rPr>
        <w:t>определённых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9794D" w:rsidRPr="00B9794D">
        <w:rPr>
          <w:rFonts w:ascii="Times New Roman" w:hAnsi="Times New Roman"/>
          <w:sz w:val="24"/>
          <w:szCs w:val="24"/>
        </w:rPr>
        <w:t>. Финансовое обеспечение зат</w:t>
      </w:r>
      <w:r w:rsidR="00D76F9C">
        <w:rPr>
          <w:rFonts w:ascii="Times New Roman" w:hAnsi="Times New Roman"/>
          <w:sz w:val="24"/>
          <w:szCs w:val="24"/>
        </w:rPr>
        <w:t>рат, предусмотренных настоящим П</w:t>
      </w:r>
      <w:r w:rsidR="00B9794D" w:rsidRPr="00B9794D">
        <w:rPr>
          <w:rFonts w:ascii="Times New Roman" w:hAnsi="Times New Roman"/>
          <w:sz w:val="24"/>
          <w:szCs w:val="24"/>
        </w:rPr>
        <w:t xml:space="preserve">оложением, за счёт иных направлений государственной поддержки не допускается и осуществляется в пределах лимитов бюджетных обязательств, </w:t>
      </w:r>
      <w:r w:rsidR="002105B2" w:rsidRPr="00B9794D">
        <w:rPr>
          <w:rFonts w:ascii="Times New Roman" w:hAnsi="Times New Roman"/>
          <w:sz w:val="24"/>
          <w:szCs w:val="24"/>
        </w:rPr>
        <w:t>доведённых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до уполномоченного органа.</w:t>
      </w: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B9794D" w:rsidRPr="00B9794D">
        <w:rPr>
          <w:rFonts w:ascii="Times New Roman" w:hAnsi="Times New Roman"/>
          <w:sz w:val="24"/>
          <w:szCs w:val="24"/>
        </w:rPr>
        <w:t xml:space="preserve">. В случае выделения дополнительных бюджетных ассигнований из </w:t>
      </w:r>
      <w:r w:rsidR="00FC6577">
        <w:rPr>
          <w:rFonts w:ascii="Times New Roman" w:hAnsi="Times New Roman"/>
          <w:sz w:val="24"/>
          <w:szCs w:val="24"/>
        </w:rPr>
        <w:t>районного</w:t>
      </w:r>
      <w:r w:rsidR="00B9794D" w:rsidRPr="00B9794D">
        <w:rPr>
          <w:rFonts w:ascii="Times New Roman" w:hAnsi="Times New Roman"/>
          <w:sz w:val="24"/>
          <w:szCs w:val="24"/>
        </w:rPr>
        <w:t xml:space="preserve"> бюджета их распределение осуществляется между местными бюджетами, имеющими дополнит</w:t>
      </w:r>
      <w:r w:rsidR="00F376B8" w:rsidRPr="00E90DED">
        <w:rPr>
          <w:rFonts w:ascii="Times New Roman" w:hAnsi="Times New Roman"/>
          <w:sz w:val="24"/>
          <w:szCs w:val="24"/>
        </w:rPr>
        <w:t xml:space="preserve">ельную потребность в субсидии, </w:t>
      </w:r>
      <w:r w:rsidR="00B9794D" w:rsidRPr="00B9794D">
        <w:rPr>
          <w:rFonts w:ascii="Times New Roman" w:hAnsi="Times New Roman"/>
          <w:sz w:val="24"/>
          <w:szCs w:val="24"/>
        </w:rPr>
        <w:t xml:space="preserve">пропорционально удельному весу дополнительной потребности уполномоченного органа в субсидии на указанные цели в общем </w:t>
      </w:r>
      <w:r w:rsidR="00DC12C5" w:rsidRPr="00B9794D">
        <w:rPr>
          <w:rFonts w:ascii="Times New Roman" w:hAnsi="Times New Roman"/>
          <w:sz w:val="24"/>
          <w:szCs w:val="24"/>
        </w:rPr>
        <w:t>объёме</w:t>
      </w:r>
      <w:r w:rsidR="00B9794D" w:rsidRPr="00B9794D">
        <w:rPr>
          <w:rFonts w:ascii="Times New Roman" w:hAnsi="Times New Roman"/>
          <w:sz w:val="24"/>
          <w:szCs w:val="24"/>
        </w:rPr>
        <w:t xml:space="preserve"> дополнительной потребности уполномоченных органов в субсидиях.</w:t>
      </w:r>
    </w:p>
    <w:p w:rsidR="00B9794D" w:rsidRPr="00B9794D" w:rsidRDefault="00B9794D" w:rsidP="00E90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Информация о дополнительной потребности в субсидии формируется на основании письменного обращения уполномоченного органа.  </w:t>
      </w:r>
    </w:p>
    <w:p w:rsidR="00B9794D" w:rsidRPr="00B9794D" w:rsidRDefault="00B9794D" w:rsidP="00B9794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5C22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Pr="00E90DED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C7718B" w:rsidRDefault="00C7718B" w:rsidP="00920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B63E84" w:rsidRPr="00920F74" w:rsidRDefault="00B63E84" w:rsidP="00920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8D6578" w:rsidRDefault="008D6578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607"/>
      <w:bookmarkEnd w:id="2"/>
      <w:r w:rsidRPr="00E8042B">
        <w:rPr>
          <w:rFonts w:ascii="Times New Roman" w:hAnsi="Times New Roman"/>
          <w:sz w:val="24"/>
          <w:szCs w:val="24"/>
        </w:rPr>
        <w:t>ВИДЫ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ЗАТРАТ И СТАВКИ НА СОДЕРЖАНИЕ КОРОВ В ЛИЧНЫХ ПОДСОБНЫХ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ХОЗЯЙСТВАХ, КРЕСТЬЯНСКИХ (ФЕРМЕРСКИХ) ХОЗЯЙСТВАХ,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У ИНДИВИДУАЛЬНЫХ ПРЕДПРИНИМАТЕЛЕЙ, ЯВЛЯЮЩИХСЯ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СЕЛЬСКОХОЗЯЙСТВЕННЫМИ ТОВАРОПРОИЗВОДИТЕЛЯМИ КАРГАСОКСКОГО РАЙОНА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"/>
        <w:gridCol w:w="3192"/>
        <w:gridCol w:w="2158"/>
        <w:gridCol w:w="3539"/>
      </w:tblGrid>
      <w:tr w:rsidR="00E8042B" w:rsidRPr="00E8042B" w:rsidTr="00392CB3">
        <w:trPr>
          <w:trHeight w:val="695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92" w:type="dxa"/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158" w:type="dxa"/>
          </w:tcPr>
          <w:p w:rsid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Поголовье коров</w:t>
            </w:r>
          </w:p>
          <w:p w:rsidR="00392CB3" w:rsidRP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(голов)</w:t>
            </w:r>
          </w:p>
        </w:tc>
        <w:tc>
          <w:tcPr>
            <w:tcW w:w="353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E8042B" w:rsidRPr="00E8042B" w:rsidTr="00392CB3">
        <w:trPr>
          <w:trHeight w:val="1683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E8042B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 xml:space="preserve">Содержание коров в личных подсобных хозяйствах Каргасокского района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000 рублей на одну голову коров, но не более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 xml:space="preserve">000 рублей на одного получателя в год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8042B" w:rsidRPr="005A7ED6" w:rsidTr="00392CB3"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Содержа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коров </w:t>
            </w: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в крестьянских (фермерских) хозяйствах, у индивидуальных предпринимателей, являющихся сельскохозяйственными товаропроизводителями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Каргасокском районе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5 000 рублей на одну голову коров*</w:t>
            </w:r>
          </w:p>
        </w:tc>
      </w:tr>
    </w:tbl>
    <w:p w:rsidR="00392CB3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A7ED6" w:rsidRPr="005A7ED6">
        <w:rPr>
          <w:rFonts w:ascii="Times New Roman" w:hAnsi="Times New Roman"/>
          <w:sz w:val="24"/>
          <w:szCs w:val="24"/>
        </w:rPr>
        <w:t xml:space="preserve">Субсидия предоставляется на возмещение 100 процентов фактически </w:t>
      </w:r>
      <w:r w:rsidRPr="005A7ED6">
        <w:rPr>
          <w:rFonts w:ascii="Times New Roman" w:hAnsi="Times New Roman"/>
          <w:sz w:val="24"/>
          <w:szCs w:val="24"/>
        </w:rPr>
        <w:t>понесённых</w:t>
      </w:r>
      <w:r w:rsidR="005A7ED6" w:rsidRPr="005A7ED6">
        <w:rPr>
          <w:rFonts w:ascii="Times New Roman" w:hAnsi="Times New Roman"/>
          <w:sz w:val="24"/>
          <w:szCs w:val="24"/>
        </w:rPr>
        <w:t xml:space="preserve"> затрат получателя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2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bookmarkStart w:id="3" w:name="P633"/>
      <w:bookmarkEnd w:id="3"/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ВИДЫ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ЗАТРАТ И СТАВКИ НА ОБЕСПЕЧЕНИЕ ТЕХНИЧЕСКОЙ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И ТЕХНОЛОГИЧЕСКОЙ МОДЕРНИЗАЦИИ</w:t>
      </w:r>
    </w:p>
    <w:p w:rsidR="00CE08F8" w:rsidRPr="00CE08F8" w:rsidRDefault="00CE08F8" w:rsidP="00CE08F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4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2263"/>
      </w:tblGrid>
      <w:tr w:rsidR="00CE08F8" w:rsidRPr="00CE08F8" w:rsidTr="00701669">
        <w:trPr>
          <w:trHeight w:val="73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8F8" w:rsidRPr="00CE08F8" w:rsidRDefault="00CE08F8" w:rsidP="00CE08F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Виды затрат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8F8" w:rsidRPr="00CE08F8" w:rsidRDefault="00CE08F8" w:rsidP="00FC6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 xml:space="preserve">Ставка субсидии за счёт средств </w:t>
            </w:r>
            <w:r w:rsidR="00FC6577"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Pr="00CE08F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CE08F8" w:rsidRPr="00CE08F8" w:rsidTr="00701669">
        <w:trPr>
          <w:trHeight w:val="733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Личные подсобные хозяйства</w:t>
            </w:r>
          </w:p>
        </w:tc>
      </w:tr>
      <w:tr w:rsidR="00CE08F8" w:rsidRPr="00CE08F8" w:rsidTr="000A6A1B">
        <w:trPr>
          <w:trHeight w:val="7711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1. Приобретение оборудования и техники для производства, заготовки, хранения, подработки, подготовки к реализации продукции растениеводства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фиксации сельскохозяйственных животных.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2. Приобретение оборудования и техники для производства, заготовки, хранения, подработки, подготовке к реализации продукции животноводства.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3.Приобретение сельскохозяйственной техники, включая прицепное и навесное оборудование.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4.Устройство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 приобретение оборудования и </w:t>
            </w:r>
            <w:r w:rsidRPr="00CE08F8">
              <w:rPr>
                <w:rFonts w:ascii="Times New Roman" w:hAnsi="Times New Roman"/>
                <w:sz w:val="28"/>
                <w:szCs w:val="28"/>
              </w:rPr>
              <w:t>(или) материалов.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8F8" w:rsidRPr="00CE08F8" w:rsidRDefault="00CE08F8" w:rsidP="00CE08F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E08F8" w:rsidRPr="00CE08F8" w:rsidTr="000A6A1B">
        <w:trPr>
          <w:trHeight w:val="827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A1B" w:rsidRDefault="00CE08F8" w:rsidP="000A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Крестьянские (фермерс</w:t>
            </w:r>
            <w:r w:rsidR="000A6A1B">
              <w:rPr>
                <w:rFonts w:ascii="Times New Roman" w:hAnsi="Times New Roman"/>
                <w:sz w:val="28"/>
                <w:szCs w:val="28"/>
              </w:rPr>
              <w:t xml:space="preserve">кие) хозяйства и индивидуальные </w:t>
            </w:r>
          </w:p>
          <w:p w:rsidR="00CE08F8" w:rsidRPr="00CE08F8" w:rsidRDefault="00CE08F8" w:rsidP="000A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предприниматели, являющиеся сельскохозяйственными товаропроизводителями</w:t>
            </w:r>
          </w:p>
        </w:tc>
      </w:tr>
      <w:tr w:rsidR="00CE08F8" w:rsidRPr="00CE08F8" w:rsidTr="00701669">
        <w:trPr>
          <w:trHeight w:val="14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2. 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3. Приобретение сельскохозяйственной техники, включая прицепное и навесное оборудование.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 приобретение оборудования и </w:t>
            </w:r>
            <w:r w:rsidRPr="00CE08F8">
              <w:rPr>
                <w:rFonts w:ascii="Times New Roman" w:hAnsi="Times New Roman"/>
                <w:sz w:val="28"/>
                <w:szCs w:val="28"/>
              </w:rPr>
              <w:t>(или) материалов.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6. Подключение производственных и складских зданий, помещений, пристроек и (или)сооружений,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</w:tbl>
    <w:p w:rsidR="00CE08F8" w:rsidRPr="00CE08F8" w:rsidRDefault="00CE08F8" w:rsidP="00CE0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CE08F8" w:rsidRPr="005A7ED6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3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1B" w:rsidRPr="005A7ED6" w:rsidRDefault="000A6A1B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0A6A1B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679"/>
      <w:bookmarkEnd w:id="4"/>
      <w:r>
        <w:rPr>
          <w:rFonts w:ascii="Times New Roman" w:hAnsi="Times New Roman"/>
          <w:b/>
          <w:sz w:val="24"/>
          <w:szCs w:val="24"/>
        </w:rPr>
        <w:t>КОЭФФИЦИЕНТ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ПЕРЕВОДА ПОГОЛОВЬЯ СЕЛЬСКОХОЗЯЙСТВЕННЫХ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ЖИВОТНЫХ В УСЛОВНЫЕ ГОЛОВЫ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5A7ED6" w:rsidRPr="005A7ED6" w:rsidTr="005A7ED6">
        <w:tc>
          <w:tcPr>
            <w:tcW w:w="4957" w:type="dxa"/>
            <w:vAlign w:val="center"/>
          </w:tcPr>
          <w:p w:rsidR="005A7ED6" w:rsidRPr="005A7ED6" w:rsidRDefault="000A6A1B" w:rsidP="000A6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животных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коровы, быки-производители, лошади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прочий крупный рогатый скот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козы, овцы (без овец романовской породы)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овцы романовской породы, свиньи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птица всех видов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пчелосемьи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CC" w:rsidRPr="005A7ED6" w:rsidRDefault="007940CC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4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0A6A1B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____ от «__» __________ 20__ г. &lt;*&gt;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Администрацию Каргасокского района Томской области</w:t>
      </w:r>
    </w:p>
    <w:p w:rsid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Место нахождения: с. Каргасок, ул. Пушкина, 31</w:t>
      </w:r>
    </w:p>
    <w:p w:rsidR="00B63E84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5A7ED6" w:rsidRPr="005A7ED6">
        <w:rPr>
          <w:rFonts w:ascii="Times New Roman" w:hAnsi="Times New Roman"/>
          <w:sz w:val="24"/>
          <w:szCs w:val="24"/>
        </w:rPr>
        <w:t>___________________________________________</w:t>
      </w: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(наименование </w:t>
      </w:r>
      <w:r w:rsidR="000A6A1B">
        <w:rPr>
          <w:rFonts w:ascii="Times New Roman" w:hAnsi="Times New Roman"/>
          <w:sz w:val="20"/>
          <w:szCs w:val="20"/>
        </w:rPr>
        <w:t>участника отбора</w:t>
      </w:r>
      <w:r w:rsidRPr="005A7ED6">
        <w:rPr>
          <w:rFonts w:ascii="Times New Roman" w:hAnsi="Times New Roman"/>
          <w:sz w:val="20"/>
          <w:szCs w:val="20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Зая</w:t>
      </w:r>
      <w:r w:rsidR="008A30E3">
        <w:rPr>
          <w:rFonts w:ascii="Times New Roman" w:hAnsi="Times New Roman"/>
          <w:sz w:val="24"/>
          <w:szCs w:val="24"/>
        </w:rPr>
        <w:t>вка на уч</w:t>
      </w:r>
      <w:r w:rsidR="007940CC">
        <w:rPr>
          <w:rFonts w:ascii="Times New Roman" w:hAnsi="Times New Roman"/>
          <w:sz w:val="24"/>
          <w:szCs w:val="24"/>
        </w:rPr>
        <w:t>астие в отборе на предоставление</w:t>
      </w:r>
      <w:r w:rsidR="008A30E3"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 xml:space="preserve">субсидии </w:t>
      </w:r>
    </w:p>
    <w:p w:rsidR="008A30E3" w:rsidRPr="005A7ED6" w:rsidRDefault="008A30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Прошу предоставить государственную поддержку в соответствии с постановлением Администрации Каргасокского района от </w:t>
      </w:r>
      <w:r w:rsidR="007940CC">
        <w:rPr>
          <w:rFonts w:ascii="Times New Roman" w:hAnsi="Times New Roman"/>
          <w:sz w:val="24"/>
          <w:szCs w:val="24"/>
        </w:rPr>
        <w:t>__________</w:t>
      </w:r>
      <w:r w:rsidR="00252BF4">
        <w:rPr>
          <w:rFonts w:ascii="Times New Roman" w:hAnsi="Times New Roman"/>
          <w:sz w:val="24"/>
          <w:szCs w:val="24"/>
        </w:rPr>
        <w:t xml:space="preserve">№ </w:t>
      </w:r>
      <w:r w:rsidR="007940CC">
        <w:rPr>
          <w:rFonts w:ascii="Times New Roman" w:hAnsi="Times New Roman"/>
          <w:sz w:val="24"/>
          <w:szCs w:val="24"/>
        </w:rPr>
        <w:t>____</w:t>
      </w:r>
      <w:r w:rsidRPr="005A7ED6">
        <w:rPr>
          <w:rFonts w:ascii="Times New Roman" w:hAnsi="Times New Roman"/>
          <w:sz w:val="24"/>
          <w:szCs w:val="24"/>
        </w:rPr>
        <w:t xml:space="preserve"> «</w:t>
      </w:r>
      <w:r w:rsidR="007940CC">
        <w:rPr>
          <w:rFonts w:ascii="Times New Roman" w:hAnsi="Times New Roman"/>
          <w:sz w:val="24"/>
          <w:szCs w:val="24"/>
        </w:rPr>
        <w:t>________________________________________________</w:t>
      </w:r>
      <w:r w:rsidRPr="005A7ED6">
        <w:rPr>
          <w:rFonts w:ascii="Times New Roman" w:hAnsi="Times New Roman"/>
          <w:sz w:val="24"/>
          <w:szCs w:val="24"/>
        </w:rPr>
        <w:t>» в виде субсидии по направлению: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F7C06">
        <w:rPr>
          <w:rFonts w:ascii="Times New Roman" w:hAnsi="Times New Roman"/>
          <w:sz w:val="24"/>
          <w:szCs w:val="24"/>
        </w:rPr>
        <w:t>____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(указать направление государственной поддержки)</w:t>
      </w:r>
      <w:r w:rsidR="008A30E3">
        <w:rPr>
          <w:rFonts w:ascii="Times New Roman" w:hAnsi="Times New Roman"/>
          <w:sz w:val="20"/>
          <w:szCs w:val="20"/>
        </w:rPr>
        <w:t xml:space="preserve"> (далее – субсидия)</w:t>
      </w:r>
    </w:p>
    <w:p w:rsidR="009F7C06" w:rsidRPr="005A7ED6" w:rsidRDefault="009F7C0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7C06" w:rsidRPr="009F7C06" w:rsidRDefault="009F7C06" w:rsidP="009F7C0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Сведения об участнике отбора: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9F7C06" w:rsidRPr="009F7C06" w:rsidTr="009F7C06">
        <w:trPr>
          <w:trHeight w:val="3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9F7C06">
        <w:trPr>
          <w:trHeight w:val="4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ИНН / КПП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Номер и дата свидетельства (уведомления) о постановке на учёт в налоговом органе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6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D76A1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9F7C06" w:rsidRPr="009F7C06">
                <w:rPr>
                  <w:rFonts w:ascii="Times New Roman" w:hAnsi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Место нахождения (место жительства)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Руководитель участника отбора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Главный бухгалтер участника отбора (фамилия, имя, отчество (при наличии последнего)), номер телефона и факса, е-mail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488" w:right="-34" w:firstLine="12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Реквизиты для перечисления субсидии: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расчётный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системы налогообложения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Специализация сельскохозяйственного производства: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смешанное сельское хозяйство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</w:tbl>
    <w:p w:rsidR="009F7C06" w:rsidRPr="009F7C06" w:rsidRDefault="009F7C06" w:rsidP="00B63E84">
      <w:pPr>
        <w:spacing w:after="0" w:line="240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C06">
        <w:rPr>
          <w:rFonts w:ascii="Times New Roman" w:hAnsi="Times New Roman"/>
          <w:sz w:val="24"/>
          <w:szCs w:val="24"/>
        </w:rPr>
        <w:t>Публикацию на едином портале, а также на официальном сайте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Каргасокский район</w:t>
      </w:r>
      <w:r w:rsidRPr="009F7C06">
        <w:rPr>
          <w:rFonts w:ascii="Times New Roman" w:hAnsi="Times New Roman"/>
          <w:sz w:val="24"/>
          <w:szCs w:val="24"/>
        </w:rPr>
        <w:t>».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3. Настоящим подтверждаю достоверность информации и документов, предоставляемых отдел</w:t>
      </w:r>
      <w:r w:rsidR="00A34494">
        <w:rPr>
          <w:rFonts w:ascii="Times New Roman" w:hAnsi="Times New Roman"/>
          <w:sz w:val="24"/>
          <w:szCs w:val="24"/>
        </w:rPr>
        <w:t>у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A34494">
        <w:rPr>
          <w:rFonts w:ascii="Times New Roman" w:hAnsi="Times New Roman"/>
          <w:sz w:val="24"/>
          <w:szCs w:val="24"/>
        </w:rPr>
        <w:t xml:space="preserve">экономики Администрации Каргасокского </w:t>
      </w:r>
      <w:r w:rsidRPr="009F7C06">
        <w:rPr>
          <w:rFonts w:ascii="Times New Roman" w:hAnsi="Times New Roman"/>
          <w:sz w:val="24"/>
          <w:szCs w:val="24"/>
        </w:rPr>
        <w:t xml:space="preserve">района (далее - отдел </w:t>
      </w:r>
      <w:r w:rsidR="00A34494">
        <w:rPr>
          <w:rFonts w:ascii="Times New Roman" w:hAnsi="Times New Roman"/>
          <w:sz w:val="24"/>
          <w:szCs w:val="24"/>
        </w:rPr>
        <w:t>ОЭ</w:t>
      </w:r>
      <w:r w:rsidRPr="009F7C06">
        <w:rPr>
          <w:rFonts w:ascii="Times New Roman" w:hAnsi="Times New Roman"/>
          <w:sz w:val="24"/>
          <w:szCs w:val="24"/>
        </w:rPr>
        <w:t>) для получения из бюджета муниципального образования «</w:t>
      </w:r>
      <w:r w:rsidR="00A34494">
        <w:rPr>
          <w:rFonts w:ascii="Times New Roman" w:hAnsi="Times New Roman"/>
          <w:sz w:val="24"/>
          <w:szCs w:val="24"/>
        </w:rPr>
        <w:t>Каргасокский</w:t>
      </w:r>
      <w:r w:rsidRPr="009F7C06">
        <w:rPr>
          <w:rFonts w:ascii="Times New Roman" w:hAnsi="Times New Roman"/>
          <w:sz w:val="24"/>
          <w:szCs w:val="24"/>
        </w:rPr>
        <w:t xml:space="preserve"> район» субсидий.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4. Я,________________________________________________________________________</w:t>
      </w:r>
      <w:r w:rsidR="00A34494">
        <w:rPr>
          <w:rFonts w:ascii="Times New Roman" w:hAnsi="Times New Roman"/>
          <w:sz w:val="24"/>
          <w:szCs w:val="24"/>
        </w:rPr>
        <w:t>____</w:t>
      </w:r>
      <w:r w:rsidRPr="009F7C06">
        <w:rPr>
          <w:rFonts w:ascii="Times New Roman" w:hAnsi="Times New Roman"/>
          <w:sz w:val="24"/>
          <w:szCs w:val="24"/>
        </w:rPr>
        <w:t xml:space="preserve">,                            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0"/>
          <w:szCs w:val="20"/>
        </w:rPr>
        <w:t>(фамилия, имя, отчество (последнее – при наличии) участника отбора)</w:t>
      </w:r>
      <w:r w:rsidRPr="009F7C06">
        <w:rPr>
          <w:rFonts w:ascii="Times New Roman" w:hAnsi="Times New Roman"/>
          <w:sz w:val="24"/>
          <w:szCs w:val="24"/>
        </w:rPr>
        <w:t xml:space="preserve">          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даю своё согласие отделу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A34494">
        <w:rPr>
          <w:rFonts w:ascii="Times New Roman" w:hAnsi="Times New Roman"/>
          <w:sz w:val="24"/>
          <w:szCs w:val="24"/>
        </w:rPr>
        <w:t>с. Каргасок</w:t>
      </w:r>
      <w:r w:rsidRPr="009F7C06">
        <w:rPr>
          <w:rFonts w:ascii="Times New Roman" w:hAnsi="Times New Roman"/>
          <w:sz w:val="24"/>
          <w:szCs w:val="24"/>
        </w:rPr>
        <w:t>, ул.</w:t>
      </w:r>
      <w:r w:rsidR="00A34494">
        <w:rPr>
          <w:rFonts w:ascii="Times New Roman" w:hAnsi="Times New Roman"/>
          <w:sz w:val="24"/>
          <w:szCs w:val="24"/>
        </w:rPr>
        <w:t xml:space="preserve"> Пушкина, 31</w:t>
      </w:r>
      <w:r w:rsidRPr="009F7C06">
        <w:rPr>
          <w:rFonts w:ascii="Times New Roman" w:hAnsi="Times New Roman"/>
          <w:sz w:val="24"/>
          <w:szCs w:val="24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– при наличии); номер телефона; адрес регистрации по месту жительства; идентификационный номер налогоплательщика.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Цель обработки персональных данных - получение субсидий на развитие личн</w:t>
      </w:r>
      <w:r w:rsidR="00A34494">
        <w:rPr>
          <w:rFonts w:ascii="Times New Roman" w:hAnsi="Times New Roman"/>
          <w:sz w:val="24"/>
          <w:szCs w:val="24"/>
        </w:rPr>
        <w:t>ых подсобных хозяйств, развитие</w:t>
      </w:r>
      <w:r w:rsidRPr="009F7C06">
        <w:rPr>
          <w:rFonts w:ascii="Times New Roman" w:hAnsi="Times New Roman"/>
          <w:sz w:val="24"/>
          <w:szCs w:val="24"/>
        </w:rPr>
        <w:t xml:space="preserve"> крестьянских (фермерских) хозяйств и индивидуальных предпринимателей, являющихся сельскохозяйственными товаропроизводителями.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 xml:space="preserve">Обработка персональных данных с указанной целью может осуществляться </w:t>
      </w:r>
      <w:r w:rsidR="00A34494" w:rsidRPr="009F7C06">
        <w:rPr>
          <w:rFonts w:ascii="Times New Roman" w:hAnsi="Times New Roman"/>
          <w:sz w:val="24"/>
          <w:szCs w:val="24"/>
        </w:rPr>
        <w:t>неопределённый</w:t>
      </w:r>
      <w:r w:rsidRPr="009F7C06">
        <w:rPr>
          <w:rFonts w:ascii="Times New Roman" w:hAnsi="Times New Roman"/>
          <w:sz w:val="24"/>
          <w:szCs w:val="24"/>
        </w:rPr>
        <w:t xml:space="preserve"> срок, если иное не установлено законода</w:t>
      </w:r>
      <w:r w:rsidR="00A34494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F7C06" w:rsidRPr="009F7C06" w:rsidRDefault="009F7C06" w:rsidP="00B63E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="00A34494" w:rsidRPr="009F7C06">
        <w:rPr>
          <w:rFonts w:ascii="Times New Roman" w:hAnsi="Times New Roman"/>
          <w:sz w:val="24"/>
          <w:szCs w:val="24"/>
        </w:rPr>
        <w:t>может быть,</w:t>
      </w:r>
      <w:r w:rsidRPr="009F7C06">
        <w:rPr>
          <w:rFonts w:ascii="Times New Roman" w:hAnsi="Times New Roman"/>
          <w:sz w:val="24"/>
          <w:szCs w:val="24"/>
        </w:rPr>
        <w:t xml:space="preserve"> ка</w:t>
      </w:r>
      <w:r w:rsidR="00A34494">
        <w:rPr>
          <w:rFonts w:ascii="Times New Roman" w:hAnsi="Times New Roman"/>
          <w:sz w:val="24"/>
          <w:szCs w:val="24"/>
        </w:rPr>
        <w:t xml:space="preserve">к автоматизированная, так и без </w:t>
      </w:r>
      <w:r w:rsidRPr="009F7C06">
        <w:rPr>
          <w:rFonts w:ascii="Times New Roman" w:hAnsi="Times New Roman"/>
          <w:sz w:val="24"/>
          <w:szCs w:val="24"/>
        </w:rPr>
        <w:t>использования средств автоматизации.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Настоящее согласие выдано без ограничения срока его действия и может быть отозвано по письменному заявлению участника отбора, на</w:t>
      </w:r>
      <w:r w:rsidR="00A34494">
        <w:rPr>
          <w:rFonts w:ascii="Times New Roman" w:hAnsi="Times New Roman"/>
          <w:sz w:val="24"/>
          <w:szCs w:val="24"/>
        </w:rPr>
        <w:t xml:space="preserve">правленному в адрес отдела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>.</w:t>
      </w:r>
    </w:p>
    <w:p w:rsidR="009F7C06" w:rsidRPr="009F7C06" w:rsidRDefault="009F7C06" w:rsidP="001859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5. Соответствие участника отбора требованиям, указанным в постановлении </w:t>
      </w:r>
      <w:r w:rsidR="00A34494">
        <w:rPr>
          <w:rFonts w:ascii="Times New Roman" w:hAnsi="Times New Roman"/>
          <w:sz w:val="24"/>
          <w:szCs w:val="24"/>
        </w:rPr>
        <w:t>Администрации Каргасокского района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1859FF">
        <w:rPr>
          <w:rFonts w:ascii="Times New Roman" w:hAnsi="Times New Roman"/>
          <w:sz w:val="24"/>
          <w:szCs w:val="24"/>
        </w:rPr>
        <w:t>от_________ №___</w:t>
      </w:r>
      <w:r w:rsidR="00252BF4" w:rsidRPr="005A7ED6">
        <w:rPr>
          <w:rFonts w:ascii="Times New Roman" w:hAnsi="Times New Roman"/>
          <w:sz w:val="24"/>
          <w:szCs w:val="24"/>
        </w:rPr>
        <w:t xml:space="preserve"> «</w:t>
      </w:r>
      <w:r w:rsidR="001859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52BF4" w:rsidRPr="005A7ED6">
        <w:rPr>
          <w:rFonts w:ascii="Times New Roman" w:hAnsi="Times New Roman"/>
          <w:sz w:val="24"/>
          <w:szCs w:val="24"/>
        </w:rPr>
        <w:t>»</w:t>
      </w:r>
    </w:p>
    <w:p w:rsidR="009F7C06" w:rsidRPr="009F7C06" w:rsidRDefault="009F7C06" w:rsidP="009F7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6.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«V» соответствующую графу):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218"/>
      </w:tblGrid>
      <w:tr w:rsidR="009F7C06" w:rsidRPr="009F7C06" w:rsidTr="00701669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доля дохода от реализации сельскохозяйственной продукции заявителя в соответствии с годовым отчётом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rPr>
          <w:trHeight w:val="2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гражданином, ведущим личное подсобное хозяйство, в соответствии с Федеральным </w:t>
            </w:r>
            <w:hyperlink r:id="rId18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7 июля 2003 года № 112-ФЗ «О личном подсобном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сельскохозяйственным потребительским кооперативом, созданным в соответствии с Федеральным </w:t>
            </w:r>
            <w:hyperlink r:id="rId19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крестьянским (фермерским) хозяйством в соответствии с Федеральным </w:t>
            </w:r>
            <w:hyperlink r:id="rId20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заявитель индивидуальный предприниматель, являющийся сельскохозяйственным товаропроизводителем и отвечающий установленным Федеральным Законом от 24 июля 2007 года № 209 –ФЗ «О развитии малого и среднего предпринимательства в Российской Федерации критериям малого предприятия, микропредприятия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7. Даю согласие на осуществление Администрацией </w:t>
      </w:r>
      <w:r w:rsidR="00252BF4">
        <w:rPr>
          <w:rFonts w:ascii="Times New Roman" w:hAnsi="Times New Roman"/>
          <w:sz w:val="24"/>
          <w:szCs w:val="24"/>
        </w:rPr>
        <w:t>Каргасокского</w:t>
      </w:r>
      <w:r w:rsidRPr="009F7C06">
        <w:rPr>
          <w:rFonts w:ascii="Times New Roman" w:hAnsi="Times New Roman"/>
          <w:sz w:val="24"/>
          <w:szCs w:val="24"/>
        </w:rPr>
        <w:t xml:space="preserve"> района и органами муниципального финансового контроля проверок соблюдения условий и порядка предоставления субсидий, в том числе в части достижения результатов её предоставления.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К заявке при</w:t>
      </w:r>
      <w:r w:rsidR="00A23179">
        <w:rPr>
          <w:rFonts w:ascii="Times New Roman" w:hAnsi="Times New Roman"/>
          <w:sz w:val="24"/>
          <w:szCs w:val="24"/>
        </w:rPr>
        <w:t xml:space="preserve">лагаются следующие документы </w:t>
      </w:r>
      <w:r w:rsidRPr="009F7C06">
        <w:rPr>
          <w:rFonts w:ascii="Times New Roman" w:hAnsi="Times New Roman"/>
          <w:sz w:val="24"/>
          <w:szCs w:val="24"/>
        </w:rPr>
        <w:t>на ___л. в _____экз.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1.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_________________________________</w:t>
      </w:r>
      <w:r w:rsidR="00A23179">
        <w:rPr>
          <w:rFonts w:ascii="Times New Roman" w:hAnsi="Times New Roman"/>
          <w:sz w:val="24"/>
          <w:szCs w:val="24"/>
        </w:rPr>
        <w:t>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A23179" w:rsidRP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«__» _______________ 20___г.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_____________________________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  <w:t xml:space="preserve">  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="005D3D52">
        <w:rPr>
          <w:rFonts w:ascii="Times New Roman" w:hAnsi="Times New Roman"/>
          <w:sz w:val="24"/>
          <w:szCs w:val="24"/>
        </w:rPr>
        <w:t xml:space="preserve">                </w:t>
      </w:r>
      <w:r w:rsidRPr="009F7C06">
        <w:rPr>
          <w:rFonts w:ascii="Times New Roman" w:hAnsi="Times New Roman"/>
          <w:sz w:val="24"/>
          <w:szCs w:val="24"/>
        </w:rPr>
        <w:t xml:space="preserve"> _______________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C06">
        <w:rPr>
          <w:rFonts w:ascii="Times New Roman" w:hAnsi="Times New Roman"/>
          <w:sz w:val="24"/>
          <w:szCs w:val="24"/>
        </w:rPr>
        <w:t>(</w:t>
      </w:r>
      <w:r w:rsidRPr="009F7C06">
        <w:rPr>
          <w:rFonts w:ascii="Times New Roman" w:hAnsi="Times New Roman"/>
          <w:sz w:val="20"/>
          <w:szCs w:val="20"/>
        </w:rPr>
        <w:t xml:space="preserve">наименование участника отбора              </w:t>
      </w:r>
      <w:r w:rsidR="005D3D52">
        <w:rPr>
          <w:rFonts w:ascii="Times New Roman" w:hAnsi="Times New Roman"/>
          <w:sz w:val="20"/>
          <w:szCs w:val="20"/>
        </w:rPr>
        <w:t xml:space="preserve">                   </w:t>
      </w:r>
      <w:r w:rsidRPr="009F7C06">
        <w:rPr>
          <w:rFonts w:ascii="Times New Roman" w:hAnsi="Times New Roman"/>
          <w:sz w:val="20"/>
          <w:szCs w:val="20"/>
        </w:rPr>
        <w:t xml:space="preserve"> (подпись)</w:t>
      </w:r>
      <w:r w:rsidRPr="009F7C06">
        <w:rPr>
          <w:rFonts w:ascii="Times New Roman" w:hAnsi="Times New Roman"/>
          <w:sz w:val="20"/>
          <w:szCs w:val="20"/>
        </w:rPr>
        <w:tab/>
      </w:r>
      <w:r w:rsidRPr="009F7C06">
        <w:rPr>
          <w:rFonts w:ascii="Times New Roman" w:hAnsi="Times New Roman"/>
          <w:sz w:val="20"/>
          <w:szCs w:val="20"/>
        </w:rPr>
        <w:tab/>
      </w:r>
      <w:r w:rsidR="005D3D52">
        <w:rPr>
          <w:rFonts w:ascii="Times New Roman" w:hAnsi="Times New Roman"/>
          <w:sz w:val="20"/>
          <w:szCs w:val="20"/>
        </w:rPr>
        <w:t xml:space="preserve">                   </w:t>
      </w:r>
      <w:r w:rsidRPr="009F7C06">
        <w:rPr>
          <w:rFonts w:ascii="Times New Roman" w:hAnsi="Times New Roman"/>
          <w:sz w:val="20"/>
          <w:szCs w:val="20"/>
        </w:rPr>
        <w:t>(расшифровка подписи)</w:t>
      </w:r>
    </w:p>
    <w:p w:rsidR="009F7C06" w:rsidRPr="009F7C06" w:rsidRDefault="00A23179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D52">
        <w:rPr>
          <w:rFonts w:ascii="Times New Roman" w:hAnsi="Times New Roman"/>
          <w:sz w:val="20"/>
          <w:szCs w:val="20"/>
        </w:rPr>
        <w:t xml:space="preserve">указанием </w:t>
      </w:r>
      <w:r w:rsidR="009F7C06" w:rsidRPr="009F7C06">
        <w:rPr>
          <w:rFonts w:ascii="Times New Roman" w:hAnsi="Times New Roman"/>
          <w:sz w:val="20"/>
          <w:szCs w:val="20"/>
        </w:rPr>
        <w:t>должности).</w:t>
      </w:r>
    </w:p>
    <w:p w:rsidR="009F7C06" w:rsidRPr="009F7C06" w:rsidRDefault="009F7C06" w:rsidP="009F7C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 </w:t>
      </w:r>
    </w:p>
    <w:p w:rsidR="009F7C06" w:rsidRPr="00B63E84" w:rsidRDefault="009F7C06" w:rsidP="009F7C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3E84">
        <w:rPr>
          <w:rFonts w:ascii="Times New Roman" w:hAnsi="Times New Roman"/>
          <w:sz w:val="20"/>
          <w:szCs w:val="20"/>
        </w:rPr>
        <w:t>М.П. (при наличии)</w:t>
      </w:r>
    </w:p>
    <w:p w:rsidR="009F7C06" w:rsidRDefault="009F7C06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Pr="009F7C06" w:rsidRDefault="00A23179" w:rsidP="005D3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5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Pr="005A7ED6" w:rsidRDefault="00701669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Default="00701669" w:rsidP="0070166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справки </w:t>
      </w:r>
      <w:r w:rsidR="00E85635" w:rsidRPr="005A7ED6">
        <w:rPr>
          <w:rFonts w:ascii="Times New Roman" w:hAnsi="Times New Roman"/>
          <w:sz w:val="24"/>
          <w:szCs w:val="24"/>
        </w:rPr>
        <w:t>расчёт</w:t>
      </w:r>
      <w:r>
        <w:rPr>
          <w:rFonts w:ascii="Times New Roman" w:hAnsi="Times New Roman"/>
          <w:sz w:val="24"/>
          <w:szCs w:val="24"/>
        </w:rPr>
        <w:t>а</w:t>
      </w:r>
      <w:r w:rsidR="005A7ED6" w:rsidRPr="005A7ED6">
        <w:rPr>
          <w:rFonts w:ascii="Times New Roman" w:hAnsi="Times New Roman"/>
          <w:sz w:val="24"/>
          <w:szCs w:val="24"/>
        </w:rPr>
        <w:t xml:space="preserve"> </w:t>
      </w:r>
    </w:p>
    <w:p w:rsidR="00701669" w:rsidRPr="005A7ED6" w:rsidRDefault="005A7ED6" w:rsidP="0070166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701669" w:rsidRPr="005A7ED6">
        <w:rPr>
          <w:rFonts w:ascii="Times New Roman" w:hAnsi="Times New Roman"/>
          <w:sz w:val="24"/>
          <w:szCs w:val="24"/>
        </w:rPr>
        <w:t>сельскохозяйственным товаропроизводителям</w:t>
      </w:r>
    </w:p>
    <w:p w:rsidR="00701669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701669" w:rsidRPr="005A7ED6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содержание коров)</w:t>
      </w:r>
    </w:p>
    <w:p w:rsidR="005A7ED6" w:rsidRPr="005A7ED6" w:rsidRDefault="005A7ED6" w:rsidP="0070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 за ______________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</w:t>
      </w:r>
      <w:r w:rsidR="00701669">
        <w:rPr>
          <w:rFonts w:ascii="Times New Roman" w:hAnsi="Times New Roman"/>
          <w:sz w:val="20"/>
          <w:szCs w:val="20"/>
        </w:rPr>
        <w:t xml:space="preserve">       </w:t>
      </w:r>
      <w:r w:rsidRPr="005A7ED6">
        <w:rPr>
          <w:rFonts w:ascii="Times New Roman" w:hAnsi="Times New Roman"/>
          <w:sz w:val="20"/>
          <w:szCs w:val="20"/>
        </w:rPr>
        <w:t xml:space="preserve">  (наименование получателя субсидий)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</w:t>
      </w: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Глава крестьянского (фермерского) хозяйства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 (1 или 2)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ИНН получателя субсидий 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Почтовый индекс и адрес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получателя субсидий 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контактного телефона 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9D76A1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5A7ED6" w:rsidRPr="005A7ED6">
          <w:rPr>
            <w:rFonts w:ascii="Times New Roman" w:hAnsi="Times New Roman"/>
            <w:sz w:val="24"/>
            <w:szCs w:val="24"/>
          </w:rPr>
          <w:t>ОКАТО</w:t>
        </w:r>
      </w:hyperlink>
      <w:r w:rsidR="005A7ED6" w:rsidRPr="005A7ED6">
        <w:rPr>
          <w:rFonts w:ascii="Times New Roman" w:hAnsi="Times New Roman"/>
          <w:sz w:val="24"/>
          <w:szCs w:val="24"/>
        </w:rPr>
        <w:t xml:space="preserve"> по муниципальному образованию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551"/>
        <w:gridCol w:w="2746"/>
      </w:tblGrid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Поголовье коров (голов)</w:t>
            </w: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                          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(подпись)                                                                                 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DD3273" w:rsidRDefault="00DD3273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DD3273" w:rsidRPr="005A7ED6" w:rsidRDefault="00DD3273" w:rsidP="00DD327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идентификации животных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по __________________________________ на 01 ___________ &lt;*&gt; 20__ г.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0"/>
          <w:szCs w:val="20"/>
        </w:rPr>
        <w:t>(наименование ЛПХ или К(Ф)Х)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75"/>
        <w:gridCol w:w="2551"/>
        <w:gridCol w:w="2948"/>
      </w:tblGrid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Порода или масть животного</w:t>
            </w: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Половозрастная группа</w:t>
            </w: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Инвентарный номер животного</w:t>
            </w: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ЛПХ или К(Ф)Х __________________/подпись/________________/расшифровка/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&lt;*&gt; на 1 число месяца, в котором </w:t>
      </w:r>
      <w:r w:rsidR="001859FF" w:rsidRPr="005A7ED6">
        <w:rPr>
          <w:rFonts w:ascii="Times New Roman" w:hAnsi="Times New Roman"/>
          <w:sz w:val="24"/>
          <w:szCs w:val="24"/>
        </w:rPr>
        <w:t>подаётся</w:t>
      </w:r>
      <w:r w:rsidRPr="005A7ED6">
        <w:rPr>
          <w:rFonts w:ascii="Times New Roman" w:hAnsi="Times New Roman"/>
          <w:sz w:val="24"/>
          <w:szCs w:val="24"/>
        </w:rPr>
        <w:t xml:space="preserve"> заявление на субсидию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МП (при наличии)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Начальник ОГБУ «Каргасокское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Райветуправление»                       _______________/подпись/__________ 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893348">
          <w:headerReference w:type="default" r:id="rId22"/>
          <w:pgSz w:w="11906" w:h="16838" w:code="9"/>
          <w:pgMar w:top="567" w:right="707" w:bottom="1134" w:left="1701" w:header="1134" w:footer="1134" w:gutter="0"/>
          <w:pgNumType w:start="1"/>
          <w:cols w:space="708"/>
          <w:titlePg/>
          <w:docGrid w:linePitch="360"/>
        </w:sectPr>
      </w:pPr>
    </w:p>
    <w:p w:rsidR="00811EF5" w:rsidRPr="00086DC8" w:rsidRDefault="00040DFA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Приложение 7</w:t>
      </w:r>
    </w:p>
    <w:p w:rsidR="00811EF5" w:rsidRPr="00086DC8" w:rsidRDefault="00811EF5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040DFA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</w:t>
      </w:r>
    </w:p>
    <w:p w:rsidR="00811EF5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в части поддержки малых форм хозяйствования</w:t>
      </w:r>
    </w:p>
    <w:p w:rsidR="00811EF5" w:rsidRPr="00086DC8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086DC8" w:rsidRDefault="00811EF5" w:rsidP="0004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Форма справки-расчёта</w:t>
      </w:r>
    </w:p>
    <w:p w:rsidR="00FA2459" w:rsidRPr="00086DC8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FA2459" w:rsidRPr="00086DC8">
        <w:rPr>
          <w:rFonts w:ascii="Times New Roman" w:hAnsi="Times New Roman"/>
          <w:sz w:val="24"/>
          <w:szCs w:val="24"/>
        </w:rPr>
        <w:t>сельскохозяйственным товаропроизводителям Каргасокского района</w:t>
      </w:r>
    </w:p>
    <w:p w:rsidR="00FA2459" w:rsidRPr="00086DC8" w:rsidRDefault="00FA2459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в части поддержки малых форм хозяйствования </w:t>
      </w:r>
      <w:r w:rsidR="00811EF5" w:rsidRPr="00811EF5">
        <w:rPr>
          <w:rFonts w:ascii="Times New Roman" w:hAnsi="Times New Roman"/>
          <w:sz w:val="24"/>
          <w:szCs w:val="24"/>
        </w:rPr>
        <w:t>на возмещение части затрат</w:t>
      </w:r>
    </w:p>
    <w:p w:rsidR="00811EF5" w:rsidRPr="00811EF5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(без учёта налога на добавленную стоимость) на обеспечение технической </w:t>
      </w:r>
      <w:r w:rsidR="00FA2459" w:rsidRPr="00086DC8">
        <w:rPr>
          <w:rFonts w:ascii="Times New Roman" w:hAnsi="Times New Roman"/>
          <w:sz w:val="24"/>
          <w:szCs w:val="24"/>
        </w:rPr>
        <w:t>и технологической модернизации</w:t>
      </w:r>
    </w:p>
    <w:p w:rsidR="00FA2459" w:rsidRPr="00086DC8" w:rsidRDefault="00FA2459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 __________________</w:t>
      </w:r>
      <w:r w:rsidR="00FA2459" w:rsidRPr="00086DC8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811EF5">
        <w:rPr>
          <w:rFonts w:ascii="Times New Roman" w:hAnsi="Times New Roman"/>
          <w:sz w:val="24"/>
          <w:szCs w:val="24"/>
        </w:rPr>
        <w:t>за _________________20__г.</w:t>
      </w:r>
    </w:p>
    <w:p w:rsidR="00811EF5" w:rsidRPr="00811EF5" w:rsidRDefault="00811EF5" w:rsidP="00FA2459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0"/>
          <w:szCs w:val="20"/>
        </w:rPr>
        <w:t>(наименование получателя субсидий</w:t>
      </w:r>
      <w:r w:rsidR="00FA2459" w:rsidRPr="00086DC8">
        <w:rPr>
          <w:rFonts w:ascii="Times New Roman" w:hAnsi="Times New Roman"/>
          <w:sz w:val="20"/>
          <w:szCs w:val="20"/>
        </w:rPr>
        <w:t xml:space="preserve"> КФХ, ИП или ЛПХ</w:t>
      </w:r>
      <w:r w:rsidRPr="00811EF5">
        <w:rPr>
          <w:rFonts w:ascii="Times New Roman" w:hAnsi="Times New Roman"/>
          <w:sz w:val="20"/>
          <w:szCs w:val="20"/>
        </w:rPr>
        <w:t>)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ИНН получателя субсидий_______________________________________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Почтовый индекс</w:t>
      </w:r>
      <w:r w:rsidR="005866A7" w:rsidRPr="00086DC8">
        <w:rPr>
          <w:rFonts w:ascii="Times New Roman" w:hAnsi="Times New Roman"/>
          <w:sz w:val="24"/>
          <w:szCs w:val="24"/>
        </w:rPr>
        <w:t xml:space="preserve"> и адрес получателя субсидий </w:t>
      </w:r>
      <w:r w:rsidRPr="00811EF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11EF5" w:rsidRPr="00811EF5" w:rsidRDefault="005866A7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№ контактного телефона </w:t>
      </w:r>
      <w:r w:rsidR="00811EF5" w:rsidRPr="00811EF5">
        <w:rPr>
          <w:rFonts w:ascii="Times New Roman" w:hAnsi="Times New Roman"/>
          <w:sz w:val="24"/>
          <w:szCs w:val="24"/>
        </w:rPr>
        <w:t>_______________________________________</w:t>
      </w:r>
    </w:p>
    <w:p w:rsidR="00811EF5" w:rsidRPr="00086DC8" w:rsidRDefault="00811EF5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ОКТМО по муниципальному образованию______________________________</w:t>
      </w:r>
    </w:p>
    <w:p w:rsidR="005866A7" w:rsidRPr="00811EF5" w:rsidRDefault="005866A7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984"/>
        <w:gridCol w:w="1418"/>
        <w:gridCol w:w="1134"/>
        <w:gridCol w:w="1701"/>
        <w:gridCol w:w="1559"/>
      </w:tblGrid>
      <w:tr w:rsidR="00086DC8" w:rsidRPr="00086DC8" w:rsidTr="005866A7">
        <w:trPr>
          <w:trHeight w:val="113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086DC8" w:rsidP="0008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DC8">
              <w:rPr>
                <w:rFonts w:ascii="Times New Roman" w:hAnsi="Times New Roman"/>
                <w:sz w:val="20"/>
                <w:szCs w:val="20"/>
              </w:rPr>
              <w:t>Наименование вида затрат*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Затраты на приобретение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(без учёта НДС), (рублей)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Ставка (размер) субсидии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="005866A7" w:rsidRPr="00086DC8">
              <w:rPr>
                <w:rFonts w:ascii="Times New Roman" w:hAnsi="Times New Roman"/>
                <w:sz w:val="20"/>
                <w:szCs w:val="20"/>
              </w:rPr>
              <w:t>причитающейся</w:t>
            </w:r>
            <w:r w:rsidRPr="00811EF5">
              <w:rPr>
                <w:rFonts w:ascii="Times New Roman" w:hAnsi="Times New Roman"/>
                <w:sz w:val="20"/>
                <w:szCs w:val="20"/>
              </w:rPr>
              <w:t xml:space="preserve"> субсидии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Сумма субсидии к перечислению (руб.)</w:t>
            </w:r>
          </w:p>
        </w:tc>
      </w:tr>
      <w:tr w:rsidR="00086DC8" w:rsidRPr="00086DC8" w:rsidTr="005866A7">
        <w:trPr>
          <w:trHeight w:val="57"/>
        </w:trPr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№ и дата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платёжных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38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8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22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6A7" w:rsidRPr="00086DC8" w:rsidTr="005866A7">
        <w:trPr>
          <w:trHeight w:val="21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086DC8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11EF5" w:rsidRPr="00811EF5">
        <w:rPr>
          <w:rFonts w:ascii="Times New Roman" w:hAnsi="Times New Roman"/>
          <w:sz w:val="24"/>
          <w:szCs w:val="24"/>
        </w:rPr>
        <w:t xml:space="preserve"> Виды </w:t>
      </w:r>
      <w:r w:rsidRPr="00811EF5">
        <w:rPr>
          <w:rFonts w:ascii="Times New Roman" w:hAnsi="Times New Roman"/>
          <w:sz w:val="24"/>
          <w:szCs w:val="24"/>
        </w:rPr>
        <w:t>затрат указывать в</w:t>
      </w:r>
      <w:r w:rsidR="00811EF5" w:rsidRPr="00811EF5">
        <w:rPr>
          <w:rFonts w:ascii="Times New Roman" w:hAnsi="Times New Roman"/>
          <w:sz w:val="24"/>
          <w:szCs w:val="24"/>
        </w:rPr>
        <w:t xml:space="preserve"> соответствии с</w:t>
      </w:r>
      <w:r w:rsidR="005866A7">
        <w:rPr>
          <w:rFonts w:ascii="Times New Roman" w:hAnsi="Times New Roman"/>
          <w:sz w:val="24"/>
          <w:szCs w:val="24"/>
        </w:rPr>
        <w:t xml:space="preserve"> приложением</w:t>
      </w:r>
      <w:r w:rsidR="00811EF5" w:rsidRPr="00811EF5">
        <w:rPr>
          <w:rFonts w:ascii="Times New Roman" w:hAnsi="Times New Roman"/>
          <w:sz w:val="24"/>
          <w:szCs w:val="24"/>
        </w:rPr>
        <w:t xml:space="preserve"> № 2 к 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</w:t>
      </w:r>
      <w:r w:rsidR="00FC6577">
        <w:rPr>
          <w:rFonts w:ascii="Times New Roman" w:hAnsi="Times New Roman"/>
          <w:sz w:val="24"/>
          <w:szCs w:val="24"/>
        </w:rPr>
        <w:t xml:space="preserve">районного </w:t>
      </w:r>
      <w:r w:rsidR="00811EF5" w:rsidRPr="00811EF5">
        <w:rPr>
          <w:rFonts w:ascii="Times New Roman" w:hAnsi="Times New Roman"/>
          <w:sz w:val="24"/>
          <w:szCs w:val="24"/>
        </w:rPr>
        <w:t>бюджета местным бюджетам</w:t>
      </w:r>
      <w:r>
        <w:rPr>
          <w:rFonts w:ascii="Times New Roman" w:hAnsi="Times New Roman"/>
          <w:sz w:val="24"/>
          <w:szCs w:val="24"/>
        </w:rPr>
        <w:t>.</w:t>
      </w:r>
    </w:p>
    <w:p w:rsidR="00811EF5" w:rsidRPr="00811EF5" w:rsidRDefault="00811EF5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DC8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Гражданин, ведущий личное подсобное хозяйство   </w:t>
      </w:r>
      <w:r w:rsid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="00086DC8">
        <w:rPr>
          <w:rFonts w:ascii="Times New Roman" w:hAnsi="Times New Roman"/>
          <w:sz w:val="24"/>
          <w:szCs w:val="24"/>
        </w:rPr>
        <w:t xml:space="preserve">                   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 xml:space="preserve">(подпись)  </w:t>
      </w:r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086DC8">
        <w:rPr>
          <w:rFonts w:ascii="Times New Roman" w:hAnsi="Times New Roman"/>
          <w:sz w:val="20"/>
          <w:szCs w:val="20"/>
        </w:rPr>
        <w:t xml:space="preserve">                   </w:t>
      </w:r>
      <w:r w:rsidR="00086DC8"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Глава Крестьянского (фермерского) хозяйства или</w:t>
      </w:r>
      <w:r w:rsidRPr="00811EF5">
        <w:rPr>
          <w:rFonts w:ascii="Times New Roman" w:hAnsi="Times New Roman"/>
          <w:sz w:val="24"/>
          <w:szCs w:val="24"/>
        </w:rPr>
        <w:t xml:space="preserve">   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</w:p>
    <w:p w:rsidR="00086DC8" w:rsidRPr="00086DC8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предприниматель, являющийся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4"/>
          <w:szCs w:val="24"/>
        </w:rPr>
        <w:t>_________</w:t>
      </w:r>
      <w:r w:rsidRP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Pr="00086DC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6DC8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Pr="00086DC8">
        <w:rPr>
          <w:rFonts w:ascii="Times New Roman" w:hAnsi="Times New Roman"/>
          <w:sz w:val="24"/>
          <w:szCs w:val="24"/>
        </w:rPr>
        <w:t>_________________________________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сельскохозяйственным товаропроизводителем</w:t>
      </w:r>
      <w:r w:rsidRPr="00811EF5">
        <w:rPr>
          <w:rFonts w:ascii="Times New Roman" w:hAnsi="Times New Roman"/>
          <w:sz w:val="24"/>
          <w:szCs w:val="24"/>
        </w:rPr>
        <w:t xml:space="preserve">       </w:t>
      </w:r>
      <w:r w:rsidRP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0"/>
          <w:szCs w:val="20"/>
        </w:rPr>
        <w:t xml:space="preserve">(подпись) 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«__» _________ 20___г.</w:t>
      </w:r>
    </w:p>
    <w:p w:rsidR="00811EF5" w:rsidRPr="00811EF5" w:rsidRDefault="00811EF5" w:rsidP="00811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5A7ED6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>Приложение 8</w:t>
      </w: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 в части 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Отчет о фактически </w:t>
      </w:r>
      <w:r w:rsidR="00C809DA" w:rsidRPr="005A7ED6">
        <w:rPr>
          <w:rFonts w:ascii="Times New Roman" w:hAnsi="Times New Roman"/>
          <w:sz w:val="24"/>
          <w:szCs w:val="24"/>
        </w:rPr>
        <w:t>произведённых</w:t>
      </w:r>
      <w:r w:rsidRPr="005A7ED6">
        <w:rPr>
          <w:rFonts w:ascii="Times New Roman" w:hAnsi="Times New Roman"/>
          <w:sz w:val="24"/>
          <w:szCs w:val="24"/>
        </w:rPr>
        <w:t xml:space="preserve"> затратах по содержанию поголовья коров 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20__ году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(наименование получателя субсидий КФХ или ЛПХ)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4895"/>
      </w:tblGrid>
      <w:tr w:rsidR="005A7ED6" w:rsidRPr="005A7ED6" w:rsidTr="007940CC">
        <w:tc>
          <w:tcPr>
            <w:tcW w:w="454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39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7258" w:type="dxa"/>
            <w:gridSpan w:val="3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фактически </w:t>
            </w:r>
            <w:r w:rsidR="00C809DA" w:rsidRPr="005A7ED6">
              <w:rPr>
                <w:rFonts w:ascii="Times New Roman" w:hAnsi="Times New Roman"/>
                <w:sz w:val="24"/>
                <w:szCs w:val="24"/>
              </w:rPr>
              <w:t>произведённые</w:t>
            </w:r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затраты получателя субсидии</w:t>
            </w:r>
          </w:p>
        </w:tc>
      </w:tr>
      <w:tr w:rsidR="005A7ED6" w:rsidRPr="005A7ED6" w:rsidTr="007940CC">
        <w:tc>
          <w:tcPr>
            <w:tcW w:w="454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дата и номер</w:t>
            </w:r>
          </w:p>
        </w:tc>
        <w:tc>
          <w:tcPr>
            <w:tcW w:w="4895" w:type="dxa"/>
          </w:tcPr>
          <w:p w:rsidR="007940CC" w:rsidRDefault="005A7ED6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Фактическая сумма затрат по соде</w:t>
            </w:r>
            <w:r w:rsidR="007940CC">
              <w:rPr>
                <w:rFonts w:ascii="Times New Roman" w:hAnsi="Times New Roman"/>
                <w:sz w:val="24"/>
                <w:szCs w:val="24"/>
              </w:rPr>
              <w:t xml:space="preserve">ржанию поголовья коров, </w:t>
            </w:r>
          </w:p>
          <w:p w:rsidR="005A7ED6" w:rsidRPr="005A7ED6" w:rsidRDefault="007940CC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rPr>
          <w:trHeight w:val="615"/>
        </w:trPr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49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4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60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5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 ___________________ 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(подпись)                  (расшифровка подписи</w:t>
      </w:r>
      <w:r w:rsidRPr="005A7ED6">
        <w:rPr>
          <w:rFonts w:ascii="Times New Roman" w:hAnsi="Times New Roman"/>
          <w:sz w:val="24"/>
          <w:szCs w:val="24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крестьянского (фермерского) хозяйства _______________/____________________/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7ED6">
        <w:rPr>
          <w:rFonts w:ascii="Times New Roman" w:hAnsi="Times New Roman"/>
          <w:sz w:val="20"/>
          <w:szCs w:val="20"/>
        </w:rPr>
        <w:t>(подпись)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М.П. (при наличии)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bookmarkStart w:id="5" w:name="P708"/>
      <w:bookmarkEnd w:id="5"/>
      <w:r w:rsidRPr="005A7ED6">
        <w:rPr>
          <w:rFonts w:ascii="Times New Roman" w:hAnsi="Times New Roman"/>
          <w:sz w:val="24"/>
          <w:szCs w:val="24"/>
        </w:rPr>
        <w:t>Приложение 9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 Положению о предоставлении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ПЕРЕЧЕНЬ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ЗАТРАТ, ПОДТВЕРЖДАЮЩИХ ФАКТИЧЕСКИ ПРОИЗВЕДЕННЫЕ ЗАТРАТЫ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ПО СОДЕРЖАНИЮ ПОГОЛОВЬЯ КОРОВ В МАЛЫХ ФОРМАХ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1"/>
      </w:tblGrid>
      <w:tr w:rsidR="005A7ED6" w:rsidRPr="005A7ED6" w:rsidTr="00A42A60">
        <w:tc>
          <w:tcPr>
            <w:tcW w:w="85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</w:tr>
      <w:tr w:rsidR="005A7ED6" w:rsidRPr="005A7ED6" w:rsidTr="00A42A60">
        <w:trPr>
          <w:trHeight w:val="74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и (или) доставка кормов (концентраты; сочные корма; грубые корма, кормовые добавки)</w:t>
            </w:r>
          </w:p>
        </w:tc>
      </w:tr>
      <w:tr w:rsidR="005A7ED6" w:rsidRPr="005A7ED6" w:rsidTr="00A42A60">
        <w:trPr>
          <w:trHeight w:val="786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производство кормов (семена, минеральные удобрения, расходный материал)</w:t>
            </w:r>
          </w:p>
        </w:tc>
      </w:tr>
      <w:tr w:rsidR="005A7ED6" w:rsidRPr="005A7ED6" w:rsidTr="00A42A60">
        <w:trPr>
          <w:trHeight w:val="489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горюче-смазочных материалов и (или) технических жидкостей</w:t>
            </w:r>
          </w:p>
        </w:tc>
      </w:tr>
      <w:tr w:rsidR="005A7ED6" w:rsidRPr="005A7ED6" w:rsidTr="00A42A60">
        <w:trPr>
          <w:trHeight w:val="768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Запасные части, материалы, обслуживание и ремонт основных средств по содержанию поголовья коров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</w:t>
            </w:r>
          </w:p>
        </w:tc>
      </w:tr>
      <w:tr w:rsidR="005A7ED6" w:rsidRPr="005A7ED6" w:rsidTr="00A42A60">
        <w:trPr>
          <w:trHeight w:val="47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Ветеринарные услуги</w:t>
            </w:r>
          </w:p>
        </w:tc>
      </w:tr>
      <w:tr w:rsidR="005A7ED6" w:rsidRPr="005A7ED6" w:rsidTr="00A42A60">
        <w:trPr>
          <w:trHeight w:val="4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Лабораторные исследования кормов, сырья, продукции</w:t>
            </w:r>
          </w:p>
        </w:tc>
      </w:tr>
      <w:tr w:rsidR="005A7ED6" w:rsidRPr="005A7ED6" w:rsidTr="00A42A60">
        <w:trPr>
          <w:trHeight w:val="50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Моющие, дезинфицирующие средства, используемые в животноводстве</w:t>
            </w:r>
          </w:p>
        </w:tc>
      </w:tr>
      <w:tr w:rsidR="005A7ED6" w:rsidRPr="005A7ED6" w:rsidTr="00A42A60">
        <w:trPr>
          <w:trHeight w:val="48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Бухгалтерские услуги (для крестьянских (фермерских) хозяйств)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Заработная плата и отчисления на работников, занятых в скотоводстве (для крестьянских (фермерских) хозяйств)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Страховые взносы за индивидуальных предпринимателей (для крестьянских (фермерских) хозяйств)</w:t>
            </w:r>
          </w:p>
        </w:tc>
      </w:tr>
      <w:tr w:rsidR="005A7ED6" w:rsidRPr="005A7ED6" w:rsidTr="00A42A60">
        <w:trPr>
          <w:trHeight w:val="74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Обязательное страхование гражданской ответственности владельцев транспортных средств (для сельскохозяйственной техники, поставленной на учет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электро- и (или) водоснабжение объектов сельскохозяйственного назначения (в случае наличия отдельного прибора учета на объекте сельскохозяйственного назначения или установленного норматива).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Арендные платежи по договорам аренды земельного участка сельскохозяйственного назначения и (или) участка для ведения ЛПХ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P1339"/>
      <w:bookmarkEnd w:id="6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A60" w:rsidRPr="005A7ED6" w:rsidRDefault="00A42A60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Приложение 10</w:t>
      </w:r>
      <w:bookmarkStart w:id="7" w:name="P1423"/>
      <w:bookmarkEnd w:id="7"/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Сводный реестр получателей субсидий на развитие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за _________ 20__ г.</w:t>
      </w: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Направление: на содержание коров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417"/>
        <w:gridCol w:w="1418"/>
        <w:gridCol w:w="1275"/>
        <w:gridCol w:w="1843"/>
        <w:gridCol w:w="1418"/>
      </w:tblGrid>
      <w:tr w:rsidR="00D7705D" w:rsidRPr="00C809DA" w:rsidTr="00A42A60">
        <w:trPr>
          <w:trHeight w:val="2208"/>
        </w:trPr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5" w:type="dxa"/>
          </w:tcPr>
          <w:p w:rsidR="00D7705D" w:rsidRPr="00C809DA" w:rsidRDefault="00D7705D" w:rsidP="00C10116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субсидии к перечислению (рублей)</w:t>
            </w: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Глава Каргасокского района __________________/Ф.И.О./____________________/подпись/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Главный бухгалтер _______________________/Ф.И.О./_____________________/подпись/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М.П.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«__» _______________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A7ED6" w:rsidRPr="005A7ED6" w:rsidSect="005A7ED6">
          <w:pgSz w:w="11905" w:h="16838"/>
          <w:pgMar w:top="1134" w:right="850" w:bottom="1134" w:left="1701" w:header="0" w:footer="0" w:gutter="0"/>
          <w:cols w:space="720"/>
        </w:sectPr>
      </w:pPr>
      <w:r w:rsidRPr="005A7ED6">
        <w:rPr>
          <w:rFonts w:ascii="Times New Roman" w:hAnsi="Times New Roman"/>
          <w:sz w:val="24"/>
          <w:szCs w:val="24"/>
        </w:rPr>
        <w:t>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11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1567"/>
      <w:bookmarkEnd w:id="8"/>
      <w:r w:rsidRPr="005A7ED6">
        <w:rPr>
          <w:rFonts w:ascii="Times New Roman" w:hAnsi="Times New Roman"/>
          <w:sz w:val="24"/>
          <w:szCs w:val="24"/>
        </w:rPr>
        <w:t>Сводный реестр получателей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субсидий на развитие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Направление: на возмещение части затрат на обеспечение технической и технологической модернизации 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992"/>
        <w:gridCol w:w="993"/>
        <w:gridCol w:w="1134"/>
        <w:gridCol w:w="1701"/>
        <w:gridCol w:w="1559"/>
      </w:tblGrid>
      <w:tr w:rsidR="005A7ED6" w:rsidRPr="005A7ED6" w:rsidTr="00C809DA">
        <w:tc>
          <w:tcPr>
            <w:tcW w:w="1555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получателей субсидий и ИНН</w:t>
            </w:r>
          </w:p>
        </w:tc>
        <w:tc>
          <w:tcPr>
            <w:tcW w:w="1417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Банковские реквизиты получателей субсидий</w:t>
            </w:r>
          </w:p>
        </w:tc>
        <w:tc>
          <w:tcPr>
            <w:tcW w:w="992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вида расходов</w:t>
            </w:r>
          </w:p>
        </w:tc>
        <w:tc>
          <w:tcPr>
            <w:tcW w:w="993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расходов (рублей, копеек)</w:t>
            </w:r>
          </w:p>
        </w:tc>
        <w:tc>
          <w:tcPr>
            <w:tcW w:w="1134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Ставка субсидии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(%)</w:t>
            </w:r>
          </w:p>
        </w:tc>
        <w:tc>
          <w:tcPr>
            <w:tcW w:w="1701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причитающейся субсидии (рублей, копеек)</w:t>
            </w:r>
          </w:p>
        </w:tc>
        <w:tc>
          <w:tcPr>
            <w:tcW w:w="1559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Сумма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субсидии к перечислению (рублей, копеек)</w:t>
            </w: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Каргасокского района     _______________________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Главный бухгалтер 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Исполнитель 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A9C" w:rsidRDefault="00075A9C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F3C8A" w:rsidSect="005A7ED6"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A1" w:rsidRDefault="009D76A1" w:rsidP="00147750">
      <w:pPr>
        <w:spacing w:after="0" w:line="240" w:lineRule="auto"/>
      </w:pPr>
      <w:r>
        <w:separator/>
      </w:r>
    </w:p>
  </w:endnote>
  <w:endnote w:type="continuationSeparator" w:id="0">
    <w:p w:rsidR="009D76A1" w:rsidRDefault="009D76A1" w:rsidP="001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A1" w:rsidRDefault="009D76A1" w:rsidP="00147750">
      <w:pPr>
        <w:spacing w:after="0" w:line="240" w:lineRule="auto"/>
      </w:pPr>
      <w:r>
        <w:separator/>
      </w:r>
    </w:p>
  </w:footnote>
  <w:footnote w:type="continuationSeparator" w:id="0">
    <w:p w:rsidR="009D76A1" w:rsidRDefault="009D76A1" w:rsidP="0014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17530"/>
      <w:docPartObj>
        <w:docPartGallery w:val="Page Numbers (Top of Page)"/>
        <w:docPartUnique/>
      </w:docPartObj>
    </w:sdtPr>
    <w:sdtContent>
      <w:p w:rsidR="009D76A1" w:rsidRDefault="009D76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A4C">
          <w:rPr>
            <w:noProof/>
          </w:rPr>
          <w:t>2</w:t>
        </w:r>
        <w:r>
          <w:fldChar w:fldCharType="end"/>
        </w:r>
      </w:p>
    </w:sdtContent>
  </w:sdt>
  <w:p w:rsidR="009D76A1" w:rsidRDefault="009D76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2F5"/>
    <w:multiLevelType w:val="multilevel"/>
    <w:tmpl w:val="D4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4B660C"/>
    <w:multiLevelType w:val="hybridMultilevel"/>
    <w:tmpl w:val="99F6ECA4"/>
    <w:lvl w:ilvl="0" w:tplc="0836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93114"/>
    <w:multiLevelType w:val="multilevel"/>
    <w:tmpl w:val="1BA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77D79"/>
    <w:multiLevelType w:val="hybridMultilevel"/>
    <w:tmpl w:val="E43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4B19"/>
    <w:multiLevelType w:val="hybridMultilevel"/>
    <w:tmpl w:val="0F4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1" w15:restartNumberingAfterBreak="0">
    <w:nsid w:val="61960003"/>
    <w:multiLevelType w:val="hybridMultilevel"/>
    <w:tmpl w:val="FE7A1444"/>
    <w:lvl w:ilvl="0" w:tplc="2DEC0654">
      <w:start w:val="1"/>
      <w:numFmt w:val="decimal"/>
      <w:lvlText w:val="%1."/>
      <w:lvlJc w:val="left"/>
      <w:pPr>
        <w:ind w:left="100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685C6B5D"/>
    <w:multiLevelType w:val="hybridMultilevel"/>
    <w:tmpl w:val="536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3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F"/>
    <w:rsid w:val="000001E3"/>
    <w:rsid w:val="00006E47"/>
    <w:rsid w:val="00031E43"/>
    <w:rsid w:val="00040DFA"/>
    <w:rsid w:val="00054E03"/>
    <w:rsid w:val="00057921"/>
    <w:rsid w:val="00075A9C"/>
    <w:rsid w:val="00083915"/>
    <w:rsid w:val="0008469C"/>
    <w:rsid w:val="00085388"/>
    <w:rsid w:val="00086DC8"/>
    <w:rsid w:val="00087D66"/>
    <w:rsid w:val="00092BA1"/>
    <w:rsid w:val="000960C1"/>
    <w:rsid w:val="00096E0B"/>
    <w:rsid w:val="000A3F07"/>
    <w:rsid w:val="000A6A1B"/>
    <w:rsid w:val="000C4E9D"/>
    <w:rsid w:val="000F41AC"/>
    <w:rsid w:val="00112E12"/>
    <w:rsid w:val="0011520D"/>
    <w:rsid w:val="001202F7"/>
    <w:rsid w:val="001231AE"/>
    <w:rsid w:val="00124B65"/>
    <w:rsid w:val="001462E3"/>
    <w:rsid w:val="00147750"/>
    <w:rsid w:val="00167260"/>
    <w:rsid w:val="0017735B"/>
    <w:rsid w:val="001859FF"/>
    <w:rsid w:val="00186A69"/>
    <w:rsid w:val="00197359"/>
    <w:rsid w:val="0019774B"/>
    <w:rsid w:val="001A648A"/>
    <w:rsid w:val="001A65E6"/>
    <w:rsid w:val="001C5C80"/>
    <w:rsid w:val="001C6E23"/>
    <w:rsid w:val="001D0008"/>
    <w:rsid w:val="001E68A4"/>
    <w:rsid w:val="0020233C"/>
    <w:rsid w:val="00202EA6"/>
    <w:rsid w:val="002105B2"/>
    <w:rsid w:val="00216001"/>
    <w:rsid w:val="00234206"/>
    <w:rsid w:val="00252BF4"/>
    <w:rsid w:val="002610FE"/>
    <w:rsid w:val="00276C63"/>
    <w:rsid w:val="00280D35"/>
    <w:rsid w:val="00296305"/>
    <w:rsid w:val="002A3082"/>
    <w:rsid w:val="002B4386"/>
    <w:rsid w:val="002C17D3"/>
    <w:rsid w:val="002C79AD"/>
    <w:rsid w:val="002E0E1A"/>
    <w:rsid w:val="002E6F3F"/>
    <w:rsid w:val="003077B9"/>
    <w:rsid w:val="00315EA7"/>
    <w:rsid w:val="00316DB5"/>
    <w:rsid w:val="00317D64"/>
    <w:rsid w:val="0034794B"/>
    <w:rsid w:val="00356C60"/>
    <w:rsid w:val="003644DF"/>
    <w:rsid w:val="0037256C"/>
    <w:rsid w:val="00373622"/>
    <w:rsid w:val="00392CB3"/>
    <w:rsid w:val="00395277"/>
    <w:rsid w:val="003A5EE2"/>
    <w:rsid w:val="003A7433"/>
    <w:rsid w:val="003B0A83"/>
    <w:rsid w:val="003B2D9B"/>
    <w:rsid w:val="003B7397"/>
    <w:rsid w:val="003C05BE"/>
    <w:rsid w:val="003D2E7F"/>
    <w:rsid w:val="003D5E64"/>
    <w:rsid w:val="003F2A98"/>
    <w:rsid w:val="004030D9"/>
    <w:rsid w:val="00405797"/>
    <w:rsid w:val="004125CD"/>
    <w:rsid w:val="00417EC8"/>
    <w:rsid w:val="0043272C"/>
    <w:rsid w:val="00443EB6"/>
    <w:rsid w:val="00457E86"/>
    <w:rsid w:val="00461C35"/>
    <w:rsid w:val="004916E8"/>
    <w:rsid w:val="004A267A"/>
    <w:rsid w:val="004A7808"/>
    <w:rsid w:val="004B1D47"/>
    <w:rsid w:val="004B7CB6"/>
    <w:rsid w:val="004C0124"/>
    <w:rsid w:val="004D172A"/>
    <w:rsid w:val="004D7DAC"/>
    <w:rsid w:val="00504AFC"/>
    <w:rsid w:val="00511ED3"/>
    <w:rsid w:val="0051774C"/>
    <w:rsid w:val="00537396"/>
    <w:rsid w:val="0054204A"/>
    <w:rsid w:val="00547291"/>
    <w:rsid w:val="0057342E"/>
    <w:rsid w:val="00583543"/>
    <w:rsid w:val="005866A7"/>
    <w:rsid w:val="0059044F"/>
    <w:rsid w:val="005A7ED6"/>
    <w:rsid w:val="005B2664"/>
    <w:rsid w:val="005C445A"/>
    <w:rsid w:val="005D3D52"/>
    <w:rsid w:val="005D6C7F"/>
    <w:rsid w:val="005D6FB2"/>
    <w:rsid w:val="005F263F"/>
    <w:rsid w:val="005F5BFD"/>
    <w:rsid w:val="005F5F1A"/>
    <w:rsid w:val="005F7DF8"/>
    <w:rsid w:val="006224EE"/>
    <w:rsid w:val="0062293F"/>
    <w:rsid w:val="0062494D"/>
    <w:rsid w:val="006257E2"/>
    <w:rsid w:val="0062692A"/>
    <w:rsid w:val="0064045E"/>
    <w:rsid w:val="006623E1"/>
    <w:rsid w:val="006775A9"/>
    <w:rsid w:val="00693B32"/>
    <w:rsid w:val="006A72D6"/>
    <w:rsid w:val="006C0E4F"/>
    <w:rsid w:val="006C47E8"/>
    <w:rsid w:val="006C610F"/>
    <w:rsid w:val="006D13CF"/>
    <w:rsid w:val="006E1A84"/>
    <w:rsid w:val="006E1B02"/>
    <w:rsid w:val="006E28F3"/>
    <w:rsid w:val="006F0536"/>
    <w:rsid w:val="006F74F5"/>
    <w:rsid w:val="00701669"/>
    <w:rsid w:val="0072454C"/>
    <w:rsid w:val="007261A1"/>
    <w:rsid w:val="00740255"/>
    <w:rsid w:val="00743FE6"/>
    <w:rsid w:val="00744D3C"/>
    <w:rsid w:val="00760605"/>
    <w:rsid w:val="00780055"/>
    <w:rsid w:val="00781348"/>
    <w:rsid w:val="007940CC"/>
    <w:rsid w:val="007A7D2E"/>
    <w:rsid w:val="007D5D13"/>
    <w:rsid w:val="007D66D1"/>
    <w:rsid w:val="007F325A"/>
    <w:rsid w:val="00802F8E"/>
    <w:rsid w:val="00811EF5"/>
    <w:rsid w:val="00815277"/>
    <w:rsid w:val="00820CCC"/>
    <w:rsid w:val="008227CC"/>
    <w:rsid w:val="00835296"/>
    <w:rsid w:val="008730ED"/>
    <w:rsid w:val="008766A6"/>
    <w:rsid w:val="0088222B"/>
    <w:rsid w:val="00887BAA"/>
    <w:rsid w:val="00893094"/>
    <w:rsid w:val="00893348"/>
    <w:rsid w:val="008A0381"/>
    <w:rsid w:val="008A2F95"/>
    <w:rsid w:val="008A30E3"/>
    <w:rsid w:val="008A49D3"/>
    <w:rsid w:val="008B26CB"/>
    <w:rsid w:val="008B3BD0"/>
    <w:rsid w:val="008C0433"/>
    <w:rsid w:val="008C3C15"/>
    <w:rsid w:val="008D0F73"/>
    <w:rsid w:val="008D1D06"/>
    <w:rsid w:val="008D6578"/>
    <w:rsid w:val="008E02D6"/>
    <w:rsid w:val="008E23C4"/>
    <w:rsid w:val="008F310E"/>
    <w:rsid w:val="008F7593"/>
    <w:rsid w:val="00920E1C"/>
    <w:rsid w:val="00920F74"/>
    <w:rsid w:val="0092402E"/>
    <w:rsid w:val="00945D6C"/>
    <w:rsid w:val="00951CB9"/>
    <w:rsid w:val="0095429A"/>
    <w:rsid w:val="00960BB5"/>
    <w:rsid w:val="009708E3"/>
    <w:rsid w:val="009709E5"/>
    <w:rsid w:val="00971558"/>
    <w:rsid w:val="0098275D"/>
    <w:rsid w:val="00983DF3"/>
    <w:rsid w:val="00992BC0"/>
    <w:rsid w:val="009944FD"/>
    <w:rsid w:val="009A07D8"/>
    <w:rsid w:val="009A7A08"/>
    <w:rsid w:val="009B6CC7"/>
    <w:rsid w:val="009C65E3"/>
    <w:rsid w:val="009D76A1"/>
    <w:rsid w:val="009E119C"/>
    <w:rsid w:val="009E227C"/>
    <w:rsid w:val="009F4356"/>
    <w:rsid w:val="009F7C06"/>
    <w:rsid w:val="009F7FB7"/>
    <w:rsid w:val="00A134FB"/>
    <w:rsid w:val="00A21702"/>
    <w:rsid w:val="00A23179"/>
    <w:rsid w:val="00A23AA4"/>
    <w:rsid w:val="00A27187"/>
    <w:rsid w:val="00A311B3"/>
    <w:rsid w:val="00A34494"/>
    <w:rsid w:val="00A42A60"/>
    <w:rsid w:val="00A432C1"/>
    <w:rsid w:val="00A53B60"/>
    <w:rsid w:val="00A56256"/>
    <w:rsid w:val="00A56334"/>
    <w:rsid w:val="00A63239"/>
    <w:rsid w:val="00A80E44"/>
    <w:rsid w:val="00A90A4C"/>
    <w:rsid w:val="00A93A9C"/>
    <w:rsid w:val="00AB1DC6"/>
    <w:rsid w:val="00AB3ABF"/>
    <w:rsid w:val="00AB4C61"/>
    <w:rsid w:val="00AD4EBF"/>
    <w:rsid w:val="00AE6E76"/>
    <w:rsid w:val="00AF1011"/>
    <w:rsid w:val="00AF188D"/>
    <w:rsid w:val="00B22AB5"/>
    <w:rsid w:val="00B24090"/>
    <w:rsid w:val="00B32D71"/>
    <w:rsid w:val="00B37733"/>
    <w:rsid w:val="00B55526"/>
    <w:rsid w:val="00B63E84"/>
    <w:rsid w:val="00B75A22"/>
    <w:rsid w:val="00B77BBC"/>
    <w:rsid w:val="00B840D7"/>
    <w:rsid w:val="00B9794D"/>
    <w:rsid w:val="00BC6A1C"/>
    <w:rsid w:val="00BE199A"/>
    <w:rsid w:val="00BE3755"/>
    <w:rsid w:val="00BE4860"/>
    <w:rsid w:val="00BF72E8"/>
    <w:rsid w:val="00BF7734"/>
    <w:rsid w:val="00C01B9A"/>
    <w:rsid w:val="00C05C22"/>
    <w:rsid w:val="00C10116"/>
    <w:rsid w:val="00C1060C"/>
    <w:rsid w:val="00C1187B"/>
    <w:rsid w:val="00C27920"/>
    <w:rsid w:val="00C336FD"/>
    <w:rsid w:val="00C46085"/>
    <w:rsid w:val="00C46A76"/>
    <w:rsid w:val="00C526DF"/>
    <w:rsid w:val="00C57993"/>
    <w:rsid w:val="00C7462B"/>
    <w:rsid w:val="00C75438"/>
    <w:rsid w:val="00C7718B"/>
    <w:rsid w:val="00C809DA"/>
    <w:rsid w:val="00CA0147"/>
    <w:rsid w:val="00CA24F0"/>
    <w:rsid w:val="00CA25C5"/>
    <w:rsid w:val="00CA38DD"/>
    <w:rsid w:val="00CA452C"/>
    <w:rsid w:val="00CA5441"/>
    <w:rsid w:val="00CA56E4"/>
    <w:rsid w:val="00CC3740"/>
    <w:rsid w:val="00CD0D26"/>
    <w:rsid w:val="00CE08F8"/>
    <w:rsid w:val="00CF4A19"/>
    <w:rsid w:val="00CF57E9"/>
    <w:rsid w:val="00D02C15"/>
    <w:rsid w:val="00D0332D"/>
    <w:rsid w:val="00D1490B"/>
    <w:rsid w:val="00D14B11"/>
    <w:rsid w:val="00D15712"/>
    <w:rsid w:val="00D26307"/>
    <w:rsid w:val="00D36CDE"/>
    <w:rsid w:val="00D41963"/>
    <w:rsid w:val="00D41F5F"/>
    <w:rsid w:val="00D501E6"/>
    <w:rsid w:val="00D55405"/>
    <w:rsid w:val="00D55691"/>
    <w:rsid w:val="00D63995"/>
    <w:rsid w:val="00D72ED5"/>
    <w:rsid w:val="00D7342E"/>
    <w:rsid w:val="00D76F9C"/>
    <w:rsid w:val="00D7705D"/>
    <w:rsid w:val="00D84529"/>
    <w:rsid w:val="00D84AD4"/>
    <w:rsid w:val="00D85B6A"/>
    <w:rsid w:val="00D978AD"/>
    <w:rsid w:val="00DA7DCD"/>
    <w:rsid w:val="00DB24F2"/>
    <w:rsid w:val="00DB7B2B"/>
    <w:rsid w:val="00DC1071"/>
    <w:rsid w:val="00DC12C5"/>
    <w:rsid w:val="00DD3273"/>
    <w:rsid w:val="00DE2A29"/>
    <w:rsid w:val="00DE7F35"/>
    <w:rsid w:val="00E05387"/>
    <w:rsid w:val="00E36D6A"/>
    <w:rsid w:val="00E40BA9"/>
    <w:rsid w:val="00E5084A"/>
    <w:rsid w:val="00E532FD"/>
    <w:rsid w:val="00E555DC"/>
    <w:rsid w:val="00E8042B"/>
    <w:rsid w:val="00E81B28"/>
    <w:rsid w:val="00E83236"/>
    <w:rsid w:val="00E85635"/>
    <w:rsid w:val="00E90DED"/>
    <w:rsid w:val="00E920CC"/>
    <w:rsid w:val="00E97DB8"/>
    <w:rsid w:val="00EA7A1E"/>
    <w:rsid w:val="00ED10D0"/>
    <w:rsid w:val="00EE6B5D"/>
    <w:rsid w:val="00EF33C3"/>
    <w:rsid w:val="00EF64BD"/>
    <w:rsid w:val="00F015DC"/>
    <w:rsid w:val="00F26B9B"/>
    <w:rsid w:val="00F36BD1"/>
    <w:rsid w:val="00F376B8"/>
    <w:rsid w:val="00F410E0"/>
    <w:rsid w:val="00F57312"/>
    <w:rsid w:val="00F57BF9"/>
    <w:rsid w:val="00F64FD0"/>
    <w:rsid w:val="00F742A9"/>
    <w:rsid w:val="00FA0AF3"/>
    <w:rsid w:val="00FA2459"/>
    <w:rsid w:val="00FA60D9"/>
    <w:rsid w:val="00FB1A28"/>
    <w:rsid w:val="00FB60BE"/>
    <w:rsid w:val="00FC248E"/>
    <w:rsid w:val="00FC2613"/>
    <w:rsid w:val="00FC3E94"/>
    <w:rsid w:val="00FC5C8E"/>
    <w:rsid w:val="00FC6577"/>
    <w:rsid w:val="00FC7DB1"/>
    <w:rsid w:val="00FD1FA0"/>
    <w:rsid w:val="00FE2E18"/>
    <w:rsid w:val="00FF3C8A"/>
    <w:rsid w:val="00FF47FF"/>
    <w:rsid w:val="00FF554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14775"/>
  <w15:chartTrackingRefBased/>
  <w15:docId w15:val="{CF0D8B4B-25D3-45D9-8C33-72400F0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BD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C0E4F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A7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AA4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55691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C0E4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0E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0E4F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F3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F33C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F33C3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EF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C01B9A"/>
    <w:rPr>
      <w:rFonts w:ascii="Times New Roman" w:hAnsi="Times New Roman" w:cs="Times New Roman"/>
      <w:b/>
      <w:bCs/>
      <w:sz w:val="16"/>
      <w:szCs w:val="16"/>
    </w:rPr>
  </w:style>
  <w:style w:type="character" w:customStyle="1" w:styleId="31">
    <w:name w:val="Стиль3"/>
    <w:uiPriority w:val="1"/>
    <w:qFormat/>
    <w:rsid w:val="00835296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835296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32">
    <w:name w:val="Пункт_3"/>
    <w:basedOn w:val="a"/>
    <w:rsid w:val="00AB3ABF"/>
    <w:pPr>
      <w:suppressAutoHyphens/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4">
    <w:name w:val="Font Style14"/>
    <w:uiPriority w:val="99"/>
    <w:rsid w:val="00276C63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5A7ED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ED6"/>
  </w:style>
  <w:style w:type="paragraph" w:customStyle="1" w:styleId="ConsPlusTitlePage">
    <w:name w:val="ConsPlusTitlePage"/>
    <w:rsid w:val="005A7ED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A7ED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A7ED6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39"/>
    <w:rsid w:val="005A7E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6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3669100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1209142081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</w:divsChild>
            </w:div>
          </w:divsChild>
        </w:div>
        <w:div w:id="49395971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0144605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B8595FAAFAE409891E020B9CBA3A6A43307DC1123726F9C394AD6F810A8EDA2A244CD15C069971B1045EEAEC304B039BCiCpFD" TargetMode="External"/><Relationship Id="rId18" Type="http://schemas.openxmlformats.org/officeDocument/2006/relationships/hyperlink" Target="consultantplus://offline/ref=F203585C72B7128752415E99B7B610E7F4AD06CCC284DCFA23633610E2o2u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8595FAAFAE409891E03EB4DDCFF8A03109841D26746DC3631DD0AF4FF8EBF7F004934C932DDC16165BF2AEC5i1pB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8595FAAFAE409891E020B9CBA3A6A43307DC112375619C3D48D6F810A8EDA2A244CD15C069971B1045EEAEC304B039BCiCpFD" TargetMode="External"/><Relationship Id="rId17" Type="http://schemas.openxmlformats.org/officeDocument/2006/relationships/hyperlink" Target="consultantplus://offline/ref=F203585C72B7128752415E99B7B610E7F4A903C8C782DCFA23633610E2o2u8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F203585C72B7128752415E99B7B610E7F4AA0BCCC581DCFA23633610E2o2u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8595FAAFAE409891E03EB4DDCFF8A0310B801B25776DC3631DD0AF4FF8EBF7E204CB40912696475610FDACC704B23DA0CC39ECiEpED" TargetMode="External"/><Relationship Id="rId19" Type="http://schemas.openxmlformats.org/officeDocument/2006/relationships/hyperlink" Target="consultantplus://offline/ref=F203585C72B7128752415E99B7B610E7F4A40AC9C084DCFA23633610E2o2u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595FAAFAE409891E03EB4DDCFF8A03109871525716DC3631DD0AF4FF8EBF7E204CB44962ECB1D4614B4FBCA18B227BECA27ECEFC0iAp5D" TargetMode="External"/><Relationship Id="rId14" Type="http://schemas.openxmlformats.org/officeDocument/2006/relationships/hyperlink" Target="consultantplus://offline/ref=8B8595FAAFAE409891E020B9CBA3A6A43307DC11237366963B48D6F810A8EDA2A244CD15C069971B1045EEAEC304B039BCiCpF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716B-B61E-4D2D-8E95-1061AABC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8542</Words>
  <Characters>48691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Анастасия Никола. Чубабрия</cp:lastModifiedBy>
  <cp:revision>2</cp:revision>
  <cp:lastPrinted>2023-09-06T05:29:00Z</cp:lastPrinted>
  <dcterms:created xsi:type="dcterms:W3CDTF">2023-09-06T05:30:00Z</dcterms:created>
  <dcterms:modified xsi:type="dcterms:W3CDTF">2023-09-06T05:30:00Z</dcterms:modified>
</cp:coreProperties>
</file>