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A5FC9" w:rsidRDefault="002A5FC9" w:rsidP="00043A98">
      <w:pPr>
        <w:widowControl w:val="0"/>
        <w:suppressAutoHyphens w:val="0"/>
        <w:spacing w:after="0" w:line="240" w:lineRule="auto"/>
        <w:jc w:val="center"/>
        <w:rPr>
          <w:rFonts w:ascii="Times New Roman" w:hAnsi="Times New Roman" w:cs="Times New Roman"/>
          <w:b/>
          <w:bCs/>
          <w:sz w:val="28"/>
          <w:szCs w:val="28"/>
        </w:rPr>
      </w:pPr>
    </w:p>
    <w:p w:rsidR="00F92817" w:rsidRDefault="00F92817" w:rsidP="004E4648">
      <w:pPr>
        <w:widowControl w:val="0"/>
        <w:suppressAutoHyphens w:val="0"/>
        <w:spacing w:after="0" w:line="240" w:lineRule="auto"/>
        <w:ind w:firstLine="709"/>
        <w:jc w:val="both"/>
        <w:rPr>
          <w:rFonts w:ascii="Times New Roman" w:hAnsi="Times New Roman" w:cs="Times New Roman"/>
          <w:sz w:val="24"/>
          <w:szCs w:val="24"/>
        </w:rPr>
      </w:pPr>
      <w:r w:rsidRPr="00F92817">
        <w:rPr>
          <w:rFonts w:ascii="Times New Roman" w:hAnsi="Times New Roman" w:cs="Times New Roman"/>
          <w:sz w:val="24"/>
          <w:szCs w:val="24"/>
        </w:rPr>
        <w:t xml:space="preserve">Сотрудниками отделения надзорной деятельности и профилактической работы по </w:t>
      </w:r>
      <w:proofErr w:type="spellStart"/>
      <w:r w:rsidRPr="00F92817">
        <w:rPr>
          <w:rFonts w:ascii="Times New Roman" w:hAnsi="Times New Roman" w:cs="Times New Roman"/>
          <w:sz w:val="24"/>
          <w:szCs w:val="24"/>
        </w:rPr>
        <w:t>Каргасокскому</w:t>
      </w:r>
      <w:proofErr w:type="spellEnd"/>
      <w:r w:rsidRPr="00F92817">
        <w:rPr>
          <w:rFonts w:ascii="Times New Roman" w:hAnsi="Times New Roman" w:cs="Times New Roman"/>
          <w:sz w:val="24"/>
          <w:szCs w:val="24"/>
        </w:rPr>
        <w:t xml:space="preserve"> району совместно с сотрудниками </w:t>
      </w:r>
      <w:r w:rsidR="00AE2C31">
        <w:rPr>
          <w:rFonts w:ascii="Times New Roman" w:hAnsi="Times New Roman" w:cs="Times New Roman"/>
          <w:sz w:val="24"/>
          <w:szCs w:val="24"/>
        </w:rPr>
        <w:t xml:space="preserve">подразделения </w:t>
      </w:r>
      <w:r w:rsidRPr="00F92817">
        <w:rPr>
          <w:rFonts w:ascii="Times New Roman" w:hAnsi="Times New Roman" w:cs="Times New Roman"/>
          <w:sz w:val="24"/>
          <w:szCs w:val="24"/>
        </w:rPr>
        <w:t xml:space="preserve">по делам несовершеннолетних ОМВД </w:t>
      </w:r>
      <w:r>
        <w:rPr>
          <w:rFonts w:ascii="Times New Roman" w:hAnsi="Times New Roman" w:cs="Times New Roman"/>
          <w:sz w:val="24"/>
          <w:szCs w:val="24"/>
        </w:rPr>
        <w:t xml:space="preserve">России по </w:t>
      </w:r>
      <w:proofErr w:type="spellStart"/>
      <w:r>
        <w:rPr>
          <w:rFonts w:ascii="Times New Roman" w:hAnsi="Times New Roman" w:cs="Times New Roman"/>
          <w:sz w:val="24"/>
          <w:szCs w:val="24"/>
        </w:rPr>
        <w:t>Каргасокскому</w:t>
      </w:r>
      <w:proofErr w:type="spellEnd"/>
      <w:r>
        <w:rPr>
          <w:rFonts w:ascii="Times New Roman" w:hAnsi="Times New Roman" w:cs="Times New Roman"/>
          <w:sz w:val="24"/>
          <w:szCs w:val="24"/>
        </w:rPr>
        <w:t xml:space="preserve"> району </w:t>
      </w:r>
      <w:r w:rsidRPr="00F92817">
        <w:rPr>
          <w:rFonts w:ascii="Times New Roman" w:hAnsi="Times New Roman" w:cs="Times New Roman"/>
          <w:sz w:val="24"/>
          <w:szCs w:val="24"/>
        </w:rPr>
        <w:t xml:space="preserve">проведены профилактические мероприятия, направленные на стабилизацию обстановки с пожарами и последствий от них на территории Каргасокского сельского поселения. </w:t>
      </w:r>
    </w:p>
    <w:p w:rsidR="00F92817" w:rsidRDefault="00F92817" w:rsidP="00AC7B11">
      <w:pPr>
        <w:widowControl w:val="0"/>
        <w:suppressAutoHyphens w:val="0"/>
        <w:spacing w:after="0" w:line="240" w:lineRule="auto"/>
        <w:ind w:firstLine="709"/>
        <w:jc w:val="both"/>
        <w:rPr>
          <w:rFonts w:ascii="Times New Roman" w:hAnsi="Times New Roman" w:cs="Times New Roman"/>
          <w:sz w:val="26"/>
          <w:szCs w:val="26"/>
        </w:rPr>
      </w:pPr>
      <w:r w:rsidRPr="00F92817">
        <w:rPr>
          <w:rFonts w:ascii="Times New Roman" w:hAnsi="Times New Roman" w:cs="Times New Roman"/>
          <w:sz w:val="26"/>
          <w:szCs w:val="26"/>
        </w:rPr>
        <w:t xml:space="preserve">Активное участие в профилактических мероприятиях приняла Виктория </w:t>
      </w:r>
      <w:proofErr w:type="spellStart"/>
      <w:r w:rsidRPr="00F92817">
        <w:rPr>
          <w:rFonts w:ascii="Times New Roman" w:hAnsi="Times New Roman" w:cs="Times New Roman"/>
          <w:sz w:val="26"/>
          <w:szCs w:val="26"/>
        </w:rPr>
        <w:t>Галявина</w:t>
      </w:r>
      <w:proofErr w:type="spellEnd"/>
      <w:r w:rsidRPr="00F92817">
        <w:rPr>
          <w:rFonts w:ascii="Times New Roman" w:hAnsi="Times New Roman" w:cs="Times New Roman"/>
          <w:sz w:val="26"/>
          <w:szCs w:val="26"/>
        </w:rPr>
        <w:t xml:space="preserve">, курсантка 5 курса по направлению «судебная экспертиза ФГБОУ ВО «Санкт-Петербургского университета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а также Ксения </w:t>
      </w:r>
      <w:proofErr w:type="spellStart"/>
      <w:r w:rsidRPr="00F92817">
        <w:rPr>
          <w:rFonts w:ascii="Times New Roman" w:hAnsi="Times New Roman" w:cs="Times New Roman"/>
          <w:sz w:val="26"/>
          <w:szCs w:val="26"/>
        </w:rPr>
        <w:t>Караулова</w:t>
      </w:r>
      <w:proofErr w:type="spellEnd"/>
      <w:r w:rsidRPr="00F92817">
        <w:rPr>
          <w:rFonts w:ascii="Times New Roman" w:hAnsi="Times New Roman" w:cs="Times New Roman"/>
          <w:sz w:val="26"/>
          <w:szCs w:val="26"/>
        </w:rPr>
        <w:t xml:space="preserve">, студентка 4 курса факультета </w:t>
      </w:r>
      <w:proofErr w:type="spellStart"/>
      <w:r w:rsidRPr="00F92817">
        <w:rPr>
          <w:rFonts w:ascii="Times New Roman" w:hAnsi="Times New Roman" w:cs="Times New Roman"/>
          <w:sz w:val="26"/>
          <w:szCs w:val="26"/>
        </w:rPr>
        <w:t>техносферной</w:t>
      </w:r>
      <w:proofErr w:type="spellEnd"/>
      <w:r w:rsidRPr="00F92817">
        <w:rPr>
          <w:rFonts w:ascii="Times New Roman" w:hAnsi="Times New Roman" w:cs="Times New Roman"/>
          <w:sz w:val="26"/>
          <w:szCs w:val="26"/>
        </w:rPr>
        <w:t xml:space="preserve"> безопасности, учащаяся по специальности «Защита в чрезвычайных ситуациях» Томского политехнического университета. Обе девушки находятся сейчас на каникулах в родном </w:t>
      </w:r>
      <w:proofErr w:type="spellStart"/>
      <w:r w:rsidRPr="00F92817">
        <w:rPr>
          <w:rFonts w:ascii="Times New Roman" w:hAnsi="Times New Roman" w:cs="Times New Roman"/>
          <w:sz w:val="26"/>
          <w:szCs w:val="26"/>
        </w:rPr>
        <w:t>Каргаске</w:t>
      </w:r>
      <w:proofErr w:type="spellEnd"/>
      <w:r w:rsidRPr="00F92817">
        <w:rPr>
          <w:rFonts w:ascii="Times New Roman" w:hAnsi="Times New Roman" w:cs="Times New Roman"/>
          <w:sz w:val="26"/>
          <w:szCs w:val="26"/>
        </w:rPr>
        <w:t xml:space="preserve"> и решили помочь своим коллегам.</w:t>
      </w:r>
    </w:p>
    <w:p w:rsidR="00F92817" w:rsidRDefault="00F92817" w:rsidP="00AC7B11">
      <w:pPr>
        <w:widowControl w:val="0"/>
        <w:suppressAutoHyphens w:val="0"/>
        <w:spacing w:after="0" w:line="240" w:lineRule="auto"/>
        <w:ind w:firstLine="709"/>
        <w:jc w:val="both"/>
        <w:rPr>
          <w:rFonts w:ascii="Times New Roman" w:hAnsi="Times New Roman" w:cs="Times New Roman"/>
          <w:sz w:val="26"/>
          <w:szCs w:val="26"/>
        </w:rPr>
      </w:pPr>
      <w:r w:rsidRPr="00F92817">
        <w:rPr>
          <w:rFonts w:ascii="Times New Roman" w:hAnsi="Times New Roman" w:cs="Times New Roman"/>
          <w:sz w:val="26"/>
          <w:szCs w:val="26"/>
        </w:rPr>
        <w:t xml:space="preserve">За время мероприятия проведено 82 </w:t>
      </w:r>
      <w:proofErr w:type="spellStart"/>
      <w:r w:rsidRPr="00F92817">
        <w:rPr>
          <w:rFonts w:ascii="Times New Roman" w:hAnsi="Times New Roman" w:cs="Times New Roman"/>
          <w:sz w:val="26"/>
          <w:szCs w:val="26"/>
        </w:rPr>
        <w:t>подворовых</w:t>
      </w:r>
      <w:proofErr w:type="spellEnd"/>
      <w:r w:rsidRPr="00F92817">
        <w:rPr>
          <w:rFonts w:ascii="Times New Roman" w:hAnsi="Times New Roman" w:cs="Times New Roman"/>
          <w:sz w:val="26"/>
          <w:szCs w:val="26"/>
        </w:rPr>
        <w:t xml:space="preserve"> обхода с охватом 145 человек, в том числе посещено 5 социально-незащищённых семе</w:t>
      </w:r>
      <w:r w:rsidR="00AE2C31">
        <w:rPr>
          <w:rFonts w:ascii="Times New Roman" w:hAnsi="Times New Roman" w:cs="Times New Roman"/>
          <w:sz w:val="26"/>
          <w:szCs w:val="26"/>
        </w:rPr>
        <w:t>й. Распространено 350 памяток по противопожарной тематике</w:t>
      </w:r>
      <w:r w:rsidR="006C7D17">
        <w:rPr>
          <w:rFonts w:ascii="Times New Roman" w:hAnsi="Times New Roman" w:cs="Times New Roman"/>
          <w:sz w:val="26"/>
          <w:szCs w:val="26"/>
        </w:rPr>
        <w:t>. Проведено 165 бесед</w:t>
      </w:r>
      <w:r w:rsidRPr="00F92817">
        <w:rPr>
          <w:rFonts w:ascii="Times New Roman" w:hAnsi="Times New Roman" w:cs="Times New Roman"/>
          <w:sz w:val="26"/>
          <w:szCs w:val="26"/>
        </w:rPr>
        <w:t xml:space="preserve"> охват 199 человек, в том числе 10 бесед проведено со школьниками.</w:t>
      </w:r>
      <w:r w:rsidR="004F5236">
        <w:rPr>
          <w:rFonts w:ascii="Times New Roman" w:hAnsi="Times New Roman" w:cs="Times New Roman"/>
          <w:sz w:val="26"/>
          <w:szCs w:val="26"/>
        </w:rPr>
        <w:t xml:space="preserve"> В ходе проводимых бесед</w:t>
      </w:r>
      <w:r w:rsidR="00640F79">
        <w:rPr>
          <w:rFonts w:ascii="Times New Roman" w:hAnsi="Times New Roman" w:cs="Times New Roman"/>
          <w:sz w:val="26"/>
          <w:szCs w:val="26"/>
        </w:rPr>
        <w:t xml:space="preserve"> </w:t>
      </w:r>
      <w:r w:rsidR="00A71B92">
        <w:rPr>
          <w:rFonts w:ascii="Times New Roman" w:hAnsi="Times New Roman" w:cs="Times New Roman"/>
          <w:sz w:val="26"/>
          <w:szCs w:val="26"/>
        </w:rPr>
        <w:t>рассказывалось об основных</w:t>
      </w:r>
      <w:r w:rsidR="00640F79">
        <w:rPr>
          <w:rFonts w:ascii="Times New Roman" w:hAnsi="Times New Roman" w:cs="Times New Roman"/>
          <w:sz w:val="26"/>
          <w:szCs w:val="26"/>
        </w:rPr>
        <w:t xml:space="preserve"> </w:t>
      </w:r>
      <w:r w:rsidR="00A71B92">
        <w:rPr>
          <w:rFonts w:ascii="Times New Roman" w:hAnsi="Times New Roman" w:cs="Times New Roman"/>
          <w:sz w:val="26"/>
          <w:szCs w:val="26"/>
        </w:rPr>
        <w:t xml:space="preserve">моментах </w:t>
      </w:r>
      <w:r w:rsidR="006E6C04">
        <w:rPr>
          <w:rFonts w:ascii="Times New Roman" w:hAnsi="Times New Roman" w:cs="Times New Roman"/>
          <w:sz w:val="26"/>
          <w:szCs w:val="26"/>
        </w:rPr>
        <w:t>установки</w:t>
      </w:r>
      <w:r w:rsidR="004F5236">
        <w:rPr>
          <w:rFonts w:ascii="Times New Roman" w:hAnsi="Times New Roman" w:cs="Times New Roman"/>
          <w:sz w:val="26"/>
          <w:szCs w:val="26"/>
        </w:rPr>
        <w:t xml:space="preserve"> </w:t>
      </w:r>
      <w:r w:rsidR="00640F79">
        <w:rPr>
          <w:rFonts w:ascii="Times New Roman" w:hAnsi="Times New Roman" w:cs="Times New Roman"/>
          <w:sz w:val="26"/>
          <w:szCs w:val="26"/>
        </w:rPr>
        <w:t xml:space="preserve">и </w:t>
      </w:r>
      <w:r w:rsidR="004F5236">
        <w:rPr>
          <w:rFonts w:ascii="Times New Roman" w:hAnsi="Times New Roman" w:cs="Times New Roman"/>
          <w:sz w:val="26"/>
          <w:szCs w:val="26"/>
        </w:rPr>
        <w:t>эксплуатации</w:t>
      </w:r>
      <w:r w:rsidR="00640F79">
        <w:rPr>
          <w:rFonts w:ascii="Times New Roman" w:hAnsi="Times New Roman" w:cs="Times New Roman"/>
          <w:sz w:val="26"/>
          <w:szCs w:val="26"/>
        </w:rPr>
        <w:t xml:space="preserve"> автономного дымового пожарного </w:t>
      </w:r>
      <w:proofErr w:type="spellStart"/>
      <w:r w:rsidR="00640F79">
        <w:rPr>
          <w:rFonts w:ascii="Times New Roman" w:hAnsi="Times New Roman" w:cs="Times New Roman"/>
          <w:sz w:val="26"/>
          <w:szCs w:val="26"/>
        </w:rPr>
        <w:t>извещателя</w:t>
      </w:r>
      <w:proofErr w:type="spellEnd"/>
      <w:r w:rsidR="004F5236">
        <w:rPr>
          <w:rFonts w:ascii="Times New Roman" w:hAnsi="Times New Roman" w:cs="Times New Roman"/>
          <w:sz w:val="26"/>
          <w:szCs w:val="26"/>
        </w:rPr>
        <w:t xml:space="preserve"> </w:t>
      </w:r>
      <w:r w:rsidR="007F443A">
        <w:rPr>
          <w:rFonts w:ascii="Times New Roman" w:hAnsi="Times New Roman" w:cs="Times New Roman"/>
          <w:sz w:val="26"/>
          <w:szCs w:val="26"/>
        </w:rPr>
        <w:t>в жи</w:t>
      </w:r>
      <w:r w:rsidR="00640F79">
        <w:rPr>
          <w:rFonts w:ascii="Times New Roman" w:hAnsi="Times New Roman" w:cs="Times New Roman"/>
          <w:sz w:val="26"/>
          <w:szCs w:val="26"/>
        </w:rPr>
        <w:t xml:space="preserve">лых помещениях. </w:t>
      </w:r>
      <w:r w:rsidR="007F443A">
        <w:rPr>
          <w:rFonts w:ascii="Times New Roman" w:hAnsi="Times New Roman" w:cs="Times New Roman"/>
          <w:sz w:val="26"/>
          <w:szCs w:val="26"/>
        </w:rPr>
        <w:t xml:space="preserve"> </w:t>
      </w:r>
    </w:p>
    <w:p w:rsidR="00F92817" w:rsidRPr="00F92817" w:rsidRDefault="00F92817" w:rsidP="00F92817">
      <w:pPr>
        <w:widowControl w:val="0"/>
        <w:suppressAutoHyphens w:val="0"/>
        <w:spacing w:after="0" w:line="240" w:lineRule="auto"/>
        <w:ind w:firstLine="709"/>
        <w:jc w:val="both"/>
        <w:rPr>
          <w:rFonts w:ascii="Times New Roman" w:hAnsi="Times New Roman" w:cs="Times New Roman"/>
          <w:sz w:val="26"/>
          <w:szCs w:val="26"/>
        </w:rPr>
      </w:pPr>
      <w:r w:rsidRPr="00F92817">
        <w:rPr>
          <w:rFonts w:ascii="Times New Roman" w:hAnsi="Times New Roman" w:cs="Times New Roman"/>
          <w:sz w:val="26"/>
          <w:szCs w:val="26"/>
        </w:rPr>
        <w:t xml:space="preserve">На сегодняшний день автономный дымовой пожарный </w:t>
      </w:r>
      <w:proofErr w:type="spellStart"/>
      <w:r w:rsidRPr="00F92817">
        <w:rPr>
          <w:rFonts w:ascii="Times New Roman" w:hAnsi="Times New Roman" w:cs="Times New Roman"/>
          <w:sz w:val="26"/>
          <w:szCs w:val="26"/>
        </w:rPr>
        <w:t>извещатель</w:t>
      </w:r>
      <w:proofErr w:type="spellEnd"/>
      <w:r w:rsidRPr="00F92817">
        <w:rPr>
          <w:rFonts w:ascii="Times New Roman" w:hAnsi="Times New Roman" w:cs="Times New Roman"/>
          <w:sz w:val="26"/>
          <w:szCs w:val="26"/>
        </w:rPr>
        <w:t xml:space="preserve"> (сокращённо его называют АДПИ) является одним из наиболее эффективных средств по предупреждению гибели людей на пожарах. АДПИ выделяются среди средств активной защиты от огня, поскольку они могут реагировать на дым на ранней стадии возгорания и способны звуковым сигналом своевременно предупредить жителей об угрозе пожара. Громкость и частота звука </w:t>
      </w:r>
      <w:proofErr w:type="spellStart"/>
      <w:r w:rsidRPr="00F92817">
        <w:rPr>
          <w:rFonts w:ascii="Times New Roman" w:hAnsi="Times New Roman" w:cs="Times New Roman"/>
          <w:sz w:val="26"/>
          <w:szCs w:val="26"/>
        </w:rPr>
        <w:t>извещателя</w:t>
      </w:r>
      <w:proofErr w:type="spellEnd"/>
      <w:r w:rsidRPr="00F92817">
        <w:rPr>
          <w:rFonts w:ascii="Times New Roman" w:hAnsi="Times New Roman" w:cs="Times New Roman"/>
          <w:sz w:val="26"/>
          <w:szCs w:val="26"/>
        </w:rPr>
        <w:t xml:space="preserve"> способны разбудить даже крепко спящего человека.</w:t>
      </w:r>
    </w:p>
    <w:p w:rsidR="00F92817" w:rsidRDefault="00F92817" w:rsidP="00F92817">
      <w:pPr>
        <w:widowControl w:val="0"/>
        <w:suppressAutoHyphens w:val="0"/>
        <w:spacing w:after="0" w:line="240" w:lineRule="auto"/>
        <w:ind w:firstLine="709"/>
        <w:jc w:val="both"/>
        <w:rPr>
          <w:rFonts w:ascii="Times New Roman" w:hAnsi="Times New Roman" w:cs="Times New Roman"/>
          <w:sz w:val="26"/>
          <w:szCs w:val="26"/>
        </w:rPr>
      </w:pPr>
      <w:r w:rsidRPr="00F92817">
        <w:rPr>
          <w:rFonts w:ascii="Times New Roman" w:hAnsi="Times New Roman" w:cs="Times New Roman"/>
          <w:sz w:val="26"/>
          <w:szCs w:val="26"/>
        </w:rPr>
        <w:t xml:space="preserve">Отделение надзорной деятельности и профилактических работ по </w:t>
      </w:r>
      <w:proofErr w:type="spellStart"/>
      <w:r w:rsidRPr="00F92817">
        <w:rPr>
          <w:rFonts w:ascii="Times New Roman" w:hAnsi="Times New Roman" w:cs="Times New Roman"/>
          <w:sz w:val="26"/>
          <w:szCs w:val="26"/>
        </w:rPr>
        <w:t>Каргасокскому</w:t>
      </w:r>
      <w:proofErr w:type="spellEnd"/>
      <w:r w:rsidRPr="00F92817">
        <w:rPr>
          <w:rFonts w:ascii="Times New Roman" w:hAnsi="Times New Roman" w:cs="Times New Roman"/>
          <w:sz w:val="26"/>
          <w:szCs w:val="26"/>
        </w:rPr>
        <w:t xml:space="preserve"> району напоминает - ваша безопасность в ваших руках! Берегите себя и своих близких!</w:t>
      </w:r>
    </w:p>
    <w:p w:rsidR="00201D78" w:rsidRDefault="00201D78" w:rsidP="00F92817">
      <w:pPr>
        <w:widowControl w:val="0"/>
        <w:suppressAutoHyphens w:val="0"/>
        <w:spacing w:after="0" w:line="240" w:lineRule="auto"/>
        <w:ind w:firstLine="709"/>
        <w:jc w:val="both"/>
        <w:rPr>
          <w:rFonts w:ascii="Times New Roman" w:hAnsi="Times New Roman" w:cs="Times New Roman"/>
          <w:sz w:val="26"/>
          <w:szCs w:val="26"/>
        </w:rPr>
      </w:pPr>
    </w:p>
    <w:p w:rsidR="00456892" w:rsidRDefault="00456892" w:rsidP="00F92817">
      <w:pPr>
        <w:widowControl w:val="0"/>
        <w:suppressAutoHyphens w:val="0"/>
        <w:spacing w:after="0" w:line="240" w:lineRule="auto"/>
        <w:ind w:firstLine="709"/>
        <w:jc w:val="both"/>
        <w:rPr>
          <w:rFonts w:ascii="Times New Roman" w:hAnsi="Times New Roman" w:cs="Times New Roman"/>
          <w:sz w:val="26"/>
          <w:szCs w:val="26"/>
        </w:rPr>
      </w:pPr>
    </w:p>
    <w:p w:rsidR="00456892" w:rsidRDefault="00456892" w:rsidP="00F92817">
      <w:pPr>
        <w:widowControl w:val="0"/>
        <w:suppressAutoHyphens w:val="0"/>
        <w:spacing w:after="0" w:line="240" w:lineRule="auto"/>
        <w:ind w:firstLine="709"/>
        <w:jc w:val="both"/>
        <w:rPr>
          <w:rFonts w:ascii="Times New Roman" w:hAnsi="Times New Roman" w:cs="Times New Roman"/>
          <w:sz w:val="26"/>
          <w:szCs w:val="26"/>
        </w:rPr>
      </w:pPr>
      <w:r w:rsidRPr="00456892">
        <w:rPr>
          <w:rFonts w:ascii="Times New Roman" w:hAnsi="Times New Roman" w:cs="Times New Roman"/>
          <w:noProof/>
          <w:sz w:val="26"/>
          <w:szCs w:val="26"/>
          <w:lang w:eastAsia="ru-RU"/>
        </w:rPr>
        <w:drawing>
          <wp:inline distT="0" distB="0" distL="0" distR="0">
            <wp:extent cx="5070764" cy="3574738"/>
            <wp:effectExtent l="0" t="0" r="0" b="6985"/>
            <wp:docPr id="1" name="Рисунок 1" descr="Y:\Волобуева А.С\от Веклича Н.А\Материалы на размещение 11.08.2023\Материалы на размещение на сайт\IMG-20230811-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Волобуева А.С\от Веклича Н.А\Материалы на размещение 11.08.2023\Материалы на размещение на сайт\IMG-20230811-WA000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12113" cy="3603888"/>
                    </a:xfrm>
                    <a:prstGeom prst="rect">
                      <a:avLst/>
                    </a:prstGeom>
                    <a:noFill/>
                    <a:ln>
                      <a:noFill/>
                    </a:ln>
                  </pic:spPr>
                </pic:pic>
              </a:graphicData>
            </a:graphic>
          </wp:inline>
        </w:drawing>
      </w:r>
    </w:p>
    <w:p w:rsidR="00684855" w:rsidRDefault="00684855" w:rsidP="00F65FBD">
      <w:pPr>
        <w:widowControl w:val="0"/>
        <w:suppressAutoHyphens w:val="0"/>
        <w:spacing w:after="0" w:line="240" w:lineRule="auto"/>
        <w:jc w:val="both"/>
        <w:rPr>
          <w:rFonts w:ascii="Times New Roman" w:hAnsi="Times New Roman" w:cs="Times New Roman"/>
          <w:sz w:val="28"/>
          <w:szCs w:val="28"/>
        </w:rPr>
      </w:pPr>
      <w:bookmarkStart w:id="0" w:name="_GoBack"/>
      <w:bookmarkEnd w:id="0"/>
    </w:p>
    <w:sectPr w:rsidR="00684855" w:rsidSect="00F65FBD">
      <w:headerReference w:type="even" r:id="rId7"/>
      <w:headerReference w:type="default" r:id="rId8"/>
      <w:footerReference w:type="even" r:id="rId9"/>
      <w:footerReference w:type="default" r:id="rId10"/>
      <w:headerReference w:type="first" r:id="rId11"/>
      <w:footerReference w:type="first" r:id="rId12"/>
      <w:pgSz w:w="11906" w:h="16838"/>
      <w:pgMar w:top="425" w:right="567" w:bottom="425" w:left="1134" w:header="340" w:footer="720" w:gutter="0"/>
      <w:cols w:space="72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BAF" w:rsidRDefault="00281BAF">
      <w:pPr>
        <w:spacing w:after="0" w:line="240" w:lineRule="auto"/>
      </w:pPr>
      <w:r>
        <w:separator/>
      </w:r>
    </w:p>
  </w:endnote>
  <w:endnote w:type="continuationSeparator" w:id="0">
    <w:p w:rsidR="00281BAF" w:rsidRDefault="00281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Bahnschrift Light"/>
    <w:panose1 w:val="00000000000000000000"/>
    <w:charset w:val="00"/>
    <w:family w:val="swiss"/>
    <w:notTrueType/>
    <w:pitch w:val="variable"/>
    <w:sig w:usb0="00000003" w:usb1="00002046"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60E" w:rsidRDefault="0017360E">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60E" w:rsidRDefault="0017360E">
    <w:pPr>
      <w:pStyle w:val="a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60E" w:rsidRDefault="0017360E">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BAF" w:rsidRDefault="00281BAF">
      <w:pPr>
        <w:spacing w:after="0" w:line="240" w:lineRule="auto"/>
      </w:pPr>
      <w:r>
        <w:separator/>
      </w:r>
    </w:p>
  </w:footnote>
  <w:footnote w:type="continuationSeparator" w:id="0">
    <w:p w:rsidR="00281BAF" w:rsidRDefault="00281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60E" w:rsidRDefault="0017360E">
    <w:pPr>
      <w:pStyle w:val="a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21E" w:rsidRDefault="00A1621E">
    <w:pPr>
      <w:pStyle w:val="af3"/>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w:instrText>
    </w:r>
    <w:r>
      <w:rPr>
        <w:rFonts w:ascii="Times New Roman" w:hAnsi="Times New Roman" w:cs="Times New Roman"/>
        <w:sz w:val="20"/>
        <w:szCs w:val="20"/>
      </w:rPr>
      <w:fldChar w:fldCharType="separate"/>
    </w:r>
    <w:r w:rsidR="00201D78">
      <w:rPr>
        <w:rFonts w:ascii="Times New Roman" w:hAnsi="Times New Roman" w:cs="Times New Roman"/>
        <w:noProof/>
        <w:sz w:val="20"/>
        <w:szCs w:val="20"/>
      </w:rPr>
      <w:t>2</w:t>
    </w:r>
    <w:r>
      <w:rPr>
        <w:rFonts w:ascii="Times New Roman" w:hAnsi="Times New Roman" w:cs="Times New Roman"/>
        <w:sz w:val="20"/>
        <w:szCs w:val="20"/>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60E" w:rsidRDefault="0017360E">
    <w:pPr>
      <w:pStyle w:val="a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684"/>
    <w:rsid w:val="0000005D"/>
    <w:rsid w:val="0000122F"/>
    <w:rsid w:val="00002F47"/>
    <w:rsid w:val="000039B5"/>
    <w:rsid w:val="0000648C"/>
    <w:rsid w:val="00006EF3"/>
    <w:rsid w:val="00010F59"/>
    <w:rsid w:val="000110C5"/>
    <w:rsid w:val="00011E88"/>
    <w:rsid w:val="0001375F"/>
    <w:rsid w:val="000143E9"/>
    <w:rsid w:val="00016518"/>
    <w:rsid w:val="000209F3"/>
    <w:rsid w:val="00024281"/>
    <w:rsid w:val="00030643"/>
    <w:rsid w:val="00030675"/>
    <w:rsid w:val="00031556"/>
    <w:rsid w:val="00032A46"/>
    <w:rsid w:val="00037EB3"/>
    <w:rsid w:val="0004345A"/>
    <w:rsid w:val="000435AD"/>
    <w:rsid w:val="00043A98"/>
    <w:rsid w:val="00045E10"/>
    <w:rsid w:val="00046996"/>
    <w:rsid w:val="00050A7F"/>
    <w:rsid w:val="00053CA6"/>
    <w:rsid w:val="00054656"/>
    <w:rsid w:val="000573DC"/>
    <w:rsid w:val="000603E8"/>
    <w:rsid w:val="00061D5D"/>
    <w:rsid w:val="000627E8"/>
    <w:rsid w:val="00066EF9"/>
    <w:rsid w:val="000724E4"/>
    <w:rsid w:val="000751D9"/>
    <w:rsid w:val="00077EE1"/>
    <w:rsid w:val="0008186E"/>
    <w:rsid w:val="00082CFD"/>
    <w:rsid w:val="000857B3"/>
    <w:rsid w:val="00091E85"/>
    <w:rsid w:val="00093EF0"/>
    <w:rsid w:val="000A23E9"/>
    <w:rsid w:val="000A59BD"/>
    <w:rsid w:val="000B5B27"/>
    <w:rsid w:val="000B7D87"/>
    <w:rsid w:val="000C0DFD"/>
    <w:rsid w:val="000C5668"/>
    <w:rsid w:val="000C7E64"/>
    <w:rsid w:val="000D0B5F"/>
    <w:rsid w:val="000D6312"/>
    <w:rsid w:val="000D7CDB"/>
    <w:rsid w:val="000E34E3"/>
    <w:rsid w:val="000E6101"/>
    <w:rsid w:val="000E6F88"/>
    <w:rsid w:val="000F5E9A"/>
    <w:rsid w:val="000F6B43"/>
    <w:rsid w:val="001033D4"/>
    <w:rsid w:val="0011356A"/>
    <w:rsid w:val="00117FEC"/>
    <w:rsid w:val="0012719F"/>
    <w:rsid w:val="00131B0A"/>
    <w:rsid w:val="00136113"/>
    <w:rsid w:val="00140A5E"/>
    <w:rsid w:val="00140AD0"/>
    <w:rsid w:val="00156E24"/>
    <w:rsid w:val="00163023"/>
    <w:rsid w:val="001652E7"/>
    <w:rsid w:val="00167CAC"/>
    <w:rsid w:val="00170133"/>
    <w:rsid w:val="00171276"/>
    <w:rsid w:val="00172034"/>
    <w:rsid w:val="0017360E"/>
    <w:rsid w:val="00173CA9"/>
    <w:rsid w:val="001742E1"/>
    <w:rsid w:val="001764BC"/>
    <w:rsid w:val="00177B16"/>
    <w:rsid w:val="00182A25"/>
    <w:rsid w:val="001842F1"/>
    <w:rsid w:val="00186644"/>
    <w:rsid w:val="00190C8A"/>
    <w:rsid w:val="001926CA"/>
    <w:rsid w:val="00193104"/>
    <w:rsid w:val="0019585B"/>
    <w:rsid w:val="001A0163"/>
    <w:rsid w:val="001A1A42"/>
    <w:rsid w:val="001A52C6"/>
    <w:rsid w:val="001A6ECA"/>
    <w:rsid w:val="001A791F"/>
    <w:rsid w:val="001B0B81"/>
    <w:rsid w:val="001B3B5F"/>
    <w:rsid w:val="001C7693"/>
    <w:rsid w:val="001D041E"/>
    <w:rsid w:val="001D06AD"/>
    <w:rsid w:val="001E0DF3"/>
    <w:rsid w:val="001E154E"/>
    <w:rsid w:val="001E3FC1"/>
    <w:rsid w:val="001E539B"/>
    <w:rsid w:val="001E6CDA"/>
    <w:rsid w:val="001F1523"/>
    <w:rsid w:val="001F3529"/>
    <w:rsid w:val="001F40D5"/>
    <w:rsid w:val="001F4F15"/>
    <w:rsid w:val="00201D78"/>
    <w:rsid w:val="00210FA9"/>
    <w:rsid w:val="00211F89"/>
    <w:rsid w:val="0021296C"/>
    <w:rsid w:val="00213463"/>
    <w:rsid w:val="00215010"/>
    <w:rsid w:val="00220AE1"/>
    <w:rsid w:val="00222C73"/>
    <w:rsid w:val="0022712D"/>
    <w:rsid w:val="002309E1"/>
    <w:rsid w:val="002328C1"/>
    <w:rsid w:val="00233945"/>
    <w:rsid w:val="002348BC"/>
    <w:rsid w:val="0023671E"/>
    <w:rsid w:val="00240E11"/>
    <w:rsid w:val="00240E86"/>
    <w:rsid w:val="00247AAE"/>
    <w:rsid w:val="00252FD2"/>
    <w:rsid w:val="0025300E"/>
    <w:rsid w:val="002554E0"/>
    <w:rsid w:val="00270F32"/>
    <w:rsid w:val="00271E9A"/>
    <w:rsid w:val="002728A5"/>
    <w:rsid w:val="00281BAF"/>
    <w:rsid w:val="0028471A"/>
    <w:rsid w:val="0029038C"/>
    <w:rsid w:val="00290FA6"/>
    <w:rsid w:val="002920F5"/>
    <w:rsid w:val="002925E0"/>
    <w:rsid w:val="00295422"/>
    <w:rsid w:val="00295911"/>
    <w:rsid w:val="00295B66"/>
    <w:rsid w:val="002A1235"/>
    <w:rsid w:val="002A19B1"/>
    <w:rsid w:val="002A2B35"/>
    <w:rsid w:val="002A50B2"/>
    <w:rsid w:val="002A5FC9"/>
    <w:rsid w:val="002A6A84"/>
    <w:rsid w:val="002C26EF"/>
    <w:rsid w:val="002C3579"/>
    <w:rsid w:val="002C39F2"/>
    <w:rsid w:val="002C3F7E"/>
    <w:rsid w:val="002C5E06"/>
    <w:rsid w:val="002D20E5"/>
    <w:rsid w:val="002D5F4E"/>
    <w:rsid w:val="002E3BFB"/>
    <w:rsid w:val="002E68A5"/>
    <w:rsid w:val="002E7FBE"/>
    <w:rsid w:val="002F0096"/>
    <w:rsid w:val="002F35EF"/>
    <w:rsid w:val="002F373E"/>
    <w:rsid w:val="002F62F3"/>
    <w:rsid w:val="002F6AA3"/>
    <w:rsid w:val="003143A3"/>
    <w:rsid w:val="003144C5"/>
    <w:rsid w:val="0031489D"/>
    <w:rsid w:val="00324BFE"/>
    <w:rsid w:val="00335548"/>
    <w:rsid w:val="00340843"/>
    <w:rsid w:val="00341D4F"/>
    <w:rsid w:val="003428D3"/>
    <w:rsid w:val="00342DE3"/>
    <w:rsid w:val="003449C5"/>
    <w:rsid w:val="003457C7"/>
    <w:rsid w:val="00351A78"/>
    <w:rsid w:val="003629D9"/>
    <w:rsid w:val="003631CE"/>
    <w:rsid w:val="00366E74"/>
    <w:rsid w:val="00376D2D"/>
    <w:rsid w:val="003834EC"/>
    <w:rsid w:val="00384C07"/>
    <w:rsid w:val="00385105"/>
    <w:rsid w:val="00386323"/>
    <w:rsid w:val="00386DC0"/>
    <w:rsid w:val="003901E4"/>
    <w:rsid w:val="003A24F8"/>
    <w:rsid w:val="003A4CF6"/>
    <w:rsid w:val="003A6051"/>
    <w:rsid w:val="003B11AD"/>
    <w:rsid w:val="003B2545"/>
    <w:rsid w:val="003B3B2B"/>
    <w:rsid w:val="003B470E"/>
    <w:rsid w:val="003C16B5"/>
    <w:rsid w:val="003C66B5"/>
    <w:rsid w:val="003C70F5"/>
    <w:rsid w:val="003C7E21"/>
    <w:rsid w:val="003D7BAE"/>
    <w:rsid w:val="003E3BBE"/>
    <w:rsid w:val="003F0F2F"/>
    <w:rsid w:val="003F51AD"/>
    <w:rsid w:val="0040142B"/>
    <w:rsid w:val="004054FB"/>
    <w:rsid w:val="0041035A"/>
    <w:rsid w:val="00413371"/>
    <w:rsid w:val="00413DA4"/>
    <w:rsid w:val="00414C80"/>
    <w:rsid w:val="00416C58"/>
    <w:rsid w:val="00420AC6"/>
    <w:rsid w:val="00425043"/>
    <w:rsid w:val="00434DAB"/>
    <w:rsid w:val="00435AFC"/>
    <w:rsid w:val="004378B0"/>
    <w:rsid w:val="00444DFC"/>
    <w:rsid w:val="004513AF"/>
    <w:rsid w:val="00452AD3"/>
    <w:rsid w:val="00456892"/>
    <w:rsid w:val="004638A8"/>
    <w:rsid w:val="00465B88"/>
    <w:rsid w:val="0046628A"/>
    <w:rsid w:val="00467513"/>
    <w:rsid w:val="004676B0"/>
    <w:rsid w:val="0046776C"/>
    <w:rsid w:val="004804E7"/>
    <w:rsid w:val="004829F8"/>
    <w:rsid w:val="0049287E"/>
    <w:rsid w:val="00496CCA"/>
    <w:rsid w:val="004A1867"/>
    <w:rsid w:val="004A3FFC"/>
    <w:rsid w:val="004A4CD2"/>
    <w:rsid w:val="004A70FB"/>
    <w:rsid w:val="004B0D22"/>
    <w:rsid w:val="004B4D00"/>
    <w:rsid w:val="004C24A6"/>
    <w:rsid w:val="004D0975"/>
    <w:rsid w:val="004D18BD"/>
    <w:rsid w:val="004D6039"/>
    <w:rsid w:val="004E18CA"/>
    <w:rsid w:val="004E4648"/>
    <w:rsid w:val="004E541F"/>
    <w:rsid w:val="004F0EAD"/>
    <w:rsid w:val="004F227F"/>
    <w:rsid w:val="004F5236"/>
    <w:rsid w:val="004F7854"/>
    <w:rsid w:val="005014EA"/>
    <w:rsid w:val="00503676"/>
    <w:rsid w:val="0050772B"/>
    <w:rsid w:val="0051456B"/>
    <w:rsid w:val="00515408"/>
    <w:rsid w:val="00521C32"/>
    <w:rsid w:val="005318EC"/>
    <w:rsid w:val="005322E4"/>
    <w:rsid w:val="0053247C"/>
    <w:rsid w:val="005328E8"/>
    <w:rsid w:val="0053401D"/>
    <w:rsid w:val="0053607C"/>
    <w:rsid w:val="0053731F"/>
    <w:rsid w:val="00541211"/>
    <w:rsid w:val="00542B60"/>
    <w:rsid w:val="00545B44"/>
    <w:rsid w:val="00546EE8"/>
    <w:rsid w:val="0055255F"/>
    <w:rsid w:val="00553868"/>
    <w:rsid w:val="0055517A"/>
    <w:rsid w:val="00562DA7"/>
    <w:rsid w:val="00565E1C"/>
    <w:rsid w:val="00567B64"/>
    <w:rsid w:val="005752E9"/>
    <w:rsid w:val="00575495"/>
    <w:rsid w:val="00576794"/>
    <w:rsid w:val="00577206"/>
    <w:rsid w:val="0057787C"/>
    <w:rsid w:val="005809D1"/>
    <w:rsid w:val="00582498"/>
    <w:rsid w:val="00583866"/>
    <w:rsid w:val="00597DAC"/>
    <w:rsid w:val="005A2A5C"/>
    <w:rsid w:val="005A3668"/>
    <w:rsid w:val="005B093B"/>
    <w:rsid w:val="005B1785"/>
    <w:rsid w:val="005B2D20"/>
    <w:rsid w:val="005B3EF6"/>
    <w:rsid w:val="005B5B6D"/>
    <w:rsid w:val="005B656B"/>
    <w:rsid w:val="005B739A"/>
    <w:rsid w:val="005C129A"/>
    <w:rsid w:val="005C25F1"/>
    <w:rsid w:val="005C3FCD"/>
    <w:rsid w:val="005C6008"/>
    <w:rsid w:val="005C7DA8"/>
    <w:rsid w:val="005D0250"/>
    <w:rsid w:val="005D0988"/>
    <w:rsid w:val="005D5E20"/>
    <w:rsid w:val="005D6BE0"/>
    <w:rsid w:val="005D7255"/>
    <w:rsid w:val="005E27B8"/>
    <w:rsid w:val="005E37DE"/>
    <w:rsid w:val="005F1395"/>
    <w:rsid w:val="005F152E"/>
    <w:rsid w:val="005F2358"/>
    <w:rsid w:val="005F3839"/>
    <w:rsid w:val="005F4D47"/>
    <w:rsid w:val="005F7470"/>
    <w:rsid w:val="00600C40"/>
    <w:rsid w:val="00607200"/>
    <w:rsid w:val="0061193E"/>
    <w:rsid w:val="0061561D"/>
    <w:rsid w:val="006179A7"/>
    <w:rsid w:val="00626A15"/>
    <w:rsid w:val="00631C8B"/>
    <w:rsid w:val="00632B55"/>
    <w:rsid w:val="0063377A"/>
    <w:rsid w:val="0063682C"/>
    <w:rsid w:val="00640F79"/>
    <w:rsid w:val="006424D2"/>
    <w:rsid w:val="00643303"/>
    <w:rsid w:val="00651EF0"/>
    <w:rsid w:val="00652D7A"/>
    <w:rsid w:val="00653268"/>
    <w:rsid w:val="00655028"/>
    <w:rsid w:val="006555A5"/>
    <w:rsid w:val="00655795"/>
    <w:rsid w:val="0065772E"/>
    <w:rsid w:val="00660363"/>
    <w:rsid w:val="0066529D"/>
    <w:rsid w:val="006662E5"/>
    <w:rsid w:val="00666792"/>
    <w:rsid w:val="00670681"/>
    <w:rsid w:val="0067573B"/>
    <w:rsid w:val="0068063D"/>
    <w:rsid w:val="006815D5"/>
    <w:rsid w:val="006820AF"/>
    <w:rsid w:val="0068229B"/>
    <w:rsid w:val="00682BBC"/>
    <w:rsid w:val="00684855"/>
    <w:rsid w:val="006855B6"/>
    <w:rsid w:val="00686A90"/>
    <w:rsid w:val="0069085B"/>
    <w:rsid w:val="006951D6"/>
    <w:rsid w:val="006A3E95"/>
    <w:rsid w:val="006A6EAD"/>
    <w:rsid w:val="006A7E80"/>
    <w:rsid w:val="006B017C"/>
    <w:rsid w:val="006B0670"/>
    <w:rsid w:val="006B1598"/>
    <w:rsid w:val="006B3D99"/>
    <w:rsid w:val="006B46FB"/>
    <w:rsid w:val="006B783E"/>
    <w:rsid w:val="006C2C47"/>
    <w:rsid w:val="006C7610"/>
    <w:rsid w:val="006C7D17"/>
    <w:rsid w:val="006D007A"/>
    <w:rsid w:val="006D0610"/>
    <w:rsid w:val="006D0789"/>
    <w:rsid w:val="006D146C"/>
    <w:rsid w:val="006D6933"/>
    <w:rsid w:val="006E6C04"/>
    <w:rsid w:val="00701311"/>
    <w:rsid w:val="0070424D"/>
    <w:rsid w:val="0070593E"/>
    <w:rsid w:val="00715879"/>
    <w:rsid w:val="00720E2F"/>
    <w:rsid w:val="007220A1"/>
    <w:rsid w:val="00724074"/>
    <w:rsid w:val="00730119"/>
    <w:rsid w:val="0073180A"/>
    <w:rsid w:val="00736165"/>
    <w:rsid w:val="00741C07"/>
    <w:rsid w:val="00744304"/>
    <w:rsid w:val="007471B6"/>
    <w:rsid w:val="00752477"/>
    <w:rsid w:val="00754D5C"/>
    <w:rsid w:val="00775012"/>
    <w:rsid w:val="0078045D"/>
    <w:rsid w:val="00781D89"/>
    <w:rsid w:val="00793F16"/>
    <w:rsid w:val="007B0F0A"/>
    <w:rsid w:val="007B313A"/>
    <w:rsid w:val="007B3A2A"/>
    <w:rsid w:val="007B5517"/>
    <w:rsid w:val="007C5AE1"/>
    <w:rsid w:val="007D13EC"/>
    <w:rsid w:val="007D2884"/>
    <w:rsid w:val="007D3A44"/>
    <w:rsid w:val="007D40C4"/>
    <w:rsid w:val="007D5F7F"/>
    <w:rsid w:val="007E0C0F"/>
    <w:rsid w:val="007E1E71"/>
    <w:rsid w:val="007E72D1"/>
    <w:rsid w:val="007F443A"/>
    <w:rsid w:val="007F7198"/>
    <w:rsid w:val="008025CC"/>
    <w:rsid w:val="00807B01"/>
    <w:rsid w:val="008105CB"/>
    <w:rsid w:val="00812A6E"/>
    <w:rsid w:val="008135E2"/>
    <w:rsid w:val="008249DD"/>
    <w:rsid w:val="008324EF"/>
    <w:rsid w:val="008355AD"/>
    <w:rsid w:val="008468E3"/>
    <w:rsid w:val="008514A4"/>
    <w:rsid w:val="00854FF3"/>
    <w:rsid w:val="00860053"/>
    <w:rsid w:val="00864D54"/>
    <w:rsid w:val="00872632"/>
    <w:rsid w:val="00883DF4"/>
    <w:rsid w:val="008911FB"/>
    <w:rsid w:val="00897BF5"/>
    <w:rsid w:val="008A1765"/>
    <w:rsid w:val="008A5422"/>
    <w:rsid w:val="008B4B3B"/>
    <w:rsid w:val="008B667E"/>
    <w:rsid w:val="008B6DE5"/>
    <w:rsid w:val="008C2924"/>
    <w:rsid w:val="008C3366"/>
    <w:rsid w:val="008D259E"/>
    <w:rsid w:val="008D27BE"/>
    <w:rsid w:val="008D6D2A"/>
    <w:rsid w:val="008E0CF1"/>
    <w:rsid w:val="008E0E69"/>
    <w:rsid w:val="008E0EBD"/>
    <w:rsid w:val="008E1FAE"/>
    <w:rsid w:val="008F0030"/>
    <w:rsid w:val="008F2D39"/>
    <w:rsid w:val="008F50A0"/>
    <w:rsid w:val="008F7D5D"/>
    <w:rsid w:val="00900F91"/>
    <w:rsid w:val="00903AF5"/>
    <w:rsid w:val="009053BE"/>
    <w:rsid w:val="00907788"/>
    <w:rsid w:val="0092183F"/>
    <w:rsid w:val="009300BB"/>
    <w:rsid w:val="009304CB"/>
    <w:rsid w:val="009307D4"/>
    <w:rsid w:val="0093150C"/>
    <w:rsid w:val="00933AEF"/>
    <w:rsid w:val="0093402B"/>
    <w:rsid w:val="00941233"/>
    <w:rsid w:val="00941608"/>
    <w:rsid w:val="00941860"/>
    <w:rsid w:val="009514F5"/>
    <w:rsid w:val="0095208D"/>
    <w:rsid w:val="00954CC5"/>
    <w:rsid w:val="00955AA3"/>
    <w:rsid w:val="00957F4A"/>
    <w:rsid w:val="009607C8"/>
    <w:rsid w:val="00960823"/>
    <w:rsid w:val="0096266E"/>
    <w:rsid w:val="00962727"/>
    <w:rsid w:val="00971B89"/>
    <w:rsid w:val="00972765"/>
    <w:rsid w:val="00985C29"/>
    <w:rsid w:val="00986E29"/>
    <w:rsid w:val="00987D27"/>
    <w:rsid w:val="0099034C"/>
    <w:rsid w:val="0099104F"/>
    <w:rsid w:val="0099256D"/>
    <w:rsid w:val="00994ACC"/>
    <w:rsid w:val="00996991"/>
    <w:rsid w:val="009A1684"/>
    <w:rsid w:val="009A458B"/>
    <w:rsid w:val="009A778D"/>
    <w:rsid w:val="009B135C"/>
    <w:rsid w:val="009C1BC8"/>
    <w:rsid w:val="009C202E"/>
    <w:rsid w:val="009C22CF"/>
    <w:rsid w:val="009C732A"/>
    <w:rsid w:val="009D0CD6"/>
    <w:rsid w:val="009E0532"/>
    <w:rsid w:val="009E6A6B"/>
    <w:rsid w:val="009E7EA7"/>
    <w:rsid w:val="009F41CD"/>
    <w:rsid w:val="009F4F3A"/>
    <w:rsid w:val="009F5821"/>
    <w:rsid w:val="009F62CC"/>
    <w:rsid w:val="009F75C8"/>
    <w:rsid w:val="00A01D23"/>
    <w:rsid w:val="00A06206"/>
    <w:rsid w:val="00A10A90"/>
    <w:rsid w:val="00A1621E"/>
    <w:rsid w:val="00A228B8"/>
    <w:rsid w:val="00A25B7D"/>
    <w:rsid w:val="00A26906"/>
    <w:rsid w:val="00A44BCF"/>
    <w:rsid w:val="00A46251"/>
    <w:rsid w:val="00A52941"/>
    <w:rsid w:val="00A5360C"/>
    <w:rsid w:val="00A62545"/>
    <w:rsid w:val="00A71B92"/>
    <w:rsid w:val="00A72DF2"/>
    <w:rsid w:val="00A76A18"/>
    <w:rsid w:val="00A83DAF"/>
    <w:rsid w:val="00A85E7D"/>
    <w:rsid w:val="00A937CD"/>
    <w:rsid w:val="00A94A9C"/>
    <w:rsid w:val="00AA15CC"/>
    <w:rsid w:val="00AA2DED"/>
    <w:rsid w:val="00AA65B2"/>
    <w:rsid w:val="00AA7200"/>
    <w:rsid w:val="00AB3873"/>
    <w:rsid w:val="00AC0793"/>
    <w:rsid w:val="00AC2242"/>
    <w:rsid w:val="00AC4214"/>
    <w:rsid w:val="00AC66E7"/>
    <w:rsid w:val="00AC7B11"/>
    <w:rsid w:val="00AD11AC"/>
    <w:rsid w:val="00AD572A"/>
    <w:rsid w:val="00AD6943"/>
    <w:rsid w:val="00AE2C31"/>
    <w:rsid w:val="00AE2CD8"/>
    <w:rsid w:val="00AE6D87"/>
    <w:rsid w:val="00AE7108"/>
    <w:rsid w:val="00AE725B"/>
    <w:rsid w:val="00AF1C86"/>
    <w:rsid w:val="00AF3582"/>
    <w:rsid w:val="00AF40C0"/>
    <w:rsid w:val="00AF617E"/>
    <w:rsid w:val="00AF766E"/>
    <w:rsid w:val="00B0126C"/>
    <w:rsid w:val="00B10A0B"/>
    <w:rsid w:val="00B11905"/>
    <w:rsid w:val="00B27284"/>
    <w:rsid w:val="00B301C4"/>
    <w:rsid w:val="00B343F5"/>
    <w:rsid w:val="00B348E8"/>
    <w:rsid w:val="00B35F6F"/>
    <w:rsid w:val="00B41D9C"/>
    <w:rsid w:val="00B47B0B"/>
    <w:rsid w:val="00B518CE"/>
    <w:rsid w:val="00B51B69"/>
    <w:rsid w:val="00B53DEA"/>
    <w:rsid w:val="00B57D12"/>
    <w:rsid w:val="00B60246"/>
    <w:rsid w:val="00B65C2A"/>
    <w:rsid w:val="00B713EB"/>
    <w:rsid w:val="00B8268B"/>
    <w:rsid w:val="00B82BD1"/>
    <w:rsid w:val="00B83BA1"/>
    <w:rsid w:val="00B84E79"/>
    <w:rsid w:val="00B86B17"/>
    <w:rsid w:val="00B91770"/>
    <w:rsid w:val="00B93177"/>
    <w:rsid w:val="00B969C4"/>
    <w:rsid w:val="00B97BC1"/>
    <w:rsid w:val="00BA0B3F"/>
    <w:rsid w:val="00BA1990"/>
    <w:rsid w:val="00BA23C9"/>
    <w:rsid w:val="00BA3D03"/>
    <w:rsid w:val="00BA50D0"/>
    <w:rsid w:val="00BB0CA2"/>
    <w:rsid w:val="00BB1C46"/>
    <w:rsid w:val="00BC2393"/>
    <w:rsid w:val="00BC5A7C"/>
    <w:rsid w:val="00BC5F67"/>
    <w:rsid w:val="00BC6727"/>
    <w:rsid w:val="00BC7599"/>
    <w:rsid w:val="00BD01DD"/>
    <w:rsid w:val="00BD2FA1"/>
    <w:rsid w:val="00BD3246"/>
    <w:rsid w:val="00BE1247"/>
    <w:rsid w:val="00BE3854"/>
    <w:rsid w:val="00BE5F2F"/>
    <w:rsid w:val="00BE70C1"/>
    <w:rsid w:val="00BF2D2B"/>
    <w:rsid w:val="00BF3C03"/>
    <w:rsid w:val="00BF67F2"/>
    <w:rsid w:val="00BF760C"/>
    <w:rsid w:val="00C035F2"/>
    <w:rsid w:val="00C04999"/>
    <w:rsid w:val="00C108F4"/>
    <w:rsid w:val="00C16D1A"/>
    <w:rsid w:val="00C22677"/>
    <w:rsid w:val="00C23399"/>
    <w:rsid w:val="00C2500C"/>
    <w:rsid w:val="00C25CEE"/>
    <w:rsid w:val="00C342FF"/>
    <w:rsid w:val="00C41AFA"/>
    <w:rsid w:val="00C41BD2"/>
    <w:rsid w:val="00C4513E"/>
    <w:rsid w:val="00C46462"/>
    <w:rsid w:val="00C56E59"/>
    <w:rsid w:val="00C600B3"/>
    <w:rsid w:val="00C65285"/>
    <w:rsid w:val="00C75E5E"/>
    <w:rsid w:val="00C87E86"/>
    <w:rsid w:val="00C94725"/>
    <w:rsid w:val="00CA0303"/>
    <w:rsid w:val="00CA0748"/>
    <w:rsid w:val="00CA127C"/>
    <w:rsid w:val="00CA38FC"/>
    <w:rsid w:val="00CA3F77"/>
    <w:rsid w:val="00CA419B"/>
    <w:rsid w:val="00CB1CEB"/>
    <w:rsid w:val="00CB4ADA"/>
    <w:rsid w:val="00CB4BD8"/>
    <w:rsid w:val="00CC13D2"/>
    <w:rsid w:val="00CC5AB2"/>
    <w:rsid w:val="00CC72FA"/>
    <w:rsid w:val="00CC785C"/>
    <w:rsid w:val="00CD36DE"/>
    <w:rsid w:val="00CD6FCC"/>
    <w:rsid w:val="00CD79EE"/>
    <w:rsid w:val="00CE0C0F"/>
    <w:rsid w:val="00CE1392"/>
    <w:rsid w:val="00CE2433"/>
    <w:rsid w:val="00CE4D3A"/>
    <w:rsid w:val="00CF4501"/>
    <w:rsid w:val="00D10966"/>
    <w:rsid w:val="00D2712E"/>
    <w:rsid w:val="00D354C7"/>
    <w:rsid w:val="00D476AA"/>
    <w:rsid w:val="00D527C3"/>
    <w:rsid w:val="00D53A84"/>
    <w:rsid w:val="00D64A6A"/>
    <w:rsid w:val="00D65ED7"/>
    <w:rsid w:val="00D73D03"/>
    <w:rsid w:val="00D746D1"/>
    <w:rsid w:val="00D76516"/>
    <w:rsid w:val="00D82295"/>
    <w:rsid w:val="00D82FC9"/>
    <w:rsid w:val="00D856A5"/>
    <w:rsid w:val="00D85BBF"/>
    <w:rsid w:val="00D96E80"/>
    <w:rsid w:val="00D97FBB"/>
    <w:rsid w:val="00DB4B66"/>
    <w:rsid w:val="00DC0BD6"/>
    <w:rsid w:val="00DC1ADF"/>
    <w:rsid w:val="00DD57B9"/>
    <w:rsid w:val="00DD7EE7"/>
    <w:rsid w:val="00DE05C1"/>
    <w:rsid w:val="00DE6196"/>
    <w:rsid w:val="00DE6233"/>
    <w:rsid w:val="00DE72E3"/>
    <w:rsid w:val="00DE7D11"/>
    <w:rsid w:val="00DF34F1"/>
    <w:rsid w:val="00DF436F"/>
    <w:rsid w:val="00DF50C3"/>
    <w:rsid w:val="00DF740C"/>
    <w:rsid w:val="00E031E7"/>
    <w:rsid w:val="00E05076"/>
    <w:rsid w:val="00E052EF"/>
    <w:rsid w:val="00E0650D"/>
    <w:rsid w:val="00E1238E"/>
    <w:rsid w:val="00E12D42"/>
    <w:rsid w:val="00E20E8E"/>
    <w:rsid w:val="00E33D53"/>
    <w:rsid w:val="00E35AF8"/>
    <w:rsid w:val="00E4074E"/>
    <w:rsid w:val="00E40A37"/>
    <w:rsid w:val="00E46EF3"/>
    <w:rsid w:val="00E53B7A"/>
    <w:rsid w:val="00E625A7"/>
    <w:rsid w:val="00E63C40"/>
    <w:rsid w:val="00E658AF"/>
    <w:rsid w:val="00E65DCA"/>
    <w:rsid w:val="00E6742C"/>
    <w:rsid w:val="00E72AE9"/>
    <w:rsid w:val="00E731C3"/>
    <w:rsid w:val="00E73338"/>
    <w:rsid w:val="00E832C6"/>
    <w:rsid w:val="00E84618"/>
    <w:rsid w:val="00E86AF8"/>
    <w:rsid w:val="00E87A9B"/>
    <w:rsid w:val="00E92146"/>
    <w:rsid w:val="00E96F3C"/>
    <w:rsid w:val="00EA2A8A"/>
    <w:rsid w:val="00EA36A3"/>
    <w:rsid w:val="00EA3887"/>
    <w:rsid w:val="00EA7051"/>
    <w:rsid w:val="00EB5EE8"/>
    <w:rsid w:val="00EC0B6C"/>
    <w:rsid w:val="00EC19E1"/>
    <w:rsid w:val="00EC2EE8"/>
    <w:rsid w:val="00EC7A8F"/>
    <w:rsid w:val="00ED09A6"/>
    <w:rsid w:val="00ED0C54"/>
    <w:rsid w:val="00ED61BD"/>
    <w:rsid w:val="00EE03D0"/>
    <w:rsid w:val="00EE1B97"/>
    <w:rsid w:val="00EE715A"/>
    <w:rsid w:val="00EE719E"/>
    <w:rsid w:val="00EF734C"/>
    <w:rsid w:val="00EF74AB"/>
    <w:rsid w:val="00F00263"/>
    <w:rsid w:val="00F209D9"/>
    <w:rsid w:val="00F210D9"/>
    <w:rsid w:val="00F2600C"/>
    <w:rsid w:val="00F42B62"/>
    <w:rsid w:val="00F43BAC"/>
    <w:rsid w:val="00F46AD8"/>
    <w:rsid w:val="00F47BE5"/>
    <w:rsid w:val="00F505C4"/>
    <w:rsid w:val="00F52F8C"/>
    <w:rsid w:val="00F53BB9"/>
    <w:rsid w:val="00F578A3"/>
    <w:rsid w:val="00F63577"/>
    <w:rsid w:val="00F65FBD"/>
    <w:rsid w:val="00F66620"/>
    <w:rsid w:val="00F73A96"/>
    <w:rsid w:val="00F76AE6"/>
    <w:rsid w:val="00F76D38"/>
    <w:rsid w:val="00F80FF6"/>
    <w:rsid w:val="00F823A9"/>
    <w:rsid w:val="00F844FC"/>
    <w:rsid w:val="00F92817"/>
    <w:rsid w:val="00F93EFE"/>
    <w:rsid w:val="00F97993"/>
    <w:rsid w:val="00FA16EB"/>
    <w:rsid w:val="00FA3F80"/>
    <w:rsid w:val="00FA73F3"/>
    <w:rsid w:val="00FB253E"/>
    <w:rsid w:val="00FC21BA"/>
    <w:rsid w:val="00FC2771"/>
    <w:rsid w:val="00FC3D34"/>
    <w:rsid w:val="00FD144F"/>
    <w:rsid w:val="00FD64EE"/>
    <w:rsid w:val="00FD6618"/>
    <w:rsid w:val="00FD68D1"/>
    <w:rsid w:val="00FD6E22"/>
    <w:rsid w:val="00FE19DC"/>
    <w:rsid w:val="00FE2270"/>
    <w:rsid w:val="00FE23C6"/>
    <w:rsid w:val="00FE60E7"/>
    <w:rsid w:val="00FF0227"/>
    <w:rsid w:val="00FF040E"/>
    <w:rsid w:val="00FF0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F55C93E"/>
  <w15:chartTrackingRefBased/>
  <w15:docId w15:val="{55620441-3EE7-6745-A67F-C0F1C2C7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60" w:line="252" w:lineRule="auto"/>
    </w:pPr>
    <w:rPr>
      <w:rFonts w:ascii="Calibri" w:eastAsia="Calibri"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6">
    <w:name w:val="Основной шрифт абзаца46"/>
  </w:style>
  <w:style w:type="character" w:customStyle="1" w:styleId="45">
    <w:name w:val="Основной шрифт абзаца45"/>
  </w:style>
  <w:style w:type="character" w:customStyle="1" w:styleId="44">
    <w:name w:val="Основной шрифт абзаца44"/>
  </w:style>
  <w:style w:type="character" w:customStyle="1" w:styleId="43">
    <w:name w:val="Основной шрифт абзаца43"/>
  </w:style>
  <w:style w:type="character" w:customStyle="1" w:styleId="42">
    <w:name w:val="Основной шрифт абзаца42"/>
  </w:style>
  <w:style w:type="character" w:customStyle="1" w:styleId="41">
    <w:name w:val="Основной шрифт абзаца41"/>
  </w:style>
  <w:style w:type="character" w:customStyle="1" w:styleId="40">
    <w:name w:val="Основной шрифт абзаца40"/>
  </w:style>
  <w:style w:type="character" w:customStyle="1" w:styleId="39">
    <w:name w:val="Основной шрифт абзаца39"/>
  </w:style>
  <w:style w:type="character" w:customStyle="1" w:styleId="38">
    <w:name w:val="Основной шрифт абзаца38"/>
  </w:style>
  <w:style w:type="character" w:customStyle="1" w:styleId="37">
    <w:name w:val="Основной шрифт абзаца37"/>
  </w:style>
  <w:style w:type="character" w:customStyle="1" w:styleId="36">
    <w:name w:val="Основной шрифт абзаца36"/>
  </w:style>
  <w:style w:type="character" w:customStyle="1" w:styleId="35">
    <w:name w:val="Основной шрифт абзаца35"/>
  </w:style>
  <w:style w:type="character" w:customStyle="1" w:styleId="34">
    <w:name w:val="Основной шрифт абзаца34"/>
  </w:style>
  <w:style w:type="character" w:customStyle="1" w:styleId="33">
    <w:name w:val="Основной шрифт абзаца33"/>
  </w:style>
  <w:style w:type="character" w:customStyle="1" w:styleId="32">
    <w:name w:val="Основной шрифт абзаца32"/>
  </w:style>
  <w:style w:type="character" w:customStyle="1" w:styleId="31">
    <w:name w:val="Основной шрифт абзаца31"/>
  </w:style>
  <w:style w:type="character" w:customStyle="1" w:styleId="30">
    <w:name w:val="Основной шрифт абзаца30"/>
  </w:style>
  <w:style w:type="character" w:customStyle="1" w:styleId="29">
    <w:name w:val="Основной шрифт абзаца29"/>
  </w:style>
  <w:style w:type="character" w:customStyle="1" w:styleId="28">
    <w:name w:val="Основной шрифт абзаца28"/>
  </w:style>
  <w:style w:type="character" w:customStyle="1" w:styleId="27">
    <w:name w:val="Основной шрифт абзаца27"/>
  </w:style>
  <w:style w:type="character" w:customStyle="1" w:styleId="26">
    <w:name w:val="Основной шрифт абзаца26"/>
  </w:style>
  <w:style w:type="character" w:customStyle="1" w:styleId="25">
    <w:name w:val="Основной шрифт абзаца25"/>
  </w:style>
  <w:style w:type="character" w:customStyle="1" w:styleId="24">
    <w:name w:val="Основной шрифт абзаца24"/>
  </w:style>
  <w:style w:type="character" w:customStyle="1" w:styleId="23">
    <w:name w:val="Основной шрифт абзаца23"/>
  </w:style>
  <w:style w:type="character" w:customStyle="1" w:styleId="22">
    <w:name w:val="Основной шрифт абзаца22"/>
  </w:style>
  <w:style w:type="character" w:customStyle="1" w:styleId="21">
    <w:name w:val="Основной шрифт абзаца21"/>
  </w:style>
  <w:style w:type="character" w:customStyle="1" w:styleId="20">
    <w:name w:val="Основной шрифт абзаца20"/>
  </w:style>
  <w:style w:type="character" w:customStyle="1" w:styleId="19">
    <w:name w:val="Основной шрифт абзаца19"/>
  </w:style>
  <w:style w:type="character" w:customStyle="1" w:styleId="18">
    <w:name w:val="Основной шрифт абзаца18"/>
  </w:style>
  <w:style w:type="character" w:customStyle="1" w:styleId="17">
    <w:name w:val="Основной шрифт абзаца17"/>
  </w:style>
  <w:style w:type="character" w:customStyle="1" w:styleId="16">
    <w:name w:val="Основной шрифт абзаца16"/>
  </w:style>
  <w:style w:type="character" w:customStyle="1" w:styleId="15">
    <w:name w:val="Основной шрифт абзаца15"/>
  </w:style>
  <w:style w:type="character" w:customStyle="1" w:styleId="14">
    <w:name w:val="Основной шрифт абзаца14"/>
  </w:style>
  <w:style w:type="character" w:customStyle="1" w:styleId="13">
    <w:name w:val="Основной шрифт абзаца13"/>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2">
    <w:name w:val="Основной шрифт абзаца12"/>
  </w:style>
  <w:style w:type="character" w:customStyle="1" w:styleId="11">
    <w:name w:val="Основной шрифт абзаца11"/>
  </w:style>
  <w:style w:type="character" w:customStyle="1" w:styleId="10">
    <w:name w:val="Основной шрифт абзаца10"/>
  </w:style>
  <w:style w:type="character" w:customStyle="1" w:styleId="9">
    <w:name w:val="Основной шрифт абзаца9"/>
  </w:style>
  <w:style w:type="character" w:customStyle="1" w:styleId="8">
    <w:name w:val="Основной шрифт абзаца8"/>
  </w:style>
  <w:style w:type="character" w:customStyle="1" w:styleId="7">
    <w:name w:val="Основной шрифт абзаца7"/>
  </w:style>
  <w:style w:type="character" w:customStyle="1" w:styleId="6">
    <w:name w:val="Основной шрифт абзаца6"/>
  </w:style>
  <w:style w:type="character" w:customStyle="1" w:styleId="5">
    <w:name w:val="Основной шрифт абзаца5"/>
  </w:style>
  <w:style w:type="character" w:customStyle="1" w:styleId="4">
    <w:name w:val="Основной шрифт абзаца4"/>
  </w:style>
  <w:style w:type="character" w:customStyle="1" w:styleId="3">
    <w:name w:val="Основной шрифт абзаца3"/>
  </w:style>
  <w:style w:type="character" w:customStyle="1" w:styleId="2">
    <w:name w:val="Основной шрифт абзаца2"/>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eastAsia="Calibri" w:hAnsi="Symbol"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1">
    <w:name w:val="Основной шрифт абзаца1"/>
  </w:style>
  <w:style w:type="character" w:customStyle="1" w:styleId="a3">
    <w:name w:val="Текст выноски Знак"/>
    <w:rPr>
      <w:rFonts w:ascii="Segoe UI" w:hAnsi="Segoe UI" w:cs="Segoe UI"/>
      <w:sz w:val="18"/>
      <w:szCs w:val="18"/>
    </w:rPr>
  </w:style>
  <w:style w:type="character" w:customStyle="1" w:styleId="a4">
    <w:name w:val="Символ нумерации"/>
  </w:style>
  <w:style w:type="character" w:customStyle="1" w:styleId="a5">
    <w:name w:val="Верхний колонтитул Знак"/>
    <w:rPr>
      <w:sz w:val="22"/>
      <w:szCs w:val="22"/>
    </w:rPr>
  </w:style>
  <w:style w:type="character" w:customStyle="1" w:styleId="a6">
    <w:name w:val="Нижний колонтитул Знак"/>
    <w:rPr>
      <w:sz w:val="22"/>
      <w:szCs w:val="22"/>
    </w:rPr>
  </w:style>
  <w:style w:type="character" w:customStyle="1" w:styleId="a7">
    <w:name w:val="Основной текст_"/>
    <w:rPr>
      <w:rFonts w:ascii="Times New Roman" w:eastAsia="Times New Roman" w:hAnsi="Times New Roman" w:cs="Times New Roman"/>
      <w:sz w:val="23"/>
      <w:szCs w:val="23"/>
      <w:shd w:val="clear" w:color="auto" w:fill="FFFFFF"/>
    </w:rPr>
  </w:style>
  <w:style w:type="character" w:customStyle="1" w:styleId="grame">
    <w:name w:val="grame"/>
    <w:basedOn w:val="1"/>
  </w:style>
  <w:style w:type="character" w:customStyle="1" w:styleId="ListLabel2">
    <w:name w:val="ListLabel 2"/>
    <w:rPr>
      <w:rFonts w:eastAsia="Times New Roman"/>
    </w:rPr>
  </w:style>
  <w:style w:type="character" w:customStyle="1" w:styleId="ListLabel1">
    <w:name w:val="ListLabel 1"/>
    <w:rPr>
      <w:rFonts w:eastAsia="Times New Roman"/>
    </w:rPr>
  </w:style>
  <w:style w:type="character" w:customStyle="1" w:styleId="FontStyle12">
    <w:name w:val="Font Style12"/>
    <w:rPr>
      <w:rFonts w:ascii="Times New Roman" w:eastAsia="Times New Roman" w:hAnsi="Times New Roman" w:cs="Times New Roman"/>
      <w:sz w:val="26"/>
      <w:szCs w:val="26"/>
    </w:rPr>
  </w:style>
  <w:style w:type="character" w:customStyle="1" w:styleId="47">
    <w:name w:val="Основной шрифт абзаца47"/>
  </w:style>
  <w:style w:type="paragraph" w:styleId="a8">
    <w:name w:val="Title"/>
    <w:basedOn w:val="a"/>
    <w:next w:val="a9"/>
    <w:pPr>
      <w:keepNext/>
      <w:spacing w:before="240" w:after="120"/>
    </w:pPr>
    <w:rPr>
      <w:rFonts w:ascii="PT Astra Serif" w:eastAsia="Tahoma" w:hAnsi="PT Astra Serif" w:cs="Noto Sans Devanagari"/>
      <w:sz w:val="28"/>
      <w:szCs w:val="28"/>
    </w:rPr>
  </w:style>
  <w:style w:type="paragraph" w:styleId="a9">
    <w:name w:val="Body Text"/>
    <w:basedOn w:val="a"/>
    <w:pPr>
      <w:spacing w:after="140" w:line="276" w:lineRule="auto"/>
    </w:pPr>
  </w:style>
  <w:style w:type="paragraph" w:styleId="aa">
    <w:name w:val="List"/>
    <w:basedOn w:val="a9"/>
    <w:rPr>
      <w:rFonts w:ascii="PT Astra Serif" w:hAnsi="PT Astra Serif" w:cs="Noto Sans Devanagari"/>
    </w:rPr>
  </w:style>
  <w:style w:type="paragraph" w:styleId="ab">
    <w:name w:val="caption"/>
    <w:basedOn w:val="a"/>
    <w:qFormat/>
    <w:pPr>
      <w:suppressLineNumbers/>
      <w:spacing w:before="120" w:after="120"/>
    </w:pPr>
    <w:rPr>
      <w:rFonts w:ascii="PT Astra Serif" w:hAnsi="PT Astra Serif" w:cs="Noto Sans Devanagari"/>
      <w:i/>
      <w:iCs/>
      <w:sz w:val="24"/>
      <w:szCs w:val="24"/>
    </w:rPr>
  </w:style>
  <w:style w:type="paragraph" w:customStyle="1" w:styleId="460">
    <w:name w:val="Указатель46"/>
    <w:basedOn w:val="a"/>
    <w:pPr>
      <w:suppressLineNumbers/>
    </w:pPr>
    <w:rPr>
      <w:rFonts w:ascii="PT Astra Serif" w:hAnsi="PT Astra Serif" w:cs="Noto Sans Devanagari"/>
    </w:rPr>
  </w:style>
  <w:style w:type="paragraph" w:customStyle="1" w:styleId="461">
    <w:name w:val="Название объекта46"/>
    <w:basedOn w:val="a"/>
    <w:pPr>
      <w:suppressLineNumbers/>
      <w:spacing w:before="120" w:after="120"/>
    </w:pPr>
    <w:rPr>
      <w:rFonts w:ascii="PT Astra Serif" w:hAnsi="PT Astra Serif" w:cs="Noto Sans Devanagari"/>
      <w:i/>
      <w:iCs/>
      <w:sz w:val="24"/>
      <w:szCs w:val="24"/>
    </w:rPr>
  </w:style>
  <w:style w:type="paragraph" w:customStyle="1" w:styleId="450">
    <w:name w:val="Указатель45"/>
    <w:basedOn w:val="a"/>
    <w:pPr>
      <w:suppressLineNumbers/>
    </w:pPr>
    <w:rPr>
      <w:rFonts w:ascii="PT Astra Serif" w:hAnsi="PT Astra Serif" w:cs="Noto Sans Devanagari"/>
    </w:rPr>
  </w:style>
  <w:style w:type="paragraph" w:customStyle="1" w:styleId="451">
    <w:name w:val="Название объекта45"/>
    <w:basedOn w:val="a"/>
    <w:pPr>
      <w:suppressLineNumbers/>
      <w:spacing w:before="120" w:after="120"/>
    </w:pPr>
    <w:rPr>
      <w:rFonts w:ascii="PT Astra Serif" w:hAnsi="PT Astra Serif" w:cs="Noto Sans Devanagari"/>
      <w:i/>
      <w:iCs/>
      <w:sz w:val="24"/>
      <w:szCs w:val="24"/>
    </w:rPr>
  </w:style>
  <w:style w:type="paragraph" w:customStyle="1" w:styleId="440">
    <w:name w:val="Указатель44"/>
    <w:basedOn w:val="a"/>
    <w:pPr>
      <w:suppressLineNumbers/>
    </w:pPr>
    <w:rPr>
      <w:rFonts w:ascii="PT Astra Serif" w:hAnsi="PT Astra Serif" w:cs="Noto Sans Devanagari"/>
    </w:rPr>
  </w:style>
  <w:style w:type="paragraph" w:customStyle="1" w:styleId="441">
    <w:name w:val="Название объекта44"/>
    <w:basedOn w:val="a"/>
    <w:pPr>
      <w:suppressLineNumbers/>
      <w:spacing w:before="120" w:after="120"/>
    </w:pPr>
    <w:rPr>
      <w:rFonts w:ascii="PT Astra Serif" w:hAnsi="PT Astra Serif" w:cs="Noto Sans Devanagari"/>
      <w:i/>
      <w:iCs/>
      <w:sz w:val="24"/>
      <w:szCs w:val="24"/>
    </w:rPr>
  </w:style>
  <w:style w:type="paragraph" w:customStyle="1" w:styleId="430">
    <w:name w:val="Указатель43"/>
    <w:basedOn w:val="a"/>
    <w:pPr>
      <w:suppressLineNumbers/>
    </w:pPr>
    <w:rPr>
      <w:rFonts w:ascii="PT Astra Serif" w:hAnsi="PT Astra Serif" w:cs="Noto Sans Devanagari"/>
    </w:rPr>
  </w:style>
  <w:style w:type="paragraph" w:customStyle="1" w:styleId="431">
    <w:name w:val="Название объекта43"/>
    <w:basedOn w:val="a"/>
    <w:pPr>
      <w:suppressLineNumbers/>
      <w:spacing w:before="120" w:after="120"/>
    </w:pPr>
    <w:rPr>
      <w:rFonts w:ascii="PT Astra Serif" w:hAnsi="PT Astra Serif" w:cs="Noto Sans Devanagari"/>
      <w:i/>
      <w:iCs/>
      <w:sz w:val="24"/>
      <w:szCs w:val="24"/>
    </w:rPr>
  </w:style>
  <w:style w:type="paragraph" w:customStyle="1" w:styleId="420">
    <w:name w:val="Указатель42"/>
    <w:basedOn w:val="a"/>
    <w:pPr>
      <w:suppressLineNumbers/>
    </w:pPr>
    <w:rPr>
      <w:rFonts w:ascii="PT Astra Serif" w:hAnsi="PT Astra Serif" w:cs="Noto Sans Devanagari"/>
    </w:rPr>
  </w:style>
  <w:style w:type="paragraph" w:customStyle="1" w:styleId="421">
    <w:name w:val="Название объекта42"/>
    <w:basedOn w:val="a"/>
    <w:pPr>
      <w:suppressLineNumbers/>
      <w:spacing w:before="120" w:after="120"/>
    </w:pPr>
    <w:rPr>
      <w:rFonts w:ascii="PT Astra Serif" w:hAnsi="PT Astra Serif" w:cs="Noto Sans Devanagari"/>
      <w:i/>
      <w:iCs/>
      <w:sz w:val="24"/>
      <w:szCs w:val="24"/>
    </w:rPr>
  </w:style>
  <w:style w:type="paragraph" w:customStyle="1" w:styleId="410">
    <w:name w:val="Указатель41"/>
    <w:basedOn w:val="a"/>
    <w:pPr>
      <w:suppressLineNumbers/>
    </w:pPr>
    <w:rPr>
      <w:rFonts w:ascii="PT Astra Serif" w:hAnsi="PT Astra Serif" w:cs="Noto Sans Devanagari"/>
    </w:rPr>
  </w:style>
  <w:style w:type="paragraph" w:customStyle="1" w:styleId="411">
    <w:name w:val="Название объекта41"/>
    <w:basedOn w:val="a"/>
    <w:pPr>
      <w:suppressLineNumbers/>
      <w:spacing w:before="120" w:after="120"/>
    </w:pPr>
    <w:rPr>
      <w:rFonts w:ascii="PT Astra Serif" w:hAnsi="PT Astra Serif" w:cs="Noto Sans Devanagari"/>
      <w:i/>
      <w:iCs/>
      <w:sz w:val="24"/>
      <w:szCs w:val="24"/>
    </w:rPr>
  </w:style>
  <w:style w:type="paragraph" w:customStyle="1" w:styleId="400">
    <w:name w:val="Указатель40"/>
    <w:basedOn w:val="a"/>
    <w:pPr>
      <w:suppressLineNumbers/>
    </w:pPr>
    <w:rPr>
      <w:rFonts w:ascii="PT Astra Serif" w:hAnsi="PT Astra Serif" w:cs="Noto Sans Devanagari"/>
    </w:rPr>
  </w:style>
  <w:style w:type="paragraph" w:customStyle="1" w:styleId="401">
    <w:name w:val="Название объекта40"/>
    <w:basedOn w:val="a"/>
    <w:pPr>
      <w:suppressLineNumbers/>
      <w:spacing w:before="120" w:after="120"/>
    </w:pPr>
    <w:rPr>
      <w:rFonts w:ascii="PT Astra Serif" w:hAnsi="PT Astra Serif" w:cs="Noto Sans Devanagari"/>
      <w:i/>
      <w:iCs/>
      <w:sz w:val="24"/>
      <w:szCs w:val="24"/>
    </w:rPr>
  </w:style>
  <w:style w:type="paragraph" w:customStyle="1" w:styleId="390">
    <w:name w:val="Указатель39"/>
    <w:basedOn w:val="a"/>
    <w:pPr>
      <w:suppressLineNumbers/>
    </w:pPr>
    <w:rPr>
      <w:rFonts w:ascii="PT Astra Serif" w:hAnsi="PT Astra Serif" w:cs="Noto Sans Devanagari"/>
    </w:rPr>
  </w:style>
  <w:style w:type="paragraph" w:customStyle="1" w:styleId="391">
    <w:name w:val="Название объекта39"/>
    <w:basedOn w:val="a"/>
    <w:pPr>
      <w:suppressLineNumbers/>
      <w:spacing w:before="120" w:after="120"/>
    </w:pPr>
    <w:rPr>
      <w:rFonts w:ascii="PT Astra Serif" w:hAnsi="PT Astra Serif" w:cs="Noto Sans Devanagari"/>
      <w:i/>
      <w:iCs/>
      <w:sz w:val="24"/>
      <w:szCs w:val="24"/>
    </w:rPr>
  </w:style>
  <w:style w:type="paragraph" w:customStyle="1" w:styleId="380">
    <w:name w:val="Указатель38"/>
    <w:basedOn w:val="a"/>
    <w:pPr>
      <w:suppressLineNumbers/>
    </w:pPr>
    <w:rPr>
      <w:rFonts w:ascii="PT Astra Serif" w:hAnsi="PT Astra Serif" w:cs="Noto Sans Devanagari"/>
    </w:rPr>
  </w:style>
  <w:style w:type="paragraph" w:customStyle="1" w:styleId="381">
    <w:name w:val="Название объекта38"/>
    <w:basedOn w:val="a"/>
    <w:pPr>
      <w:suppressLineNumbers/>
      <w:spacing w:before="120" w:after="120"/>
    </w:pPr>
    <w:rPr>
      <w:rFonts w:ascii="PT Astra Serif" w:hAnsi="PT Astra Serif" w:cs="Noto Sans Devanagari"/>
      <w:i/>
      <w:iCs/>
      <w:sz w:val="24"/>
      <w:szCs w:val="24"/>
    </w:rPr>
  </w:style>
  <w:style w:type="paragraph" w:customStyle="1" w:styleId="370">
    <w:name w:val="Указатель37"/>
    <w:basedOn w:val="a"/>
    <w:pPr>
      <w:suppressLineNumbers/>
    </w:pPr>
    <w:rPr>
      <w:rFonts w:ascii="PT Astra Serif" w:hAnsi="PT Astra Serif" w:cs="Noto Sans Devanagari"/>
    </w:rPr>
  </w:style>
  <w:style w:type="paragraph" w:customStyle="1" w:styleId="371">
    <w:name w:val="Название объекта37"/>
    <w:basedOn w:val="a"/>
    <w:pPr>
      <w:suppressLineNumbers/>
      <w:spacing w:before="120" w:after="120"/>
    </w:pPr>
    <w:rPr>
      <w:rFonts w:ascii="PT Astra Serif" w:hAnsi="PT Astra Serif" w:cs="Noto Sans Devanagari"/>
      <w:i/>
      <w:iCs/>
      <w:sz w:val="24"/>
      <w:szCs w:val="24"/>
    </w:rPr>
  </w:style>
  <w:style w:type="paragraph" w:customStyle="1" w:styleId="360">
    <w:name w:val="Указатель36"/>
    <w:basedOn w:val="a"/>
    <w:pPr>
      <w:suppressLineNumbers/>
    </w:pPr>
    <w:rPr>
      <w:rFonts w:ascii="PT Astra Serif" w:hAnsi="PT Astra Serif" w:cs="Noto Sans Devanagari"/>
    </w:rPr>
  </w:style>
  <w:style w:type="paragraph" w:customStyle="1" w:styleId="361">
    <w:name w:val="Название объекта36"/>
    <w:basedOn w:val="a"/>
    <w:pPr>
      <w:suppressLineNumbers/>
      <w:spacing w:before="120" w:after="120"/>
    </w:pPr>
    <w:rPr>
      <w:rFonts w:ascii="PT Astra Serif" w:hAnsi="PT Astra Serif" w:cs="Noto Sans Devanagari"/>
      <w:i/>
      <w:iCs/>
      <w:sz w:val="24"/>
      <w:szCs w:val="24"/>
    </w:rPr>
  </w:style>
  <w:style w:type="paragraph" w:customStyle="1" w:styleId="350">
    <w:name w:val="Указатель35"/>
    <w:basedOn w:val="a"/>
    <w:pPr>
      <w:suppressLineNumbers/>
    </w:pPr>
    <w:rPr>
      <w:rFonts w:ascii="PT Astra Serif" w:hAnsi="PT Astra Serif" w:cs="Noto Sans Devanagari"/>
    </w:rPr>
  </w:style>
  <w:style w:type="paragraph" w:customStyle="1" w:styleId="351">
    <w:name w:val="Название объекта35"/>
    <w:basedOn w:val="a"/>
    <w:pPr>
      <w:suppressLineNumbers/>
      <w:spacing w:before="120" w:after="120"/>
    </w:pPr>
    <w:rPr>
      <w:rFonts w:ascii="PT Astra Serif" w:hAnsi="PT Astra Serif" w:cs="Noto Sans Devanagari"/>
      <w:i/>
      <w:iCs/>
      <w:sz w:val="24"/>
      <w:szCs w:val="24"/>
    </w:rPr>
  </w:style>
  <w:style w:type="paragraph" w:customStyle="1" w:styleId="340">
    <w:name w:val="Указатель34"/>
    <w:basedOn w:val="a"/>
    <w:pPr>
      <w:suppressLineNumbers/>
    </w:pPr>
    <w:rPr>
      <w:rFonts w:ascii="PT Astra Serif" w:hAnsi="PT Astra Serif" w:cs="Noto Sans Devanagari"/>
    </w:rPr>
  </w:style>
  <w:style w:type="paragraph" w:customStyle="1" w:styleId="341">
    <w:name w:val="Название объекта34"/>
    <w:basedOn w:val="a"/>
    <w:pPr>
      <w:suppressLineNumbers/>
      <w:spacing w:before="120" w:after="120"/>
    </w:pPr>
    <w:rPr>
      <w:rFonts w:ascii="PT Astra Serif" w:hAnsi="PT Astra Serif" w:cs="Noto Sans Devanagari"/>
      <w:i/>
      <w:iCs/>
      <w:sz w:val="24"/>
      <w:szCs w:val="24"/>
    </w:rPr>
  </w:style>
  <w:style w:type="paragraph" w:customStyle="1" w:styleId="330">
    <w:name w:val="Указатель33"/>
    <w:basedOn w:val="a"/>
    <w:pPr>
      <w:suppressLineNumbers/>
    </w:pPr>
    <w:rPr>
      <w:rFonts w:ascii="PT Astra Serif" w:hAnsi="PT Astra Serif" w:cs="Noto Sans Devanagari"/>
    </w:rPr>
  </w:style>
  <w:style w:type="paragraph" w:customStyle="1" w:styleId="250">
    <w:name w:val="Заголовок25"/>
    <w:basedOn w:val="a"/>
    <w:next w:val="a9"/>
    <w:pPr>
      <w:keepNext/>
      <w:spacing w:before="240" w:after="120"/>
    </w:pPr>
    <w:rPr>
      <w:rFonts w:ascii="PT Astra Serif" w:eastAsia="Tahoma" w:hAnsi="PT Astra Serif" w:cs="Noto Sans Devanagari"/>
      <w:sz w:val="28"/>
      <w:szCs w:val="28"/>
    </w:rPr>
  </w:style>
  <w:style w:type="paragraph" w:customStyle="1" w:styleId="331">
    <w:name w:val="Название объекта33"/>
    <w:basedOn w:val="a"/>
    <w:pPr>
      <w:suppressLineNumbers/>
      <w:spacing w:before="120" w:after="120"/>
    </w:pPr>
    <w:rPr>
      <w:rFonts w:ascii="PT Astra Serif" w:hAnsi="PT Astra Serif" w:cs="Noto Sans Devanagari"/>
      <w:i/>
      <w:iCs/>
      <w:sz w:val="24"/>
      <w:szCs w:val="24"/>
    </w:rPr>
  </w:style>
  <w:style w:type="paragraph" w:customStyle="1" w:styleId="320">
    <w:name w:val="Указатель32"/>
    <w:basedOn w:val="a"/>
    <w:pPr>
      <w:suppressLineNumbers/>
    </w:pPr>
    <w:rPr>
      <w:rFonts w:ascii="PT Astra Serif" w:hAnsi="PT Astra Serif" w:cs="Noto Sans Devanagari"/>
    </w:rPr>
  </w:style>
  <w:style w:type="paragraph" w:customStyle="1" w:styleId="240">
    <w:name w:val="Заголовок24"/>
    <w:basedOn w:val="a"/>
    <w:next w:val="a9"/>
    <w:pPr>
      <w:keepNext/>
      <w:spacing w:before="240" w:after="120"/>
    </w:pPr>
    <w:rPr>
      <w:rFonts w:ascii="PT Astra Serif" w:eastAsia="Tahoma" w:hAnsi="PT Astra Serif" w:cs="Noto Sans Devanagari"/>
      <w:sz w:val="28"/>
      <w:szCs w:val="28"/>
    </w:rPr>
  </w:style>
  <w:style w:type="paragraph" w:customStyle="1" w:styleId="321">
    <w:name w:val="Название объекта32"/>
    <w:basedOn w:val="a"/>
    <w:pPr>
      <w:suppressLineNumbers/>
      <w:spacing w:before="120" w:after="120"/>
    </w:pPr>
    <w:rPr>
      <w:rFonts w:ascii="PT Astra Serif" w:hAnsi="PT Astra Serif" w:cs="Noto Sans Devanagari"/>
      <w:i/>
      <w:iCs/>
      <w:sz w:val="24"/>
      <w:szCs w:val="24"/>
    </w:rPr>
  </w:style>
  <w:style w:type="paragraph" w:customStyle="1" w:styleId="310">
    <w:name w:val="Указатель31"/>
    <w:basedOn w:val="a"/>
    <w:pPr>
      <w:suppressLineNumbers/>
    </w:pPr>
    <w:rPr>
      <w:rFonts w:ascii="PT Astra Serif" w:hAnsi="PT Astra Serif" w:cs="Noto Sans Devanagari"/>
    </w:rPr>
  </w:style>
  <w:style w:type="paragraph" w:customStyle="1" w:styleId="230">
    <w:name w:val="Заголовок23"/>
    <w:basedOn w:val="a"/>
    <w:next w:val="a9"/>
    <w:pPr>
      <w:keepNext/>
      <w:spacing w:before="240" w:after="120"/>
    </w:pPr>
    <w:rPr>
      <w:rFonts w:ascii="PT Astra Serif" w:eastAsia="Tahoma" w:hAnsi="PT Astra Serif" w:cs="Noto Sans Devanagari"/>
      <w:sz w:val="28"/>
      <w:szCs w:val="28"/>
    </w:rPr>
  </w:style>
  <w:style w:type="paragraph" w:customStyle="1" w:styleId="311">
    <w:name w:val="Название объекта31"/>
    <w:basedOn w:val="a"/>
    <w:pPr>
      <w:suppressLineNumbers/>
      <w:spacing w:before="120" w:after="120"/>
    </w:pPr>
    <w:rPr>
      <w:rFonts w:ascii="PT Astra Serif" w:hAnsi="PT Astra Serif" w:cs="Noto Sans Devanagari"/>
      <w:i/>
      <w:iCs/>
      <w:sz w:val="24"/>
      <w:szCs w:val="24"/>
    </w:rPr>
  </w:style>
  <w:style w:type="paragraph" w:customStyle="1" w:styleId="300">
    <w:name w:val="Указатель30"/>
    <w:basedOn w:val="a"/>
    <w:pPr>
      <w:suppressLineNumbers/>
    </w:pPr>
    <w:rPr>
      <w:rFonts w:ascii="PT Astra Serif" w:hAnsi="PT Astra Serif" w:cs="Noto Sans Devanagari"/>
    </w:rPr>
  </w:style>
  <w:style w:type="paragraph" w:customStyle="1" w:styleId="220">
    <w:name w:val="Заголовок22"/>
    <w:basedOn w:val="a"/>
    <w:next w:val="a9"/>
    <w:pPr>
      <w:keepNext/>
      <w:spacing w:before="240" w:after="120"/>
    </w:pPr>
    <w:rPr>
      <w:rFonts w:ascii="PT Astra Serif" w:eastAsia="Tahoma" w:hAnsi="PT Astra Serif" w:cs="Noto Sans Devanagari"/>
      <w:sz w:val="28"/>
      <w:szCs w:val="28"/>
    </w:rPr>
  </w:style>
  <w:style w:type="paragraph" w:customStyle="1" w:styleId="301">
    <w:name w:val="Название объекта30"/>
    <w:basedOn w:val="a"/>
    <w:pPr>
      <w:suppressLineNumbers/>
      <w:spacing w:before="120" w:after="120"/>
    </w:pPr>
    <w:rPr>
      <w:rFonts w:ascii="PT Astra Serif" w:hAnsi="PT Astra Serif" w:cs="Noto Sans Devanagari"/>
      <w:i/>
      <w:iCs/>
      <w:sz w:val="24"/>
      <w:szCs w:val="24"/>
    </w:rPr>
  </w:style>
  <w:style w:type="paragraph" w:customStyle="1" w:styleId="290">
    <w:name w:val="Указатель29"/>
    <w:basedOn w:val="a"/>
    <w:pPr>
      <w:suppressLineNumbers/>
    </w:pPr>
    <w:rPr>
      <w:rFonts w:ascii="PT Astra Serif" w:hAnsi="PT Astra Serif" w:cs="Noto Sans Devanagari"/>
    </w:rPr>
  </w:style>
  <w:style w:type="paragraph" w:customStyle="1" w:styleId="210">
    <w:name w:val="Заголовок21"/>
    <w:basedOn w:val="a"/>
    <w:next w:val="a9"/>
    <w:pPr>
      <w:keepNext/>
      <w:spacing w:before="240" w:after="120"/>
    </w:pPr>
    <w:rPr>
      <w:rFonts w:ascii="PT Astra Serif" w:eastAsia="Tahoma" w:hAnsi="PT Astra Serif" w:cs="Noto Sans Devanagari"/>
      <w:sz w:val="28"/>
      <w:szCs w:val="28"/>
    </w:rPr>
  </w:style>
  <w:style w:type="paragraph" w:customStyle="1" w:styleId="291">
    <w:name w:val="Название объекта29"/>
    <w:basedOn w:val="a"/>
    <w:pPr>
      <w:suppressLineNumbers/>
      <w:spacing w:before="120" w:after="120"/>
    </w:pPr>
    <w:rPr>
      <w:rFonts w:ascii="PT Astra Serif" w:hAnsi="PT Astra Serif" w:cs="Noto Sans Devanagari"/>
      <w:i/>
      <w:iCs/>
      <w:sz w:val="24"/>
      <w:szCs w:val="24"/>
    </w:rPr>
  </w:style>
  <w:style w:type="paragraph" w:customStyle="1" w:styleId="280">
    <w:name w:val="Указатель28"/>
    <w:basedOn w:val="a"/>
    <w:pPr>
      <w:suppressLineNumbers/>
    </w:pPr>
    <w:rPr>
      <w:rFonts w:ascii="PT Astra Serif" w:hAnsi="PT Astra Serif" w:cs="Noto Sans Devanagari"/>
    </w:rPr>
  </w:style>
  <w:style w:type="paragraph" w:customStyle="1" w:styleId="200">
    <w:name w:val="Заголовок20"/>
    <w:basedOn w:val="a"/>
    <w:next w:val="a9"/>
    <w:pPr>
      <w:keepNext/>
      <w:spacing w:before="240" w:after="120"/>
    </w:pPr>
    <w:rPr>
      <w:rFonts w:ascii="PT Astra Serif" w:eastAsia="Tahoma" w:hAnsi="PT Astra Serif" w:cs="Noto Sans Devanagari"/>
      <w:sz w:val="28"/>
      <w:szCs w:val="28"/>
    </w:rPr>
  </w:style>
  <w:style w:type="paragraph" w:customStyle="1" w:styleId="281">
    <w:name w:val="Название объекта28"/>
    <w:basedOn w:val="a"/>
    <w:pPr>
      <w:suppressLineNumbers/>
      <w:spacing w:before="120" w:after="120"/>
    </w:pPr>
    <w:rPr>
      <w:rFonts w:ascii="PT Astra Serif" w:hAnsi="PT Astra Serif" w:cs="Noto Sans Devanagari"/>
      <w:i/>
      <w:iCs/>
      <w:sz w:val="24"/>
      <w:szCs w:val="24"/>
    </w:rPr>
  </w:style>
  <w:style w:type="paragraph" w:customStyle="1" w:styleId="270">
    <w:name w:val="Указатель27"/>
    <w:basedOn w:val="a"/>
    <w:pPr>
      <w:suppressLineNumbers/>
    </w:pPr>
    <w:rPr>
      <w:rFonts w:ascii="PT Astra Serif" w:hAnsi="PT Astra Serif" w:cs="Noto Sans Devanagari"/>
    </w:rPr>
  </w:style>
  <w:style w:type="paragraph" w:customStyle="1" w:styleId="190">
    <w:name w:val="Заголовок19"/>
    <w:basedOn w:val="a"/>
    <w:next w:val="a9"/>
    <w:pPr>
      <w:keepNext/>
      <w:spacing w:before="240" w:after="120"/>
    </w:pPr>
    <w:rPr>
      <w:rFonts w:ascii="PT Astra Serif" w:eastAsia="Tahoma" w:hAnsi="PT Astra Serif" w:cs="Noto Sans Devanagari"/>
      <w:sz w:val="28"/>
      <w:szCs w:val="28"/>
    </w:rPr>
  </w:style>
  <w:style w:type="paragraph" w:customStyle="1" w:styleId="271">
    <w:name w:val="Название объекта27"/>
    <w:basedOn w:val="a"/>
    <w:pPr>
      <w:suppressLineNumbers/>
      <w:spacing w:before="120" w:after="120"/>
    </w:pPr>
    <w:rPr>
      <w:rFonts w:ascii="PT Astra Serif" w:hAnsi="PT Astra Serif" w:cs="Noto Sans Devanagari"/>
      <w:i/>
      <w:iCs/>
      <w:sz w:val="24"/>
      <w:szCs w:val="24"/>
    </w:rPr>
  </w:style>
  <w:style w:type="paragraph" w:customStyle="1" w:styleId="260">
    <w:name w:val="Указатель26"/>
    <w:basedOn w:val="a"/>
    <w:pPr>
      <w:suppressLineNumbers/>
    </w:pPr>
    <w:rPr>
      <w:rFonts w:ascii="PT Astra Serif" w:hAnsi="PT Astra Serif" w:cs="Noto Sans Devanagari"/>
    </w:rPr>
  </w:style>
  <w:style w:type="paragraph" w:customStyle="1" w:styleId="180">
    <w:name w:val="Заголовок18"/>
    <w:basedOn w:val="a"/>
    <w:next w:val="a9"/>
    <w:pPr>
      <w:keepNext/>
      <w:spacing w:before="240" w:after="120"/>
    </w:pPr>
    <w:rPr>
      <w:rFonts w:ascii="PT Astra Serif" w:eastAsia="Tahoma" w:hAnsi="PT Astra Serif" w:cs="Noto Sans Devanagari"/>
      <w:sz w:val="28"/>
      <w:szCs w:val="28"/>
    </w:rPr>
  </w:style>
  <w:style w:type="paragraph" w:customStyle="1" w:styleId="261">
    <w:name w:val="Название объекта26"/>
    <w:basedOn w:val="a"/>
    <w:pPr>
      <w:suppressLineNumbers/>
      <w:spacing w:before="120" w:after="120"/>
    </w:pPr>
    <w:rPr>
      <w:rFonts w:ascii="PT Astra Serif" w:hAnsi="PT Astra Serif" w:cs="Noto Sans Devanagari"/>
      <w:i/>
      <w:iCs/>
      <w:sz w:val="24"/>
      <w:szCs w:val="24"/>
    </w:rPr>
  </w:style>
  <w:style w:type="paragraph" w:customStyle="1" w:styleId="251">
    <w:name w:val="Указатель25"/>
    <w:basedOn w:val="a"/>
    <w:pPr>
      <w:suppressLineNumbers/>
    </w:pPr>
    <w:rPr>
      <w:rFonts w:ascii="PT Astra Serif" w:hAnsi="PT Astra Serif" w:cs="Noto Sans Devanagari"/>
    </w:rPr>
  </w:style>
  <w:style w:type="paragraph" w:customStyle="1" w:styleId="170">
    <w:name w:val="Заголовок17"/>
    <w:basedOn w:val="a"/>
    <w:next w:val="a9"/>
    <w:pPr>
      <w:keepNext/>
      <w:spacing w:before="240" w:after="120"/>
    </w:pPr>
    <w:rPr>
      <w:rFonts w:ascii="PT Astra Serif" w:eastAsia="Tahoma" w:hAnsi="PT Astra Serif" w:cs="Noto Sans Devanagari"/>
      <w:sz w:val="28"/>
      <w:szCs w:val="28"/>
    </w:rPr>
  </w:style>
  <w:style w:type="paragraph" w:customStyle="1" w:styleId="252">
    <w:name w:val="Название объекта25"/>
    <w:basedOn w:val="a"/>
    <w:pPr>
      <w:suppressLineNumbers/>
      <w:spacing w:before="120" w:after="120"/>
    </w:pPr>
    <w:rPr>
      <w:rFonts w:ascii="PT Astra Serif" w:hAnsi="PT Astra Serif" w:cs="Noto Sans Devanagari"/>
      <w:i/>
      <w:iCs/>
      <w:sz w:val="24"/>
      <w:szCs w:val="24"/>
    </w:rPr>
  </w:style>
  <w:style w:type="paragraph" w:customStyle="1" w:styleId="241">
    <w:name w:val="Указатель24"/>
    <w:basedOn w:val="a"/>
    <w:pPr>
      <w:suppressLineNumbers/>
    </w:pPr>
    <w:rPr>
      <w:rFonts w:ascii="PT Astra Serif" w:hAnsi="PT Astra Serif" w:cs="Noto Sans Devanagari"/>
    </w:rPr>
  </w:style>
  <w:style w:type="paragraph" w:customStyle="1" w:styleId="160">
    <w:name w:val="Заголовок16"/>
    <w:basedOn w:val="a"/>
    <w:next w:val="a9"/>
    <w:pPr>
      <w:keepNext/>
      <w:spacing w:before="240" w:after="120"/>
    </w:pPr>
    <w:rPr>
      <w:rFonts w:ascii="PT Astra Serif" w:eastAsia="Tahoma" w:hAnsi="PT Astra Serif" w:cs="Noto Sans Devanagari"/>
      <w:sz w:val="28"/>
      <w:szCs w:val="28"/>
    </w:rPr>
  </w:style>
  <w:style w:type="paragraph" w:customStyle="1" w:styleId="242">
    <w:name w:val="Название объекта24"/>
    <w:basedOn w:val="a"/>
    <w:pPr>
      <w:suppressLineNumbers/>
      <w:spacing w:before="120" w:after="120"/>
    </w:pPr>
    <w:rPr>
      <w:rFonts w:ascii="PT Astra Serif" w:hAnsi="PT Astra Serif" w:cs="Noto Sans Devanagari"/>
      <w:i/>
      <w:iCs/>
      <w:sz w:val="24"/>
      <w:szCs w:val="24"/>
    </w:rPr>
  </w:style>
  <w:style w:type="paragraph" w:customStyle="1" w:styleId="231">
    <w:name w:val="Указатель23"/>
    <w:basedOn w:val="a"/>
    <w:pPr>
      <w:suppressLineNumbers/>
    </w:pPr>
    <w:rPr>
      <w:rFonts w:ascii="PT Astra Serif" w:hAnsi="PT Astra Serif" w:cs="Noto Sans Devanagari"/>
    </w:rPr>
  </w:style>
  <w:style w:type="paragraph" w:customStyle="1" w:styleId="150">
    <w:name w:val="Заголовок15"/>
    <w:basedOn w:val="a"/>
    <w:next w:val="a9"/>
    <w:pPr>
      <w:keepNext/>
      <w:spacing w:before="240" w:after="120"/>
    </w:pPr>
    <w:rPr>
      <w:rFonts w:ascii="PT Astra Serif" w:eastAsia="Tahoma" w:hAnsi="PT Astra Serif" w:cs="Noto Sans Devanagari"/>
      <w:sz w:val="28"/>
      <w:szCs w:val="28"/>
    </w:rPr>
  </w:style>
  <w:style w:type="paragraph" w:customStyle="1" w:styleId="232">
    <w:name w:val="Название объекта23"/>
    <w:basedOn w:val="a"/>
    <w:pPr>
      <w:suppressLineNumbers/>
      <w:spacing w:before="120" w:after="120"/>
    </w:pPr>
    <w:rPr>
      <w:rFonts w:ascii="PT Astra Serif" w:hAnsi="PT Astra Serif" w:cs="Noto Sans Devanagari"/>
      <w:i/>
      <w:iCs/>
      <w:sz w:val="24"/>
      <w:szCs w:val="24"/>
    </w:rPr>
  </w:style>
  <w:style w:type="paragraph" w:customStyle="1" w:styleId="221">
    <w:name w:val="Указатель22"/>
    <w:basedOn w:val="a"/>
    <w:pPr>
      <w:suppressLineNumbers/>
    </w:pPr>
    <w:rPr>
      <w:rFonts w:ascii="PT Astra Serif" w:hAnsi="PT Astra Serif" w:cs="Noto Sans Devanagari"/>
    </w:rPr>
  </w:style>
  <w:style w:type="paragraph" w:customStyle="1" w:styleId="140">
    <w:name w:val="Заголовок14"/>
    <w:basedOn w:val="a"/>
    <w:next w:val="a9"/>
    <w:pPr>
      <w:keepNext/>
      <w:spacing w:before="240" w:after="120"/>
    </w:pPr>
    <w:rPr>
      <w:rFonts w:ascii="PT Astra Serif" w:eastAsia="Tahoma" w:hAnsi="PT Astra Serif" w:cs="Noto Sans Devanagari"/>
      <w:sz w:val="28"/>
      <w:szCs w:val="28"/>
    </w:rPr>
  </w:style>
  <w:style w:type="paragraph" w:customStyle="1" w:styleId="222">
    <w:name w:val="Название объекта22"/>
    <w:basedOn w:val="a"/>
    <w:pPr>
      <w:suppressLineNumbers/>
      <w:spacing w:before="120" w:after="120"/>
    </w:pPr>
    <w:rPr>
      <w:rFonts w:ascii="PT Astra Serif" w:hAnsi="PT Astra Serif" w:cs="Noto Sans Devanagari"/>
      <w:i/>
      <w:iCs/>
      <w:sz w:val="24"/>
      <w:szCs w:val="24"/>
    </w:rPr>
  </w:style>
  <w:style w:type="paragraph" w:customStyle="1" w:styleId="211">
    <w:name w:val="Указатель21"/>
    <w:basedOn w:val="a"/>
    <w:pPr>
      <w:suppressLineNumbers/>
    </w:pPr>
    <w:rPr>
      <w:rFonts w:ascii="PT Astra Serif" w:hAnsi="PT Astra Serif" w:cs="Noto Sans Devanagari"/>
    </w:rPr>
  </w:style>
  <w:style w:type="paragraph" w:customStyle="1" w:styleId="130">
    <w:name w:val="Заголовок13"/>
    <w:basedOn w:val="a"/>
    <w:next w:val="a9"/>
    <w:pPr>
      <w:keepNext/>
      <w:spacing w:before="240" w:after="120"/>
    </w:pPr>
    <w:rPr>
      <w:rFonts w:ascii="PT Astra Serif" w:eastAsia="Tahoma" w:hAnsi="PT Astra Serif" w:cs="Noto Sans Devanagari"/>
      <w:sz w:val="28"/>
      <w:szCs w:val="28"/>
    </w:rPr>
  </w:style>
  <w:style w:type="paragraph" w:customStyle="1" w:styleId="212">
    <w:name w:val="Название объекта21"/>
    <w:basedOn w:val="a"/>
    <w:pPr>
      <w:suppressLineNumbers/>
      <w:spacing w:before="120" w:after="120"/>
    </w:pPr>
    <w:rPr>
      <w:rFonts w:ascii="PT Astra Serif" w:hAnsi="PT Astra Serif" w:cs="Noto Sans Devanagari"/>
      <w:i/>
      <w:iCs/>
      <w:sz w:val="24"/>
      <w:szCs w:val="24"/>
    </w:rPr>
  </w:style>
  <w:style w:type="paragraph" w:customStyle="1" w:styleId="201">
    <w:name w:val="Указатель20"/>
    <w:basedOn w:val="a"/>
    <w:pPr>
      <w:suppressLineNumbers/>
    </w:pPr>
    <w:rPr>
      <w:rFonts w:ascii="PT Astra Serif" w:hAnsi="PT Astra Serif" w:cs="Noto Sans Devanagari"/>
    </w:rPr>
  </w:style>
  <w:style w:type="paragraph" w:customStyle="1" w:styleId="120">
    <w:name w:val="Заголовок12"/>
    <w:basedOn w:val="a"/>
    <w:next w:val="a9"/>
    <w:pPr>
      <w:keepNext/>
      <w:spacing w:before="240" w:after="120"/>
    </w:pPr>
    <w:rPr>
      <w:rFonts w:ascii="PT Astra Serif" w:eastAsia="Tahoma" w:hAnsi="PT Astra Serif" w:cs="Noto Sans Devanagari"/>
      <w:sz w:val="28"/>
      <w:szCs w:val="28"/>
    </w:rPr>
  </w:style>
  <w:style w:type="paragraph" w:customStyle="1" w:styleId="202">
    <w:name w:val="Название объекта20"/>
    <w:basedOn w:val="a"/>
    <w:pPr>
      <w:suppressLineNumbers/>
      <w:spacing w:before="120" w:after="120"/>
    </w:pPr>
    <w:rPr>
      <w:rFonts w:ascii="PT Astra Serif" w:hAnsi="PT Astra Serif" w:cs="Noto Sans Devanagari"/>
      <w:i/>
      <w:iCs/>
      <w:sz w:val="24"/>
      <w:szCs w:val="24"/>
    </w:rPr>
  </w:style>
  <w:style w:type="paragraph" w:customStyle="1" w:styleId="191">
    <w:name w:val="Указатель19"/>
    <w:basedOn w:val="a"/>
    <w:pPr>
      <w:suppressLineNumbers/>
    </w:pPr>
    <w:rPr>
      <w:rFonts w:ascii="PT Astra Serif" w:hAnsi="PT Astra Serif" w:cs="Noto Sans Devanagari"/>
    </w:rPr>
  </w:style>
  <w:style w:type="paragraph" w:customStyle="1" w:styleId="110">
    <w:name w:val="Заголовок11"/>
    <w:basedOn w:val="a"/>
    <w:next w:val="a9"/>
    <w:pPr>
      <w:keepNext/>
      <w:spacing w:before="240" w:after="120"/>
    </w:pPr>
    <w:rPr>
      <w:rFonts w:ascii="PT Astra Serif" w:eastAsia="Tahoma" w:hAnsi="PT Astra Serif" w:cs="Noto Sans Devanagari"/>
      <w:sz w:val="28"/>
      <w:szCs w:val="28"/>
    </w:rPr>
  </w:style>
  <w:style w:type="paragraph" w:customStyle="1" w:styleId="192">
    <w:name w:val="Название объекта19"/>
    <w:basedOn w:val="a"/>
    <w:pPr>
      <w:suppressLineNumbers/>
      <w:spacing w:before="120" w:after="120"/>
    </w:pPr>
    <w:rPr>
      <w:rFonts w:ascii="PT Astra Serif" w:hAnsi="PT Astra Serif" w:cs="Noto Sans Devanagari"/>
      <w:i/>
      <w:iCs/>
      <w:sz w:val="24"/>
      <w:szCs w:val="24"/>
    </w:rPr>
  </w:style>
  <w:style w:type="paragraph" w:customStyle="1" w:styleId="181">
    <w:name w:val="Указатель18"/>
    <w:basedOn w:val="a"/>
    <w:pPr>
      <w:suppressLineNumbers/>
    </w:pPr>
    <w:rPr>
      <w:rFonts w:ascii="PT Astra Serif" w:hAnsi="PT Astra Serif" w:cs="Noto Sans Devanagari"/>
    </w:rPr>
  </w:style>
  <w:style w:type="paragraph" w:customStyle="1" w:styleId="100">
    <w:name w:val="Заголовок10"/>
    <w:basedOn w:val="a"/>
    <w:next w:val="a9"/>
    <w:pPr>
      <w:keepNext/>
      <w:spacing w:before="240" w:after="120"/>
    </w:pPr>
    <w:rPr>
      <w:rFonts w:ascii="PT Astra Serif" w:eastAsia="Tahoma" w:hAnsi="PT Astra Serif" w:cs="Noto Sans Devanagari"/>
      <w:sz w:val="28"/>
      <w:szCs w:val="28"/>
    </w:rPr>
  </w:style>
  <w:style w:type="paragraph" w:customStyle="1" w:styleId="182">
    <w:name w:val="Название объекта18"/>
    <w:basedOn w:val="a"/>
    <w:pPr>
      <w:suppressLineNumbers/>
      <w:spacing w:before="120" w:after="120"/>
    </w:pPr>
    <w:rPr>
      <w:rFonts w:ascii="PT Astra Serif" w:hAnsi="PT Astra Serif" w:cs="Noto Sans Devanagari"/>
      <w:i/>
      <w:iCs/>
      <w:sz w:val="24"/>
      <w:szCs w:val="24"/>
    </w:rPr>
  </w:style>
  <w:style w:type="paragraph" w:customStyle="1" w:styleId="171">
    <w:name w:val="Указатель17"/>
    <w:basedOn w:val="a"/>
    <w:pPr>
      <w:suppressLineNumbers/>
    </w:pPr>
    <w:rPr>
      <w:rFonts w:ascii="PT Astra Serif" w:hAnsi="PT Astra Serif" w:cs="Noto Sans Devanagari"/>
    </w:rPr>
  </w:style>
  <w:style w:type="paragraph" w:customStyle="1" w:styleId="90">
    <w:name w:val="Заголовок9"/>
    <w:basedOn w:val="a"/>
    <w:next w:val="a9"/>
    <w:pPr>
      <w:keepNext/>
      <w:spacing w:before="240" w:after="120"/>
    </w:pPr>
    <w:rPr>
      <w:rFonts w:ascii="PT Astra Serif" w:eastAsia="Tahoma" w:hAnsi="PT Astra Serif" w:cs="Noto Sans Devanagari"/>
      <w:sz w:val="28"/>
      <w:szCs w:val="28"/>
    </w:rPr>
  </w:style>
  <w:style w:type="paragraph" w:customStyle="1" w:styleId="172">
    <w:name w:val="Название объекта17"/>
    <w:basedOn w:val="a"/>
    <w:pPr>
      <w:suppressLineNumbers/>
      <w:spacing w:before="120" w:after="120"/>
    </w:pPr>
    <w:rPr>
      <w:rFonts w:ascii="PT Astra Serif" w:hAnsi="PT Astra Serif" w:cs="Noto Sans Devanagari"/>
      <w:i/>
      <w:iCs/>
      <w:sz w:val="24"/>
      <w:szCs w:val="24"/>
    </w:rPr>
  </w:style>
  <w:style w:type="paragraph" w:customStyle="1" w:styleId="161">
    <w:name w:val="Указатель16"/>
    <w:basedOn w:val="a"/>
    <w:pPr>
      <w:suppressLineNumbers/>
    </w:pPr>
    <w:rPr>
      <w:rFonts w:ascii="PT Astra Serif" w:hAnsi="PT Astra Serif" w:cs="Noto Sans Devanagari"/>
    </w:rPr>
  </w:style>
  <w:style w:type="paragraph" w:customStyle="1" w:styleId="80">
    <w:name w:val="Заголовок8"/>
    <w:basedOn w:val="a"/>
    <w:next w:val="a9"/>
    <w:pPr>
      <w:keepNext/>
      <w:spacing w:before="240" w:after="120"/>
    </w:pPr>
    <w:rPr>
      <w:rFonts w:ascii="PT Astra Serif" w:eastAsia="Tahoma" w:hAnsi="PT Astra Serif" w:cs="Noto Sans Devanagari"/>
      <w:sz w:val="28"/>
      <w:szCs w:val="28"/>
    </w:rPr>
  </w:style>
  <w:style w:type="paragraph" w:customStyle="1" w:styleId="162">
    <w:name w:val="Название объекта16"/>
    <w:basedOn w:val="a"/>
    <w:pPr>
      <w:suppressLineNumbers/>
      <w:spacing w:before="120" w:after="120"/>
    </w:pPr>
    <w:rPr>
      <w:rFonts w:ascii="PT Astra Serif" w:hAnsi="PT Astra Serif" w:cs="Noto Sans Devanagari"/>
      <w:i/>
      <w:iCs/>
      <w:sz w:val="24"/>
      <w:szCs w:val="24"/>
    </w:rPr>
  </w:style>
  <w:style w:type="paragraph" w:customStyle="1" w:styleId="151">
    <w:name w:val="Указатель15"/>
    <w:basedOn w:val="a"/>
    <w:pPr>
      <w:suppressLineNumbers/>
    </w:pPr>
    <w:rPr>
      <w:rFonts w:ascii="PT Astra Serif" w:hAnsi="PT Astra Serif" w:cs="Noto Sans Devanagari"/>
    </w:rPr>
  </w:style>
  <w:style w:type="paragraph" w:customStyle="1" w:styleId="70">
    <w:name w:val="Заголовок7"/>
    <w:basedOn w:val="a"/>
    <w:next w:val="a9"/>
    <w:pPr>
      <w:keepNext/>
      <w:spacing w:before="240" w:after="120"/>
    </w:pPr>
    <w:rPr>
      <w:rFonts w:ascii="PT Astra Serif" w:eastAsia="Tahoma" w:hAnsi="PT Astra Serif" w:cs="Noto Sans Devanagari"/>
      <w:sz w:val="28"/>
      <w:szCs w:val="28"/>
    </w:rPr>
  </w:style>
  <w:style w:type="paragraph" w:customStyle="1" w:styleId="152">
    <w:name w:val="Название объекта15"/>
    <w:basedOn w:val="a"/>
    <w:pPr>
      <w:suppressLineNumbers/>
      <w:spacing w:before="120" w:after="120"/>
    </w:pPr>
    <w:rPr>
      <w:rFonts w:ascii="PT Astra Serif" w:hAnsi="PT Astra Serif" w:cs="Noto Sans Devanagari"/>
      <w:i/>
      <w:iCs/>
      <w:sz w:val="24"/>
      <w:szCs w:val="24"/>
    </w:rPr>
  </w:style>
  <w:style w:type="paragraph" w:customStyle="1" w:styleId="141">
    <w:name w:val="Указатель14"/>
    <w:basedOn w:val="a"/>
    <w:pPr>
      <w:suppressLineNumbers/>
    </w:pPr>
    <w:rPr>
      <w:rFonts w:ascii="PT Astra Serif" w:hAnsi="PT Astra Serif" w:cs="Noto Sans Devanagari"/>
    </w:rPr>
  </w:style>
  <w:style w:type="paragraph" w:customStyle="1" w:styleId="60">
    <w:name w:val="Заголовок6"/>
    <w:basedOn w:val="a"/>
    <w:next w:val="a9"/>
    <w:pPr>
      <w:keepNext/>
      <w:spacing w:before="240" w:after="120"/>
    </w:pPr>
    <w:rPr>
      <w:rFonts w:ascii="PT Astra Serif" w:eastAsia="Tahoma" w:hAnsi="PT Astra Serif" w:cs="Noto Sans Devanagari"/>
      <w:sz w:val="28"/>
      <w:szCs w:val="28"/>
    </w:rPr>
  </w:style>
  <w:style w:type="paragraph" w:customStyle="1" w:styleId="142">
    <w:name w:val="Название объекта14"/>
    <w:basedOn w:val="a"/>
    <w:pPr>
      <w:suppressLineNumbers/>
      <w:spacing w:before="120" w:after="120"/>
    </w:pPr>
    <w:rPr>
      <w:rFonts w:ascii="PT Astra Serif" w:hAnsi="PT Astra Serif" w:cs="Noto Sans Devanagari"/>
      <w:i/>
      <w:iCs/>
      <w:sz w:val="24"/>
      <w:szCs w:val="24"/>
    </w:rPr>
  </w:style>
  <w:style w:type="paragraph" w:customStyle="1" w:styleId="131">
    <w:name w:val="Указатель13"/>
    <w:basedOn w:val="a"/>
    <w:pPr>
      <w:suppressLineNumbers/>
    </w:pPr>
    <w:rPr>
      <w:rFonts w:ascii="PT Astra Serif" w:hAnsi="PT Astra Serif" w:cs="Noto Sans Devanagari"/>
    </w:rPr>
  </w:style>
  <w:style w:type="paragraph" w:customStyle="1" w:styleId="50">
    <w:name w:val="Заголовок5"/>
    <w:basedOn w:val="a"/>
    <w:next w:val="a9"/>
    <w:pPr>
      <w:keepNext/>
      <w:spacing w:before="240" w:after="120"/>
    </w:pPr>
    <w:rPr>
      <w:rFonts w:ascii="PT Astra Serif" w:eastAsia="Tahoma" w:hAnsi="PT Astra Serif" w:cs="Noto Sans Devanagari"/>
      <w:sz w:val="28"/>
      <w:szCs w:val="28"/>
    </w:rPr>
  </w:style>
  <w:style w:type="paragraph" w:customStyle="1" w:styleId="132">
    <w:name w:val="Название объекта13"/>
    <w:basedOn w:val="a"/>
    <w:pPr>
      <w:suppressLineNumbers/>
      <w:spacing w:before="120" w:after="120"/>
    </w:pPr>
    <w:rPr>
      <w:rFonts w:ascii="PT Astra Serif" w:hAnsi="PT Astra Serif" w:cs="Noto Sans Devanagari"/>
      <w:i/>
      <w:iCs/>
      <w:sz w:val="24"/>
      <w:szCs w:val="24"/>
    </w:rPr>
  </w:style>
  <w:style w:type="paragraph" w:customStyle="1" w:styleId="121">
    <w:name w:val="Указатель12"/>
    <w:basedOn w:val="a"/>
    <w:pPr>
      <w:suppressLineNumbers/>
    </w:pPr>
    <w:rPr>
      <w:rFonts w:ascii="PT Astra Serif" w:hAnsi="PT Astra Serif" w:cs="Noto Sans Devanagari"/>
    </w:rPr>
  </w:style>
  <w:style w:type="paragraph" w:customStyle="1" w:styleId="48">
    <w:name w:val="Заголовок4"/>
    <w:basedOn w:val="a"/>
    <w:next w:val="a9"/>
    <w:pPr>
      <w:keepNext/>
      <w:spacing w:before="240" w:after="120"/>
    </w:pPr>
    <w:rPr>
      <w:rFonts w:ascii="PT Astra Serif" w:eastAsia="Tahoma" w:hAnsi="PT Astra Serif" w:cs="Noto Sans Devanagari"/>
      <w:sz w:val="28"/>
      <w:szCs w:val="28"/>
    </w:rPr>
  </w:style>
  <w:style w:type="paragraph" w:customStyle="1" w:styleId="122">
    <w:name w:val="Название объекта12"/>
    <w:basedOn w:val="a"/>
    <w:pPr>
      <w:suppressLineNumbers/>
      <w:spacing w:before="120" w:after="120"/>
    </w:pPr>
    <w:rPr>
      <w:rFonts w:ascii="PT Astra Serif" w:hAnsi="PT Astra Serif" w:cs="Noto Sans Devanagari"/>
      <w:i/>
      <w:iCs/>
      <w:sz w:val="24"/>
      <w:szCs w:val="24"/>
    </w:rPr>
  </w:style>
  <w:style w:type="paragraph" w:customStyle="1" w:styleId="111">
    <w:name w:val="Указатель11"/>
    <w:basedOn w:val="a"/>
    <w:pPr>
      <w:suppressLineNumbers/>
    </w:pPr>
    <w:rPr>
      <w:rFonts w:ascii="PT Astra Serif" w:hAnsi="PT Astra Serif" w:cs="Noto Sans Devanagari"/>
    </w:rPr>
  </w:style>
  <w:style w:type="paragraph" w:customStyle="1" w:styleId="3a">
    <w:name w:val="Заголовок3"/>
    <w:basedOn w:val="a"/>
    <w:next w:val="a9"/>
    <w:pPr>
      <w:keepNext/>
      <w:spacing w:before="240" w:after="120"/>
    </w:pPr>
    <w:rPr>
      <w:rFonts w:ascii="PT Astra Serif" w:eastAsia="Tahoma" w:hAnsi="PT Astra Serif" w:cs="Noto Sans Devanagari"/>
      <w:sz w:val="28"/>
      <w:szCs w:val="28"/>
    </w:rPr>
  </w:style>
  <w:style w:type="paragraph" w:customStyle="1" w:styleId="112">
    <w:name w:val="Название объекта11"/>
    <w:basedOn w:val="a"/>
    <w:pPr>
      <w:suppressLineNumbers/>
      <w:spacing w:before="120" w:after="120"/>
    </w:pPr>
    <w:rPr>
      <w:rFonts w:ascii="PT Astra Serif" w:hAnsi="PT Astra Serif" w:cs="Noto Sans Devanagari"/>
      <w:i/>
      <w:iCs/>
      <w:sz w:val="24"/>
      <w:szCs w:val="24"/>
    </w:rPr>
  </w:style>
  <w:style w:type="paragraph" w:customStyle="1" w:styleId="101">
    <w:name w:val="Указатель10"/>
    <w:basedOn w:val="a"/>
    <w:pPr>
      <w:suppressLineNumbers/>
    </w:pPr>
    <w:rPr>
      <w:rFonts w:ascii="PT Astra Serif" w:hAnsi="PT Astra Serif" w:cs="Noto Sans Devanagari"/>
    </w:rPr>
  </w:style>
  <w:style w:type="paragraph" w:customStyle="1" w:styleId="2a">
    <w:name w:val="Заголовок2"/>
    <w:basedOn w:val="a"/>
    <w:next w:val="a9"/>
    <w:pPr>
      <w:keepNext/>
      <w:spacing w:before="240" w:after="120"/>
    </w:pPr>
    <w:rPr>
      <w:rFonts w:ascii="PT Astra Serif" w:eastAsia="Tahoma" w:hAnsi="PT Astra Serif" w:cs="Noto Sans Devanagari"/>
      <w:sz w:val="28"/>
      <w:szCs w:val="28"/>
    </w:rPr>
  </w:style>
  <w:style w:type="paragraph" w:customStyle="1" w:styleId="102">
    <w:name w:val="Название объекта10"/>
    <w:basedOn w:val="a"/>
    <w:pPr>
      <w:suppressLineNumbers/>
      <w:spacing w:before="120" w:after="120"/>
    </w:pPr>
    <w:rPr>
      <w:rFonts w:ascii="PT Astra Serif" w:hAnsi="PT Astra Serif" w:cs="Noto Sans Devanagari"/>
      <w:i/>
      <w:iCs/>
      <w:sz w:val="24"/>
      <w:szCs w:val="24"/>
    </w:rPr>
  </w:style>
  <w:style w:type="paragraph" w:customStyle="1" w:styleId="91">
    <w:name w:val="Указатель9"/>
    <w:basedOn w:val="a"/>
    <w:pPr>
      <w:suppressLineNumbers/>
    </w:pPr>
    <w:rPr>
      <w:rFonts w:ascii="PT Astra Serif" w:hAnsi="PT Astra Serif" w:cs="Noto Sans Devanagari"/>
    </w:rPr>
  </w:style>
  <w:style w:type="paragraph" w:customStyle="1" w:styleId="92">
    <w:name w:val="Название объекта9"/>
    <w:basedOn w:val="a"/>
    <w:pPr>
      <w:suppressLineNumbers/>
      <w:spacing w:before="120" w:after="120"/>
    </w:pPr>
    <w:rPr>
      <w:rFonts w:ascii="PT Astra Serif" w:hAnsi="PT Astra Serif" w:cs="Noto Sans Devanagari"/>
      <w:i/>
      <w:iCs/>
      <w:sz w:val="24"/>
      <w:szCs w:val="24"/>
    </w:rPr>
  </w:style>
  <w:style w:type="paragraph" w:customStyle="1" w:styleId="81">
    <w:name w:val="Указатель8"/>
    <w:basedOn w:val="a"/>
    <w:pPr>
      <w:suppressLineNumbers/>
    </w:pPr>
    <w:rPr>
      <w:rFonts w:ascii="PT Astra Serif" w:hAnsi="PT Astra Serif" w:cs="Noto Sans Devanagari"/>
    </w:rPr>
  </w:style>
  <w:style w:type="paragraph" w:customStyle="1" w:styleId="1a">
    <w:name w:val="Заголовок1"/>
    <w:basedOn w:val="a"/>
    <w:next w:val="a9"/>
    <w:pPr>
      <w:keepNext/>
      <w:spacing w:before="240" w:after="120"/>
    </w:pPr>
    <w:rPr>
      <w:rFonts w:ascii="PT Astra Serif" w:eastAsia="Tahoma" w:hAnsi="PT Astra Serif" w:cs="Noto Sans Devanagari"/>
      <w:sz w:val="28"/>
      <w:szCs w:val="28"/>
    </w:rPr>
  </w:style>
  <w:style w:type="paragraph" w:customStyle="1" w:styleId="82">
    <w:name w:val="Название объекта8"/>
    <w:basedOn w:val="a"/>
    <w:pPr>
      <w:suppressLineNumbers/>
      <w:spacing w:before="120" w:after="120"/>
    </w:pPr>
    <w:rPr>
      <w:rFonts w:ascii="PT Astra Serif" w:hAnsi="PT Astra Serif" w:cs="Noto Sans Devanagari"/>
      <w:i/>
      <w:iCs/>
      <w:sz w:val="24"/>
      <w:szCs w:val="24"/>
    </w:rPr>
  </w:style>
  <w:style w:type="paragraph" w:customStyle="1" w:styleId="71">
    <w:name w:val="Указатель7"/>
    <w:basedOn w:val="a"/>
    <w:pPr>
      <w:suppressLineNumbers/>
    </w:pPr>
    <w:rPr>
      <w:rFonts w:ascii="PT Astra Serif" w:hAnsi="PT Astra Serif" w:cs="Noto Sans Devanagari"/>
    </w:rPr>
  </w:style>
  <w:style w:type="paragraph" w:customStyle="1" w:styleId="72">
    <w:name w:val="Название объекта7"/>
    <w:basedOn w:val="a"/>
    <w:pPr>
      <w:suppressLineNumbers/>
      <w:spacing w:before="120" w:after="120"/>
    </w:pPr>
    <w:rPr>
      <w:rFonts w:ascii="PT Astra Serif" w:hAnsi="PT Astra Serif" w:cs="Noto Sans Devanagari"/>
      <w:i/>
      <w:iCs/>
      <w:sz w:val="24"/>
      <w:szCs w:val="24"/>
    </w:rPr>
  </w:style>
  <w:style w:type="paragraph" w:customStyle="1" w:styleId="61">
    <w:name w:val="Указатель6"/>
    <w:basedOn w:val="a"/>
    <w:pPr>
      <w:suppressLineNumbers/>
    </w:pPr>
    <w:rPr>
      <w:rFonts w:ascii="PT Astra Serif" w:hAnsi="PT Astra Serif" w:cs="Noto Sans Devanagari"/>
    </w:rPr>
  </w:style>
  <w:style w:type="paragraph" w:customStyle="1" w:styleId="62">
    <w:name w:val="Название объекта6"/>
    <w:basedOn w:val="a"/>
    <w:pPr>
      <w:suppressLineNumbers/>
      <w:spacing w:before="120" w:after="120"/>
    </w:pPr>
    <w:rPr>
      <w:rFonts w:ascii="PT Astra Serif" w:hAnsi="PT Astra Serif" w:cs="Noto Sans Devanagari"/>
      <w:i/>
      <w:iCs/>
      <w:sz w:val="24"/>
      <w:szCs w:val="24"/>
    </w:rPr>
  </w:style>
  <w:style w:type="paragraph" w:customStyle="1" w:styleId="51">
    <w:name w:val="Указатель5"/>
    <w:basedOn w:val="a"/>
    <w:pPr>
      <w:suppressLineNumbers/>
    </w:pPr>
    <w:rPr>
      <w:rFonts w:ascii="PT Astra Serif" w:hAnsi="PT Astra Serif" w:cs="Noto Sans Devanagari"/>
    </w:rPr>
  </w:style>
  <w:style w:type="paragraph" w:customStyle="1" w:styleId="52">
    <w:name w:val="Название объекта5"/>
    <w:basedOn w:val="a"/>
    <w:pPr>
      <w:suppressLineNumbers/>
      <w:spacing w:before="120" w:after="120"/>
    </w:pPr>
    <w:rPr>
      <w:rFonts w:ascii="PT Astra Serif" w:hAnsi="PT Astra Serif" w:cs="Noto Sans Devanagari"/>
      <w:i/>
      <w:iCs/>
      <w:sz w:val="24"/>
      <w:szCs w:val="24"/>
    </w:rPr>
  </w:style>
  <w:style w:type="paragraph" w:customStyle="1" w:styleId="49">
    <w:name w:val="Указатель4"/>
    <w:basedOn w:val="a"/>
    <w:pPr>
      <w:suppressLineNumbers/>
    </w:pPr>
    <w:rPr>
      <w:rFonts w:ascii="PT Astra Serif" w:hAnsi="PT Astra Serif" w:cs="Noto Sans Devanagari"/>
    </w:rPr>
  </w:style>
  <w:style w:type="paragraph" w:customStyle="1" w:styleId="4a">
    <w:name w:val="Название объекта4"/>
    <w:basedOn w:val="a"/>
    <w:pPr>
      <w:suppressLineNumbers/>
      <w:spacing w:before="120" w:after="120"/>
    </w:pPr>
    <w:rPr>
      <w:rFonts w:ascii="PT Astra Serif" w:hAnsi="PT Astra Serif" w:cs="Noto Sans Devanagari"/>
      <w:i/>
      <w:iCs/>
      <w:sz w:val="24"/>
      <w:szCs w:val="24"/>
    </w:rPr>
  </w:style>
  <w:style w:type="paragraph" w:customStyle="1" w:styleId="3b">
    <w:name w:val="Указатель3"/>
    <w:basedOn w:val="a"/>
    <w:pPr>
      <w:suppressLineNumbers/>
    </w:pPr>
    <w:rPr>
      <w:rFonts w:ascii="PT Astra Serif" w:hAnsi="PT Astra Serif" w:cs="Noto Sans Devanagari"/>
    </w:rPr>
  </w:style>
  <w:style w:type="paragraph" w:customStyle="1" w:styleId="3c">
    <w:name w:val="Название объекта3"/>
    <w:basedOn w:val="a"/>
    <w:pPr>
      <w:suppressLineNumbers/>
      <w:spacing w:before="120" w:after="120"/>
    </w:pPr>
    <w:rPr>
      <w:rFonts w:ascii="PT Astra Serif" w:hAnsi="PT Astra Serif" w:cs="Noto Sans Devanagari"/>
      <w:i/>
      <w:iCs/>
      <w:sz w:val="24"/>
      <w:szCs w:val="24"/>
    </w:rPr>
  </w:style>
  <w:style w:type="paragraph" w:customStyle="1" w:styleId="2b">
    <w:name w:val="Указатель2"/>
    <w:basedOn w:val="a"/>
    <w:pPr>
      <w:suppressLineNumbers/>
    </w:pPr>
    <w:rPr>
      <w:rFonts w:ascii="PT Astra Serif" w:hAnsi="PT Astra Serif" w:cs="Noto Sans Devanagari"/>
    </w:rPr>
  </w:style>
  <w:style w:type="paragraph" w:customStyle="1" w:styleId="2c">
    <w:name w:val="Название объекта2"/>
    <w:basedOn w:val="a"/>
    <w:pPr>
      <w:suppressLineNumbers/>
      <w:spacing w:before="120" w:after="120"/>
    </w:pPr>
    <w:rPr>
      <w:rFonts w:ascii="PT Astra Serif" w:hAnsi="PT Astra Serif" w:cs="Noto Sans Devanagari"/>
      <w:i/>
      <w:iCs/>
      <w:sz w:val="24"/>
      <w:szCs w:val="24"/>
    </w:rPr>
  </w:style>
  <w:style w:type="paragraph" w:customStyle="1" w:styleId="1b">
    <w:name w:val="Указатель1"/>
    <w:basedOn w:val="a"/>
    <w:pPr>
      <w:suppressLineNumbers/>
    </w:pPr>
    <w:rPr>
      <w:rFonts w:ascii="PT Astra Serif" w:hAnsi="PT Astra Serif" w:cs="Noto Sans Devanagari"/>
    </w:rPr>
  </w:style>
  <w:style w:type="paragraph" w:customStyle="1" w:styleId="1c">
    <w:name w:val="Название объекта1"/>
    <w:basedOn w:val="a"/>
    <w:pPr>
      <w:suppressLineNumbers/>
      <w:spacing w:before="120" w:after="120"/>
    </w:pPr>
    <w:rPr>
      <w:rFonts w:ascii="PT Astra Serif" w:hAnsi="PT Astra Serif" w:cs="Noto Sans Devanagari"/>
      <w:i/>
      <w:iCs/>
      <w:sz w:val="24"/>
      <w:szCs w:val="24"/>
    </w:rPr>
  </w:style>
  <w:style w:type="paragraph" w:styleId="ac">
    <w:name w:val="index heading"/>
    <w:basedOn w:val="a"/>
    <w:pPr>
      <w:suppressLineNumbers/>
    </w:pPr>
    <w:rPr>
      <w:rFonts w:ascii="PT Astra Serif" w:hAnsi="PT Astra Serif" w:cs="Noto Sans Devanagari"/>
    </w:rPr>
  </w:style>
  <w:style w:type="paragraph" w:styleId="ad">
    <w:name w:val="Balloon Text"/>
    <w:basedOn w:val="a"/>
    <w:pPr>
      <w:spacing w:after="0" w:line="240" w:lineRule="auto"/>
    </w:pPr>
    <w:rPr>
      <w:rFonts w:ascii="Segoe UI" w:hAnsi="Segoe UI" w:cs="Segoe UI"/>
      <w:sz w:val="18"/>
      <w:szCs w:val="18"/>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styleId="af0">
    <w:name w:val="No Spacing"/>
    <w:qFormat/>
    <w:pPr>
      <w:suppressAutoHyphens/>
    </w:pPr>
    <w:rPr>
      <w:rFonts w:ascii="Calibri" w:eastAsia="Calibri" w:hAnsi="Calibri" w:cs="Calibri"/>
      <w:sz w:val="22"/>
      <w:szCs w:val="22"/>
      <w:lang w:eastAsia="zh-CN"/>
    </w:rPr>
  </w:style>
  <w:style w:type="paragraph" w:styleId="af1">
    <w:name w:val="List Paragraph"/>
    <w:basedOn w:val="a"/>
    <w:qFormat/>
    <w:pPr>
      <w:ind w:left="720"/>
      <w:contextualSpacing/>
    </w:pPr>
  </w:style>
  <w:style w:type="paragraph" w:customStyle="1" w:styleId="af2">
    <w:name w:val="Верхний и нижний колонтитулы"/>
    <w:basedOn w:val="a"/>
    <w:pPr>
      <w:suppressLineNumbers/>
      <w:tabs>
        <w:tab w:val="center" w:pos="4819"/>
        <w:tab w:val="right" w:pos="9638"/>
      </w:tabs>
    </w:pPr>
  </w:style>
  <w:style w:type="paragraph" w:styleId="af3">
    <w:name w:val="header"/>
    <w:basedOn w:val="a"/>
    <w:pPr>
      <w:tabs>
        <w:tab w:val="center" w:pos="4677"/>
        <w:tab w:val="right" w:pos="9355"/>
      </w:tabs>
    </w:pPr>
    <w:rPr>
      <w:lang w:val="x-none"/>
    </w:rPr>
  </w:style>
  <w:style w:type="paragraph" w:styleId="af4">
    <w:name w:val="footer"/>
    <w:basedOn w:val="a"/>
    <w:pPr>
      <w:tabs>
        <w:tab w:val="center" w:pos="4677"/>
        <w:tab w:val="right" w:pos="9355"/>
      </w:tabs>
    </w:pPr>
    <w:rPr>
      <w:lang w:val="x-none"/>
    </w:rPr>
  </w:style>
  <w:style w:type="paragraph" w:customStyle="1" w:styleId="1d">
    <w:name w:val="Основной текст1"/>
    <w:basedOn w:val="a"/>
    <w:pPr>
      <w:widowControl w:val="0"/>
      <w:shd w:val="clear" w:color="auto" w:fill="FFFFFF"/>
      <w:spacing w:after="0" w:line="298" w:lineRule="exact"/>
      <w:jc w:val="both"/>
    </w:pPr>
    <w:rPr>
      <w:rFonts w:ascii="Times New Roman" w:eastAsia="Times New Roman" w:hAnsi="Times New Roman" w:cs="Times New Roman"/>
      <w:sz w:val="23"/>
      <w:szCs w:val="23"/>
      <w:lang w:val="x-none"/>
    </w:rPr>
  </w:style>
  <w:style w:type="paragraph" w:customStyle="1" w:styleId="1e">
    <w:name w:val="Без интервала1"/>
    <w:pPr>
      <w:suppressAutoHyphens/>
    </w:pPr>
    <w:rPr>
      <w:rFonts w:ascii="PT Astra Serif" w:eastAsia="Noto Sans Devanagari" w:hAnsi="PT Astra Serif" w:cs="PT Astra Serif"/>
      <w:kern w:val="2"/>
      <w:sz w:val="24"/>
      <w:szCs w:val="24"/>
      <w:lang w:eastAsia="zh-CN" w:bidi="hi-IN"/>
    </w:rPr>
  </w:style>
  <w:style w:type="paragraph" w:customStyle="1" w:styleId="1f">
    <w:name w:val="Текст выноски1"/>
    <w:basedOn w:val="a"/>
    <w:pPr>
      <w:spacing w:after="0"/>
    </w:pPr>
    <w:rPr>
      <w:rFonts w:ascii="Segoe UI" w:eastAsia="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61888">
      <w:bodyDiv w:val="1"/>
      <w:marLeft w:val="0"/>
      <w:marRight w:val="0"/>
      <w:marTop w:val="0"/>
      <w:marBottom w:val="0"/>
      <w:divBdr>
        <w:top w:val="none" w:sz="0" w:space="0" w:color="auto"/>
        <w:left w:val="none" w:sz="0" w:space="0" w:color="auto"/>
        <w:bottom w:val="none" w:sz="0" w:space="0" w:color="auto"/>
        <w:right w:val="none" w:sz="0" w:space="0" w:color="auto"/>
      </w:divBdr>
    </w:div>
    <w:div w:id="239218913">
      <w:bodyDiv w:val="1"/>
      <w:marLeft w:val="0"/>
      <w:marRight w:val="0"/>
      <w:marTop w:val="0"/>
      <w:marBottom w:val="0"/>
      <w:divBdr>
        <w:top w:val="none" w:sz="0" w:space="0" w:color="auto"/>
        <w:left w:val="none" w:sz="0" w:space="0" w:color="auto"/>
        <w:bottom w:val="none" w:sz="0" w:space="0" w:color="auto"/>
        <w:right w:val="none" w:sz="0" w:space="0" w:color="auto"/>
      </w:divBdr>
    </w:div>
    <w:div w:id="265190783">
      <w:bodyDiv w:val="1"/>
      <w:marLeft w:val="0"/>
      <w:marRight w:val="0"/>
      <w:marTop w:val="0"/>
      <w:marBottom w:val="0"/>
      <w:divBdr>
        <w:top w:val="none" w:sz="0" w:space="0" w:color="auto"/>
        <w:left w:val="none" w:sz="0" w:space="0" w:color="auto"/>
        <w:bottom w:val="none" w:sz="0" w:space="0" w:color="auto"/>
        <w:right w:val="none" w:sz="0" w:space="0" w:color="auto"/>
      </w:divBdr>
    </w:div>
    <w:div w:id="301421429">
      <w:bodyDiv w:val="1"/>
      <w:marLeft w:val="0"/>
      <w:marRight w:val="0"/>
      <w:marTop w:val="0"/>
      <w:marBottom w:val="0"/>
      <w:divBdr>
        <w:top w:val="none" w:sz="0" w:space="0" w:color="auto"/>
        <w:left w:val="none" w:sz="0" w:space="0" w:color="auto"/>
        <w:bottom w:val="none" w:sz="0" w:space="0" w:color="auto"/>
        <w:right w:val="none" w:sz="0" w:space="0" w:color="auto"/>
      </w:divBdr>
    </w:div>
    <w:div w:id="418136910">
      <w:bodyDiv w:val="1"/>
      <w:marLeft w:val="0"/>
      <w:marRight w:val="0"/>
      <w:marTop w:val="0"/>
      <w:marBottom w:val="0"/>
      <w:divBdr>
        <w:top w:val="none" w:sz="0" w:space="0" w:color="auto"/>
        <w:left w:val="none" w:sz="0" w:space="0" w:color="auto"/>
        <w:bottom w:val="none" w:sz="0" w:space="0" w:color="auto"/>
        <w:right w:val="none" w:sz="0" w:space="0" w:color="auto"/>
      </w:divBdr>
    </w:div>
    <w:div w:id="520052511">
      <w:bodyDiv w:val="1"/>
      <w:marLeft w:val="0"/>
      <w:marRight w:val="0"/>
      <w:marTop w:val="0"/>
      <w:marBottom w:val="0"/>
      <w:divBdr>
        <w:top w:val="none" w:sz="0" w:space="0" w:color="auto"/>
        <w:left w:val="none" w:sz="0" w:space="0" w:color="auto"/>
        <w:bottom w:val="none" w:sz="0" w:space="0" w:color="auto"/>
        <w:right w:val="none" w:sz="0" w:space="0" w:color="auto"/>
      </w:divBdr>
    </w:div>
    <w:div w:id="598105936">
      <w:bodyDiv w:val="1"/>
      <w:marLeft w:val="0"/>
      <w:marRight w:val="0"/>
      <w:marTop w:val="0"/>
      <w:marBottom w:val="0"/>
      <w:divBdr>
        <w:top w:val="none" w:sz="0" w:space="0" w:color="auto"/>
        <w:left w:val="none" w:sz="0" w:space="0" w:color="auto"/>
        <w:bottom w:val="none" w:sz="0" w:space="0" w:color="auto"/>
        <w:right w:val="none" w:sz="0" w:space="0" w:color="auto"/>
      </w:divBdr>
    </w:div>
    <w:div w:id="804616272">
      <w:bodyDiv w:val="1"/>
      <w:marLeft w:val="0"/>
      <w:marRight w:val="0"/>
      <w:marTop w:val="0"/>
      <w:marBottom w:val="0"/>
      <w:divBdr>
        <w:top w:val="none" w:sz="0" w:space="0" w:color="auto"/>
        <w:left w:val="none" w:sz="0" w:space="0" w:color="auto"/>
        <w:bottom w:val="none" w:sz="0" w:space="0" w:color="auto"/>
        <w:right w:val="none" w:sz="0" w:space="0" w:color="auto"/>
      </w:divBdr>
    </w:div>
    <w:div w:id="922031234">
      <w:bodyDiv w:val="1"/>
      <w:marLeft w:val="0"/>
      <w:marRight w:val="0"/>
      <w:marTop w:val="0"/>
      <w:marBottom w:val="0"/>
      <w:divBdr>
        <w:top w:val="none" w:sz="0" w:space="0" w:color="auto"/>
        <w:left w:val="none" w:sz="0" w:space="0" w:color="auto"/>
        <w:bottom w:val="none" w:sz="0" w:space="0" w:color="auto"/>
        <w:right w:val="none" w:sz="0" w:space="0" w:color="auto"/>
      </w:divBdr>
    </w:div>
    <w:div w:id="965770482">
      <w:bodyDiv w:val="1"/>
      <w:marLeft w:val="0"/>
      <w:marRight w:val="0"/>
      <w:marTop w:val="0"/>
      <w:marBottom w:val="0"/>
      <w:divBdr>
        <w:top w:val="none" w:sz="0" w:space="0" w:color="auto"/>
        <w:left w:val="none" w:sz="0" w:space="0" w:color="auto"/>
        <w:bottom w:val="none" w:sz="0" w:space="0" w:color="auto"/>
        <w:right w:val="none" w:sz="0" w:space="0" w:color="auto"/>
      </w:divBdr>
    </w:div>
    <w:div w:id="1085036172">
      <w:bodyDiv w:val="1"/>
      <w:marLeft w:val="0"/>
      <w:marRight w:val="0"/>
      <w:marTop w:val="0"/>
      <w:marBottom w:val="0"/>
      <w:divBdr>
        <w:top w:val="none" w:sz="0" w:space="0" w:color="auto"/>
        <w:left w:val="none" w:sz="0" w:space="0" w:color="auto"/>
        <w:bottom w:val="none" w:sz="0" w:space="0" w:color="auto"/>
        <w:right w:val="none" w:sz="0" w:space="0" w:color="auto"/>
      </w:divBdr>
    </w:div>
    <w:div w:id="1209417568">
      <w:bodyDiv w:val="1"/>
      <w:marLeft w:val="0"/>
      <w:marRight w:val="0"/>
      <w:marTop w:val="0"/>
      <w:marBottom w:val="0"/>
      <w:divBdr>
        <w:top w:val="none" w:sz="0" w:space="0" w:color="auto"/>
        <w:left w:val="none" w:sz="0" w:space="0" w:color="auto"/>
        <w:bottom w:val="none" w:sz="0" w:space="0" w:color="auto"/>
        <w:right w:val="none" w:sz="0" w:space="0" w:color="auto"/>
      </w:divBdr>
    </w:div>
    <w:div w:id="1379088390">
      <w:bodyDiv w:val="1"/>
      <w:marLeft w:val="0"/>
      <w:marRight w:val="0"/>
      <w:marTop w:val="0"/>
      <w:marBottom w:val="0"/>
      <w:divBdr>
        <w:top w:val="none" w:sz="0" w:space="0" w:color="auto"/>
        <w:left w:val="none" w:sz="0" w:space="0" w:color="auto"/>
        <w:bottom w:val="none" w:sz="0" w:space="0" w:color="auto"/>
        <w:right w:val="none" w:sz="0" w:space="0" w:color="auto"/>
      </w:divBdr>
    </w:div>
    <w:div w:id="1543714529">
      <w:bodyDiv w:val="1"/>
      <w:marLeft w:val="0"/>
      <w:marRight w:val="0"/>
      <w:marTop w:val="0"/>
      <w:marBottom w:val="0"/>
      <w:divBdr>
        <w:top w:val="none" w:sz="0" w:space="0" w:color="auto"/>
        <w:left w:val="none" w:sz="0" w:space="0" w:color="auto"/>
        <w:bottom w:val="none" w:sz="0" w:space="0" w:color="auto"/>
        <w:right w:val="none" w:sz="0" w:space="0" w:color="auto"/>
      </w:divBdr>
    </w:div>
    <w:div w:id="1552421328">
      <w:bodyDiv w:val="1"/>
      <w:marLeft w:val="0"/>
      <w:marRight w:val="0"/>
      <w:marTop w:val="0"/>
      <w:marBottom w:val="0"/>
      <w:divBdr>
        <w:top w:val="none" w:sz="0" w:space="0" w:color="auto"/>
        <w:left w:val="none" w:sz="0" w:space="0" w:color="auto"/>
        <w:bottom w:val="none" w:sz="0" w:space="0" w:color="auto"/>
        <w:right w:val="none" w:sz="0" w:space="0" w:color="auto"/>
      </w:divBdr>
    </w:div>
    <w:div w:id="1574704421">
      <w:bodyDiv w:val="1"/>
      <w:marLeft w:val="0"/>
      <w:marRight w:val="0"/>
      <w:marTop w:val="0"/>
      <w:marBottom w:val="0"/>
      <w:divBdr>
        <w:top w:val="none" w:sz="0" w:space="0" w:color="auto"/>
        <w:left w:val="none" w:sz="0" w:space="0" w:color="auto"/>
        <w:bottom w:val="none" w:sz="0" w:space="0" w:color="auto"/>
        <w:right w:val="none" w:sz="0" w:space="0" w:color="auto"/>
      </w:divBdr>
    </w:div>
    <w:div w:id="1584800260">
      <w:bodyDiv w:val="1"/>
      <w:marLeft w:val="0"/>
      <w:marRight w:val="0"/>
      <w:marTop w:val="0"/>
      <w:marBottom w:val="0"/>
      <w:divBdr>
        <w:top w:val="none" w:sz="0" w:space="0" w:color="auto"/>
        <w:left w:val="none" w:sz="0" w:space="0" w:color="auto"/>
        <w:bottom w:val="none" w:sz="0" w:space="0" w:color="auto"/>
        <w:right w:val="none" w:sz="0" w:space="0" w:color="auto"/>
      </w:divBdr>
    </w:div>
    <w:div w:id="1588685743">
      <w:bodyDiv w:val="1"/>
      <w:marLeft w:val="0"/>
      <w:marRight w:val="0"/>
      <w:marTop w:val="0"/>
      <w:marBottom w:val="0"/>
      <w:divBdr>
        <w:top w:val="none" w:sz="0" w:space="0" w:color="auto"/>
        <w:left w:val="none" w:sz="0" w:space="0" w:color="auto"/>
        <w:bottom w:val="none" w:sz="0" w:space="0" w:color="auto"/>
        <w:right w:val="none" w:sz="0" w:space="0" w:color="auto"/>
      </w:divBdr>
    </w:div>
    <w:div w:id="1691489768">
      <w:bodyDiv w:val="1"/>
      <w:marLeft w:val="0"/>
      <w:marRight w:val="0"/>
      <w:marTop w:val="0"/>
      <w:marBottom w:val="0"/>
      <w:divBdr>
        <w:top w:val="none" w:sz="0" w:space="0" w:color="auto"/>
        <w:left w:val="none" w:sz="0" w:space="0" w:color="auto"/>
        <w:bottom w:val="none" w:sz="0" w:space="0" w:color="auto"/>
        <w:right w:val="none" w:sz="0" w:space="0" w:color="auto"/>
      </w:divBdr>
    </w:div>
    <w:div w:id="1815020311">
      <w:bodyDiv w:val="1"/>
      <w:marLeft w:val="0"/>
      <w:marRight w:val="0"/>
      <w:marTop w:val="0"/>
      <w:marBottom w:val="0"/>
      <w:divBdr>
        <w:top w:val="none" w:sz="0" w:space="0" w:color="auto"/>
        <w:left w:val="none" w:sz="0" w:space="0" w:color="auto"/>
        <w:bottom w:val="none" w:sz="0" w:space="0" w:color="auto"/>
        <w:right w:val="none" w:sz="0" w:space="0" w:color="auto"/>
      </w:divBdr>
    </w:div>
    <w:div w:id="1971786139">
      <w:bodyDiv w:val="1"/>
      <w:marLeft w:val="0"/>
      <w:marRight w:val="0"/>
      <w:marTop w:val="0"/>
      <w:marBottom w:val="0"/>
      <w:divBdr>
        <w:top w:val="none" w:sz="0" w:space="0" w:color="auto"/>
        <w:left w:val="none" w:sz="0" w:space="0" w:color="auto"/>
        <w:bottom w:val="none" w:sz="0" w:space="0" w:color="auto"/>
        <w:right w:val="none" w:sz="0" w:space="0" w:color="auto"/>
      </w:divBdr>
    </w:div>
    <w:div w:id="208066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303</Words>
  <Characters>1731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maxzhit</dc:creator>
  <cp:keywords/>
  <cp:lastModifiedBy>Андрей Геннад. Кудряшов</cp:lastModifiedBy>
  <cp:revision>5</cp:revision>
  <cp:lastPrinted>2023-08-11T02:58:00Z</cp:lastPrinted>
  <dcterms:created xsi:type="dcterms:W3CDTF">2023-08-11T02:03:00Z</dcterms:created>
  <dcterms:modified xsi:type="dcterms:W3CDTF">2023-08-11T03:33:00Z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