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A6" w:rsidRPr="003F7746" w:rsidRDefault="003F7746" w:rsidP="003F7746">
      <w:pPr>
        <w:ind w:left="6372" w:firstLine="708"/>
        <w:jc w:val="center"/>
        <w:rPr>
          <w:sz w:val="28"/>
          <w:szCs w:val="23"/>
        </w:rPr>
      </w:pPr>
      <w:r w:rsidRPr="003F7746">
        <w:rPr>
          <w:sz w:val="28"/>
          <w:szCs w:val="23"/>
        </w:rPr>
        <w:t xml:space="preserve">Проект </w:t>
      </w:r>
    </w:p>
    <w:p w:rsidR="003F7746" w:rsidRDefault="003F7746" w:rsidP="003F7746">
      <w:pPr>
        <w:jc w:val="center"/>
        <w:rPr>
          <w:sz w:val="28"/>
          <w:szCs w:val="28"/>
        </w:rPr>
      </w:pPr>
      <w:r>
        <w:rPr>
          <w:noProof/>
          <w:sz w:val="23"/>
          <w:szCs w:val="23"/>
        </w:rPr>
        <w:drawing>
          <wp:inline distT="0" distB="0" distL="0" distR="0" wp14:anchorId="787C43CF" wp14:editId="52424792">
            <wp:extent cx="571500" cy="720328"/>
            <wp:effectExtent l="19050" t="0" r="0" b="0"/>
            <wp:docPr id="2" name="Рисунок 1" descr="C:\Users\Fin\Desktop\g6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\Desktop\g600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53" cy="72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22A6" w:rsidRPr="003F7746" w:rsidRDefault="006022A6" w:rsidP="006022A6">
      <w:pPr>
        <w:jc w:val="center"/>
        <w:rPr>
          <w:sz w:val="28"/>
          <w:szCs w:val="28"/>
        </w:rPr>
      </w:pPr>
      <w:r w:rsidRPr="003F7746">
        <w:rPr>
          <w:sz w:val="28"/>
          <w:szCs w:val="28"/>
        </w:rPr>
        <w:t>МУНИЦИПАЛЬНОЕ ОБРАЗОВАНИЕ «</w:t>
      </w:r>
      <w:r w:rsidRPr="003F7746">
        <w:rPr>
          <w:caps/>
          <w:sz w:val="28"/>
          <w:szCs w:val="28"/>
        </w:rPr>
        <w:t>Каргасокский район»</w:t>
      </w:r>
    </w:p>
    <w:p w:rsidR="006022A6" w:rsidRPr="003F7746" w:rsidRDefault="006022A6" w:rsidP="006022A6">
      <w:pPr>
        <w:pStyle w:val="2"/>
        <w:jc w:val="center"/>
        <w:rPr>
          <w:szCs w:val="28"/>
        </w:rPr>
      </w:pPr>
      <w:r w:rsidRPr="003F7746">
        <w:rPr>
          <w:szCs w:val="28"/>
        </w:rPr>
        <w:t>ТОМСКАЯ ОБЛАСТЬ</w:t>
      </w:r>
    </w:p>
    <w:p w:rsidR="006022A6" w:rsidRPr="003F7746" w:rsidRDefault="006022A6" w:rsidP="006022A6">
      <w:pPr>
        <w:rPr>
          <w:sz w:val="28"/>
          <w:szCs w:val="28"/>
        </w:rPr>
      </w:pPr>
    </w:p>
    <w:p w:rsidR="006022A6" w:rsidRPr="003F7746" w:rsidRDefault="006022A6" w:rsidP="006022A6">
      <w:pPr>
        <w:pStyle w:val="1"/>
        <w:rPr>
          <w:sz w:val="28"/>
          <w:szCs w:val="28"/>
        </w:rPr>
      </w:pPr>
      <w:r w:rsidRPr="003F7746">
        <w:rPr>
          <w:sz w:val="28"/>
          <w:szCs w:val="28"/>
        </w:rPr>
        <w:t>ДУМА КАРГАСОКСКОГО РАЙОНА</w:t>
      </w:r>
    </w:p>
    <w:p w:rsidR="006022A6" w:rsidRPr="003F7746" w:rsidRDefault="006022A6" w:rsidP="006022A6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6022A6" w:rsidRPr="003F7746" w:rsidTr="00106F2F">
        <w:tc>
          <w:tcPr>
            <w:tcW w:w="9571" w:type="dxa"/>
            <w:gridSpan w:val="3"/>
          </w:tcPr>
          <w:p w:rsidR="006022A6" w:rsidRPr="003F7746" w:rsidRDefault="006022A6" w:rsidP="00106F2F">
            <w:pPr>
              <w:pStyle w:val="5"/>
              <w:rPr>
                <w:sz w:val="28"/>
                <w:szCs w:val="28"/>
              </w:rPr>
            </w:pPr>
            <w:r w:rsidRPr="003F7746">
              <w:rPr>
                <w:sz w:val="28"/>
                <w:szCs w:val="28"/>
              </w:rPr>
              <w:t>РЕШЕНИЕ</w:t>
            </w:r>
          </w:p>
          <w:p w:rsidR="006022A6" w:rsidRPr="003F7746" w:rsidRDefault="006022A6" w:rsidP="00106F2F">
            <w:pPr>
              <w:jc w:val="center"/>
              <w:rPr>
                <w:sz w:val="28"/>
                <w:szCs w:val="28"/>
              </w:rPr>
            </w:pPr>
          </w:p>
        </w:tc>
      </w:tr>
      <w:tr w:rsidR="006022A6" w:rsidRPr="004D50BA" w:rsidTr="00106F2F">
        <w:tc>
          <w:tcPr>
            <w:tcW w:w="1908" w:type="dxa"/>
          </w:tcPr>
          <w:p w:rsidR="00827AE2" w:rsidRDefault="00827AE2" w:rsidP="00F933B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6022A6" w:rsidRPr="00F933BA" w:rsidRDefault="003F7746" w:rsidP="005004B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___.</w:t>
            </w:r>
            <w:r w:rsidR="00F933BA" w:rsidRPr="00F933BA">
              <w:rPr>
                <w:sz w:val="26"/>
                <w:szCs w:val="26"/>
              </w:rPr>
              <w:t>1</w:t>
            </w:r>
            <w:r w:rsidR="005004BC">
              <w:rPr>
                <w:sz w:val="26"/>
                <w:szCs w:val="26"/>
              </w:rPr>
              <w:t>2</w:t>
            </w:r>
            <w:r w:rsidR="006022A6" w:rsidRPr="00F933BA">
              <w:rPr>
                <w:sz w:val="26"/>
                <w:szCs w:val="26"/>
              </w:rPr>
              <w:t>.20</w:t>
            </w:r>
            <w:r w:rsidR="003D5F50">
              <w:rPr>
                <w:sz w:val="26"/>
                <w:szCs w:val="26"/>
              </w:rPr>
              <w:t>20</w:t>
            </w:r>
          </w:p>
        </w:tc>
        <w:tc>
          <w:tcPr>
            <w:tcW w:w="5580" w:type="dxa"/>
          </w:tcPr>
          <w:p w:rsidR="006022A6" w:rsidRPr="00F933BA" w:rsidRDefault="006022A6" w:rsidP="00106F2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F6260B" w:rsidRDefault="00F6260B" w:rsidP="00F933BA">
            <w:pPr>
              <w:jc w:val="right"/>
              <w:rPr>
                <w:sz w:val="26"/>
                <w:szCs w:val="26"/>
              </w:rPr>
            </w:pPr>
          </w:p>
          <w:p w:rsidR="00F6260B" w:rsidRDefault="00F6260B" w:rsidP="00F933BA">
            <w:pPr>
              <w:jc w:val="right"/>
              <w:rPr>
                <w:sz w:val="26"/>
                <w:szCs w:val="26"/>
              </w:rPr>
            </w:pPr>
          </w:p>
          <w:p w:rsidR="006022A6" w:rsidRPr="00F933BA" w:rsidRDefault="00CC65A2" w:rsidP="00827AE2">
            <w:pPr>
              <w:jc w:val="right"/>
              <w:rPr>
                <w:sz w:val="26"/>
                <w:szCs w:val="26"/>
              </w:rPr>
            </w:pPr>
            <w:r w:rsidRPr="00F933BA">
              <w:rPr>
                <w:sz w:val="26"/>
                <w:szCs w:val="26"/>
              </w:rPr>
              <w:t xml:space="preserve">№ </w:t>
            </w:r>
          </w:p>
        </w:tc>
      </w:tr>
      <w:tr w:rsidR="006022A6" w:rsidRPr="004D50BA" w:rsidTr="00106F2F">
        <w:tc>
          <w:tcPr>
            <w:tcW w:w="7488" w:type="dxa"/>
            <w:gridSpan w:val="2"/>
          </w:tcPr>
          <w:p w:rsidR="006022A6" w:rsidRPr="00F933BA" w:rsidRDefault="006022A6" w:rsidP="00106F2F">
            <w:pPr>
              <w:rPr>
                <w:sz w:val="26"/>
                <w:szCs w:val="26"/>
              </w:rPr>
            </w:pPr>
            <w:r w:rsidRPr="00F933BA">
              <w:rPr>
                <w:sz w:val="26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6022A6" w:rsidRPr="00F933BA" w:rsidRDefault="006022A6" w:rsidP="00106F2F">
            <w:pPr>
              <w:rPr>
                <w:sz w:val="26"/>
                <w:szCs w:val="26"/>
              </w:rPr>
            </w:pPr>
          </w:p>
        </w:tc>
      </w:tr>
    </w:tbl>
    <w:p w:rsidR="006022A6" w:rsidRPr="004D50BA" w:rsidRDefault="006022A6" w:rsidP="006022A6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3921"/>
      </w:tblGrid>
      <w:tr w:rsidR="006022A6" w:rsidRPr="004D50BA" w:rsidTr="00124DD1">
        <w:trPr>
          <w:trHeight w:val="1459"/>
        </w:trPr>
        <w:tc>
          <w:tcPr>
            <w:tcW w:w="4928" w:type="dxa"/>
          </w:tcPr>
          <w:p w:rsidR="006022A6" w:rsidRDefault="00827AE2" w:rsidP="00A969EB">
            <w:pPr>
              <w:pStyle w:val="10"/>
              <w:ind w:right="-108"/>
              <w:jc w:val="both"/>
              <w:rPr>
                <w:rFonts w:eastAsiaTheme="minorHAnsi"/>
              </w:rPr>
            </w:pPr>
            <w:bookmarkStart w:id="1" w:name="OLE_LINK7"/>
            <w:bookmarkStart w:id="2" w:name="OLE_LINK8"/>
            <w:proofErr w:type="gramStart"/>
            <w:r>
              <w:t xml:space="preserve">О внесении изменений в решение Думы Каргасокского района от </w:t>
            </w:r>
            <w:r w:rsidR="00371CE1">
              <w:t>27</w:t>
            </w:r>
            <w:r>
              <w:t>.</w:t>
            </w:r>
            <w:r w:rsidR="00371CE1">
              <w:t xml:space="preserve">08.2019 </w:t>
            </w:r>
            <w:r>
              <w:t xml:space="preserve">№ </w:t>
            </w:r>
            <w:r w:rsidR="00371CE1">
              <w:t>255</w:t>
            </w:r>
            <w:r>
              <w:t xml:space="preserve"> «</w:t>
            </w:r>
            <w:r w:rsidR="00BB2687" w:rsidRPr="004D50BA">
              <w:t>О</w:t>
            </w:r>
            <w:r w:rsidR="00A969EB">
              <w:t xml:space="preserve">б утверждении </w:t>
            </w:r>
            <w:r w:rsidR="00371CE1">
              <w:rPr>
                <w:bCs/>
              </w:rPr>
              <w:t>Порядка и условий</w:t>
            </w:r>
            <w:r w:rsidR="00A969EB" w:rsidRPr="004D50BA">
              <w:rPr>
                <w:bCs/>
              </w:rPr>
              <w:t xml:space="preserve"> </w:t>
            </w:r>
            <w:r w:rsidR="00371CE1">
              <w:rPr>
                <w:bCs/>
              </w:rPr>
              <w:t>предоставления в аренду имущества, включенного в п</w:t>
            </w:r>
            <w:r w:rsidR="00A969EB" w:rsidRPr="004D50BA">
              <w:rPr>
                <w:rFonts w:eastAsiaTheme="minorHAnsi"/>
              </w:rPr>
              <w:t>ереч</w:t>
            </w:r>
            <w:r w:rsidR="00371CE1">
              <w:rPr>
                <w:rFonts w:eastAsiaTheme="minorHAnsi"/>
              </w:rPr>
              <w:t>е</w:t>
            </w:r>
            <w:r w:rsidR="00A969EB" w:rsidRPr="004D50BA">
              <w:rPr>
                <w:rFonts w:eastAsiaTheme="minorHAnsi"/>
              </w:rPr>
              <w:t>н</w:t>
            </w:r>
            <w:r w:rsidR="00371CE1">
              <w:rPr>
                <w:rFonts w:eastAsiaTheme="minorHAnsi"/>
              </w:rPr>
              <w:t>ь</w:t>
            </w:r>
            <w:r w:rsidR="00A969EB" w:rsidRPr="004D50BA">
              <w:rPr>
                <w:rFonts w:eastAsiaTheme="minorHAnsi"/>
              </w:rPr>
              <w:t xml:space="preserve"> муниципального имущества муниципального образования «Каргасокский район»,</w:t>
            </w:r>
            <w:r w:rsidR="00DB2A66">
              <w:rPr>
                <w:rFonts w:eastAsiaTheme="minorHAnsi"/>
              </w:rPr>
      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      </w:r>
            <w:r w:rsidR="00A969EB" w:rsidRPr="004D50BA">
              <w:rPr>
                <w:rFonts w:eastAsiaTheme="minorHAnsi"/>
              </w:rPr>
              <w:t xml:space="preserve"> подлежащего использованию в целях предоставления его во владение и</w:t>
            </w:r>
            <w:proofErr w:type="gramEnd"/>
            <w:r w:rsidR="00A969EB" w:rsidRPr="004D50BA">
              <w:rPr>
                <w:rFonts w:eastAsiaTheme="minorHAnsi"/>
              </w:rPr>
              <w:t xml:space="preserve">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bookmarkEnd w:id="1"/>
            <w:bookmarkEnd w:id="2"/>
          </w:p>
          <w:p w:rsidR="00A969EB" w:rsidRPr="004D50BA" w:rsidRDefault="00A969EB" w:rsidP="00F933BA">
            <w:pPr>
              <w:pStyle w:val="10"/>
              <w:spacing w:line="360" w:lineRule="auto"/>
              <w:ind w:right="-108"/>
              <w:jc w:val="both"/>
            </w:pPr>
          </w:p>
        </w:tc>
        <w:tc>
          <w:tcPr>
            <w:tcW w:w="3921" w:type="dxa"/>
          </w:tcPr>
          <w:p w:rsidR="006022A6" w:rsidRPr="004D50BA" w:rsidRDefault="006022A6" w:rsidP="00106F2F"/>
        </w:tc>
      </w:tr>
    </w:tbl>
    <w:p w:rsidR="00C67412" w:rsidRPr="004D50BA" w:rsidRDefault="00A2402F" w:rsidP="00C67412">
      <w:pPr>
        <w:autoSpaceDE w:val="0"/>
        <w:autoSpaceDN w:val="0"/>
        <w:adjustRightInd w:val="0"/>
        <w:ind w:firstLine="709"/>
        <w:jc w:val="both"/>
      </w:pPr>
      <w:r>
        <w:t xml:space="preserve">Рассмотрев предложение Главы Каргасокского района о внесении изменений в решение Думы Каргасокского района от </w:t>
      </w:r>
      <w:r w:rsidR="002A4229">
        <w:t>27</w:t>
      </w:r>
      <w:r>
        <w:t>.</w:t>
      </w:r>
      <w:r w:rsidR="002A4229">
        <w:t>08</w:t>
      </w:r>
      <w:r>
        <w:t>.201</w:t>
      </w:r>
      <w:r w:rsidR="002A4229">
        <w:t>9</w:t>
      </w:r>
      <w:r>
        <w:t xml:space="preserve"> № </w:t>
      </w:r>
      <w:r w:rsidR="002A4229">
        <w:t>255</w:t>
      </w:r>
      <w:r>
        <w:t xml:space="preserve"> «Об утверждении П</w:t>
      </w:r>
      <w:r w:rsidR="002A4229">
        <w:t>орядка</w:t>
      </w:r>
      <w:r>
        <w:t xml:space="preserve"> </w:t>
      </w:r>
      <w:r w:rsidR="002A4229">
        <w:rPr>
          <w:bCs/>
        </w:rPr>
        <w:t xml:space="preserve">и </w:t>
      </w:r>
      <w:proofErr w:type="gramStart"/>
      <w:r w:rsidR="002A4229">
        <w:rPr>
          <w:bCs/>
        </w:rPr>
        <w:t xml:space="preserve">условий предоставления в аренду имущества, включенного в перечень муниципального имущества </w:t>
      </w:r>
      <w:r w:rsidRPr="004D50BA">
        <w:rPr>
          <w:rFonts w:eastAsiaTheme="minorHAnsi"/>
        </w:rPr>
        <w:t>муниципального образования «Каргасокский район»,</w:t>
      </w:r>
      <w:r w:rsidR="002A4229">
        <w:rPr>
          <w:rFonts w:eastAsiaTheme="minorHAnsi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4D50BA">
        <w:rPr>
          <w:rFonts w:eastAsiaTheme="minorHAnsi"/>
        </w:rPr>
        <w:t xml:space="preserve">подлежащего использованию </w:t>
      </w:r>
      <w:r w:rsidR="002A4229">
        <w:rPr>
          <w:rFonts w:eastAsiaTheme="minorHAnsi"/>
        </w:rPr>
        <w:t xml:space="preserve">в </w:t>
      </w:r>
      <w:r w:rsidRPr="004D50BA">
        <w:rPr>
          <w:rFonts w:eastAsiaTheme="minorHAnsi"/>
        </w:rPr>
        <w:t>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Pr="004D50BA">
        <w:rPr>
          <w:rFonts w:eastAsiaTheme="minorHAnsi"/>
        </w:rPr>
        <w:t xml:space="preserve"> субъектов малого и среднего предпринимательства</w:t>
      </w:r>
      <w:r w:rsidR="002A4229">
        <w:rPr>
          <w:rFonts w:eastAsiaTheme="minorHAnsi"/>
        </w:rPr>
        <w:t>»</w:t>
      </w:r>
      <w:r w:rsidR="00FA33B5">
        <w:rPr>
          <w:rFonts w:eastAsiaTheme="minorHAnsi"/>
        </w:rPr>
        <w:t>, в соответствии со статьей 14.1 Федерального закона 24.07.2007 № 209-ФЗ «О развитии малого и среднего предпринимательства в Российской Федерации»</w:t>
      </w:r>
    </w:p>
    <w:p w:rsidR="006022A6" w:rsidRPr="004D50BA" w:rsidRDefault="006022A6" w:rsidP="00F933BA">
      <w:pPr>
        <w:spacing w:line="360" w:lineRule="auto"/>
        <w:ind w:firstLine="709"/>
      </w:pPr>
    </w:p>
    <w:p w:rsidR="006022A6" w:rsidRDefault="006022A6" w:rsidP="00FA33B5">
      <w:pPr>
        <w:ind w:firstLine="708"/>
      </w:pPr>
      <w:r w:rsidRPr="00F6260B">
        <w:t>Дума Каргасокского района РЕШИЛА:</w:t>
      </w:r>
    </w:p>
    <w:p w:rsidR="006D3984" w:rsidRDefault="006D3984" w:rsidP="00F6260B"/>
    <w:p w:rsidR="006D3984" w:rsidRPr="00434A98" w:rsidRDefault="006D3984" w:rsidP="006D3984">
      <w:pPr>
        <w:pStyle w:val="10"/>
        <w:numPr>
          <w:ilvl w:val="0"/>
          <w:numId w:val="2"/>
        </w:numPr>
        <w:ind w:left="0" w:right="-108" w:firstLine="709"/>
        <w:jc w:val="both"/>
        <w:rPr>
          <w:rFonts w:eastAsiaTheme="minorHAnsi"/>
        </w:rPr>
      </w:pPr>
      <w:proofErr w:type="gramStart"/>
      <w:r w:rsidRPr="00434A98">
        <w:t xml:space="preserve">Внести следующие изменения в решение Думы Каргасокского района от </w:t>
      </w:r>
      <w:r w:rsidR="000C172A">
        <w:t>27.08.2019</w:t>
      </w:r>
      <w:r w:rsidRPr="00434A98">
        <w:t xml:space="preserve"> № </w:t>
      </w:r>
      <w:r w:rsidR="000C172A">
        <w:t xml:space="preserve">255 «Об утверждении Порядка </w:t>
      </w:r>
      <w:r w:rsidR="000C172A">
        <w:rPr>
          <w:bCs/>
        </w:rPr>
        <w:t xml:space="preserve">и условий предоставления в аренду имущества, включенного в перечень муниципального имущества </w:t>
      </w:r>
      <w:r w:rsidR="000C172A" w:rsidRPr="004D50BA">
        <w:rPr>
          <w:rFonts w:eastAsiaTheme="minorHAnsi"/>
        </w:rPr>
        <w:t>муниципального образования «Каргасокский район»,</w:t>
      </w:r>
      <w:r w:rsidR="000C172A">
        <w:rPr>
          <w:rFonts w:eastAsiaTheme="minorHAnsi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0C172A" w:rsidRPr="004D50BA">
        <w:rPr>
          <w:rFonts w:eastAsiaTheme="minorHAnsi"/>
        </w:rPr>
        <w:t xml:space="preserve">подлежащего использованию </w:t>
      </w:r>
      <w:r w:rsidR="000C172A">
        <w:rPr>
          <w:rFonts w:eastAsiaTheme="minorHAnsi"/>
        </w:rPr>
        <w:t xml:space="preserve">в </w:t>
      </w:r>
      <w:r w:rsidR="000C172A" w:rsidRPr="004D50BA">
        <w:rPr>
          <w:rFonts w:eastAsiaTheme="minorHAnsi"/>
        </w:rPr>
        <w:t>целях предоставления его во владение и</w:t>
      </w:r>
      <w:proofErr w:type="gramEnd"/>
      <w:r w:rsidR="000C172A" w:rsidRPr="004D50BA">
        <w:rPr>
          <w:rFonts w:eastAsiaTheme="minorHAnsi"/>
        </w:rPr>
        <w:t xml:space="preserve">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C172A">
        <w:rPr>
          <w:rFonts w:eastAsiaTheme="minorHAnsi"/>
        </w:rPr>
        <w:t>»</w:t>
      </w:r>
      <w:r w:rsidRPr="00434A98">
        <w:t xml:space="preserve"> </w:t>
      </w:r>
      <w:r w:rsidRPr="00434A98">
        <w:rPr>
          <w:rFonts w:eastAsiaTheme="minorHAnsi"/>
        </w:rPr>
        <w:t>(далее – Решение):</w:t>
      </w:r>
    </w:p>
    <w:p w:rsidR="006D3984" w:rsidRPr="00434A98" w:rsidRDefault="006E1EDA" w:rsidP="004A5A7C">
      <w:pPr>
        <w:pStyle w:val="10"/>
        <w:numPr>
          <w:ilvl w:val="1"/>
          <w:numId w:val="2"/>
        </w:numPr>
        <w:ind w:left="0" w:right="-108" w:firstLine="709"/>
        <w:jc w:val="both"/>
        <w:rPr>
          <w:rFonts w:eastAsiaTheme="minorHAnsi"/>
        </w:rPr>
      </w:pPr>
      <w:r>
        <w:rPr>
          <w:rFonts w:eastAsiaTheme="minorHAnsi"/>
        </w:rPr>
        <w:t>Заголовок</w:t>
      </w:r>
      <w:r w:rsidR="000C172A">
        <w:rPr>
          <w:rFonts w:eastAsiaTheme="minorHAnsi"/>
        </w:rPr>
        <w:t xml:space="preserve"> </w:t>
      </w:r>
      <w:r w:rsidR="006D3984" w:rsidRPr="00434A98">
        <w:rPr>
          <w:rFonts w:eastAsiaTheme="minorHAnsi"/>
        </w:rPr>
        <w:t>Решения</w:t>
      </w:r>
      <w:r w:rsidR="000C172A">
        <w:rPr>
          <w:rFonts w:eastAsiaTheme="minorHAnsi"/>
        </w:rPr>
        <w:t xml:space="preserve"> после слов «инфраструктуру поддержки субъектов малого и среднего предпринимательства» </w:t>
      </w:r>
      <w:r w:rsidR="004A5A7C">
        <w:rPr>
          <w:rFonts w:eastAsiaTheme="minorHAnsi"/>
        </w:rPr>
        <w:t xml:space="preserve">дополнить словами «и физическим лицам, </w:t>
      </w:r>
      <w:r w:rsidR="004A5A7C" w:rsidRPr="00434A98">
        <w:t>не являющимся индивидуальными предпринимателями и применяющим специальный налоговый режим «Налог на профессиональный доход»</w:t>
      </w:r>
      <w:r w:rsidR="00B64B02">
        <w:rPr>
          <w:rFonts w:eastAsiaTheme="minorHAnsi"/>
        </w:rPr>
        <w:t>.</w:t>
      </w:r>
    </w:p>
    <w:p w:rsidR="006D3984" w:rsidRPr="00B64B02" w:rsidRDefault="00B64B02" w:rsidP="006D3984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</w:rPr>
      </w:pPr>
      <w:r>
        <w:t>Пункт 1 Решения после слов «</w:t>
      </w:r>
      <w:r w:rsidRPr="00B64B02">
        <w:rPr>
          <w:rFonts w:eastAsiaTheme="minorHAnsi"/>
        </w:rPr>
        <w:t xml:space="preserve">инфраструктуру поддержки субъектов малого и среднего предпринимательства» дополнить словами «и физическим лицам, </w:t>
      </w:r>
      <w:r w:rsidRPr="00434A98">
        <w:t>не являющимся индивидуальными предпринимателями и применяющим специальный налоговый режим «Налог на профессиональный доход»</w:t>
      </w:r>
      <w:r>
        <w:t>.</w:t>
      </w:r>
    </w:p>
    <w:p w:rsidR="0042019E" w:rsidRDefault="0042019E" w:rsidP="0042019E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</w:rPr>
      </w:pPr>
      <w:r w:rsidRPr="00434A98">
        <w:rPr>
          <w:rFonts w:eastAsiaTheme="minorHAnsi"/>
        </w:rPr>
        <w:t>Изложить заголовок приложения к Решению в следующей редакции:</w:t>
      </w:r>
    </w:p>
    <w:p w:rsidR="0042019E" w:rsidRPr="00434A98" w:rsidRDefault="0042019E" w:rsidP="0042019E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</w:rPr>
      </w:pPr>
      <w:proofErr w:type="gramStart"/>
      <w:r>
        <w:t xml:space="preserve">«Порядок </w:t>
      </w:r>
      <w:r>
        <w:rPr>
          <w:bCs/>
        </w:rPr>
        <w:t xml:space="preserve">и условия предоставления в аренду имущества, включенного в перечень муниципального имущества </w:t>
      </w:r>
      <w:r w:rsidRPr="004D50BA">
        <w:rPr>
          <w:rFonts w:eastAsiaTheme="minorHAnsi"/>
        </w:rPr>
        <w:t>муниципального образования «Каргасокский район»,</w:t>
      </w:r>
      <w:r>
        <w:rPr>
          <w:rFonts w:eastAsiaTheme="minorHAnsi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4D50BA">
        <w:rPr>
          <w:rFonts w:eastAsiaTheme="minorHAnsi"/>
        </w:rPr>
        <w:t xml:space="preserve">подлежащего использованию </w:t>
      </w:r>
      <w:r>
        <w:rPr>
          <w:rFonts w:eastAsiaTheme="minorHAnsi"/>
        </w:rPr>
        <w:t xml:space="preserve">в </w:t>
      </w:r>
      <w:r w:rsidRPr="004D50BA">
        <w:rPr>
          <w:rFonts w:eastAsiaTheme="minorHAnsi"/>
        </w:rPr>
        <w:t>целях предоставления его во владение и (или) пользование на долгосрочной основе субъектам малого</w:t>
      </w:r>
      <w:r>
        <w:rPr>
          <w:rFonts w:eastAsiaTheme="minorHAnsi"/>
        </w:rPr>
        <w:t xml:space="preserve"> и среднего предпринимательства, </w:t>
      </w:r>
      <w:r w:rsidRPr="004D50BA">
        <w:rPr>
          <w:rFonts w:eastAsiaTheme="minorHAnsi"/>
        </w:rPr>
        <w:t>организациям, образующим инфраструктуру</w:t>
      </w:r>
      <w:proofErr w:type="gramEnd"/>
      <w:r w:rsidRPr="004D50BA">
        <w:rPr>
          <w:rFonts w:eastAsiaTheme="minorHAnsi"/>
        </w:rPr>
        <w:t xml:space="preserve"> поддержки субъектов малого и среднего предпринимательства</w:t>
      </w:r>
      <w:r>
        <w:rPr>
          <w:rFonts w:eastAsiaTheme="minorHAnsi"/>
        </w:rPr>
        <w:t xml:space="preserve"> и </w:t>
      </w:r>
      <w:r w:rsidRPr="00434A98"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t xml:space="preserve"> (далее – Порядок)</w:t>
      </w:r>
      <w:r w:rsidR="00EA2287">
        <w:t>.</w:t>
      </w:r>
    </w:p>
    <w:p w:rsidR="00B440E7" w:rsidRPr="00B440E7" w:rsidRDefault="00B440E7" w:rsidP="006D3984">
      <w:pPr>
        <w:pStyle w:val="ConsPlusNormal"/>
        <w:numPr>
          <w:ilvl w:val="1"/>
          <w:numId w:val="2"/>
        </w:numPr>
        <w:ind w:left="0"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П</w:t>
      </w:r>
      <w:r w:rsidR="006D3984" w:rsidRPr="00B440E7">
        <w:rPr>
          <w:sz w:val="24"/>
          <w:szCs w:val="24"/>
        </w:rPr>
        <w:t>ункт</w:t>
      </w:r>
      <w:r w:rsidR="00C55E42">
        <w:rPr>
          <w:sz w:val="24"/>
          <w:szCs w:val="24"/>
        </w:rPr>
        <w:t>ы</w:t>
      </w:r>
      <w:r w:rsidR="006D3984" w:rsidRPr="00B440E7">
        <w:rPr>
          <w:sz w:val="24"/>
          <w:szCs w:val="24"/>
        </w:rPr>
        <w:t xml:space="preserve"> 1</w:t>
      </w:r>
      <w:r w:rsidR="000C0015">
        <w:rPr>
          <w:sz w:val="24"/>
          <w:szCs w:val="24"/>
        </w:rPr>
        <w:t>.1</w:t>
      </w:r>
      <w:r w:rsidR="00C55E42">
        <w:rPr>
          <w:sz w:val="24"/>
          <w:szCs w:val="24"/>
        </w:rPr>
        <w:t>, 1.2, 2.1</w:t>
      </w:r>
      <w:r w:rsidR="00CE6314">
        <w:rPr>
          <w:sz w:val="24"/>
          <w:szCs w:val="24"/>
        </w:rPr>
        <w:t>, подпункт 1) пункта 2.5</w:t>
      </w:r>
      <w:r w:rsidR="006D3984" w:rsidRPr="00B440E7">
        <w:rPr>
          <w:sz w:val="24"/>
          <w:szCs w:val="24"/>
        </w:rPr>
        <w:t xml:space="preserve"> Порядка после слов «инфраструктуру поддержки субъектов малого и среднего предпринимательства» дополнить словами «и физическим лицам, не являющимся индивидуальными предпринимателями и применяющим специальный налоговый режим «На</w:t>
      </w:r>
      <w:r>
        <w:rPr>
          <w:sz w:val="24"/>
          <w:szCs w:val="24"/>
        </w:rPr>
        <w:t>лог на профессиональный доход».</w:t>
      </w:r>
    </w:p>
    <w:p w:rsidR="006D3984" w:rsidRPr="00434A98" w:rsidRDefault="006D3984" w:rsidP="00023103">
      <w:pPr>
        <w:pStyle w:val="a6"/>
        <w:numPr>
          <w:ilvl w:val="0"/>
          <w:numId w:val="2"/>
        </w:numPr>
        <w:ind w:left="0" w:firstLine="709"/>
        <w:jc w:val="both"/>
      </w:pPr>
      <w:r w:rsidRPr="00434A98">
        <w:t xml:space="preserve">Настоящее решение вступает в силу </w:t>
      </w:r>
      <w:r w:rsidR="0033720A" w:rsidRPr="00434A98">
        <w:t xml:space="preserve">после </w:t>
      </w:r>
      <w:r w:rsidR="009A5C5B">
        <w:t>его</w:t>
      </w:r>
      <w:r w:rsidR="0033720A" w:rsidRPr="00434A98">
        <w:t xml:space="preserve"> </w:t>
      </w:r>
      <w:r w:rsidR="009A5C5B">
        <w:t>официального опубликования (обнародования).</w:t>
      </w:r>
    </w:p>
    <w:p w:rsidR="0033720A" w:rsidRDefault="0033720A" w:rsidP="00F6260B"/>
    <w:p w:rsidR="00023103" w:rsidRDefault="00023103" w:rsidP="00F6260B"/>
    <w:p w:rsidR="0033720A" w:rsidRDefault="0033720A" w:rsidP="00F6260B">
      <w:r>
        <w:t>Председатель Думы</w:t>
      </w:r>
    </w:p>
    <w:p w:rsidR="0033720A" w:rsidRDefault="0033720A" w:rsidP="00F6260B">
      <w:r>
        <w:t>Каргасокского района                                                                                          С.С. Винокуров</w:t>
      </w:r>
    </w:p>
    <w:p w:rsidR="0033720A" w:rsidRDefault="0033720A" w:rsidP="00F6260B"/>
    <w:p w:rsidR="0033720A" w:rsidRDefault="0033720A" w:rsidP="00F6260B"/>
    <w:p w:rsidR="0033720A" w:rsidRDefault="0033720A" w:rsidP="00F6260B">
      <w:r>
        <w:t xml:space="preserve">Глава </w:t>
      </w:r>
      <w:proofErr w:type="spellStart"/>
      <w:r>
        <w:t>Каргасокского</w:t>
      </w:r>
      <w:proofErr w:type="spellEnd"/>
      <w:r>
        <w:t xml:space="preserve"> района                                                                                  А.П. </w:t>
      </w:r>
      <w:proofErr w:type="spellStart"/>
      <w:r>
        <w:t>Ащеулов</w:t>
      </w:r>
      <w:proofErr w:type="spellEnd"/>
    </w:p>
    <w:p w:rsidR="0033720A" w:rsidRDefault="0033720A" w:rsidP="00F6260B"/>
    <w:p w:rsidR="005A1DA6" w:rsidRDefault="005A1DA6" w:rsidP="0033720A">
      <w:pPr>
        <w:autoSpaceDE w:val="0"/>
        <w:autoSpaceDN w:val="0"/>
        <w:adjustRightInd w:val="0"/>
        <w:outlineLvl w:val="0"/>
        <w:rPr>
          <w:bCs/>
          <w:sz w:val="22"/>
          <w:szCs w:val="22"/>
        </w:rPr>
      </w:pPr>
    </w:p>
    <w:sectPr w:rsidR="005A1DA6" w:rsidSect="00853A1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74BD0"/>
    <w:multiLevelType w:val="hybridMultilevel"/>
    <w:tmpl w:val="6F32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4681C"/>
    <w:multiLevelType w:val="multilevel"/>
    <w:tmpl w:val="F9EC8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022A6"/>
    <w:rsid w:val="00002A6C"/>
    <w:rsid w:val="00003855"/>
    <w:rsid w:val="00007272"/>
    <w:rsid w:val="0001746D"/>
    <w:rsid w:val="00023103"/>
    <w:rsid w:val="000326DA"/>
    <w:rsid w:val="00044330"/>
    <w:rsid w:val="00074D2A"/>
    <w:rsid w:val="000B428E"/>
    <w:rsid w:val="000C0015"/>
    <w:rsid w:val="000C172A"/>
    <w:rsid w:val="00106F2F"/>
    <w:rsid w:val="00107273"/>
    <w:rsid w:val="00124DD1"/>
    <w:rsid w:val="00126D86"/>
    <w:rsid w:val="00134E47"/>
    <w:rsid w:val="001553BD"/>
    <w:rsid w:val="00156936"/>
    <w:rsid w:val="001712DC"/>
    <w:rsid w:val="00172D6C"/>
    <w:rsid w:val="00187029"/>
    <w:rsid w:val="00197246"/>
    <w:rsid w:val="001D02DB"/>
    <w:rsid w:val="002016FE"/>
    <w:rsid w:val="00203326"/>
    <w:rsid w:val="00204853"/>
    <w:rsid w:val="00223745"/>
    <w:rsid w:val="00225725"/>
    <w:rsid w:val="00257247"/>
    <w:rsid w:val="00266C16"/>
    <w:rsid w:val="0026789B"/>
    <w:rsid w:val="0027548F"/>
    <w:rsid w:val="0028222E"/>
    <w:rsid w:val="00285E58"/>
    <w:rsid w:val="002A0CF6"/>
    <w:rsid w:val="002A1463"/>
    <w:rsid w:val="002A4229"/>
    <w:rsid w:val="002A43F6"/>
    <w:rsid w:val="002B1B2E"/>
    <w:rsid w:val="002B4263"/>
    <w:rsid w:val="002B7AC4"/>
    <w:rsid w:val="002C1E5D"/>
    <w:rsid w:val="002D0592"/>
    <w:rsid w:val="002D2E35"/>
    <w:rsid w:val="002E4D14"/>
    <w:rsid w:val="002F5C72"/>
    <w:rsid w:val="00320D3E"/>
    <w:rsid w:val="00334A81"/>
    <w:rsid w:val="0033720A"/>
    <w:rsid w:val="00340C02"/>
    <w:rsid w:val="00361860"/>
    <w:rsid w:val="0037055F"/>
    <w:rsid w:val="00371CE1"/>
    <w:rsid w:val="003B1BE0"/>
    <w:rsid w:val="003D5F50"/>
    <w:rsid w:val="003F7746"/>
    <w:rsid w:val="0042019E"/>
    <w:rsid w:val="00422A73"/>
    <w:rsid w:val="00431938"/>
    <w:rsid w:val="00434A98"/>
    <w:rsid w:val="00454EE1"/>
    <w:rsid w:val="0047086F"/>
    <w:rsid w:val="004827E1"/>
    <w:rsid w:val="0048646D"/>
    <w:rsid w:val="004A5A7C"/>
    <w:rsid w:val="004D0432"/>
    <w:rsid w:val="004D50BA"/>
    <w:rsid w:val="004F0880"/>
    <w:rsid w:val="005004BC"/>
    <w:rsid w:val="005161A1"/>
    <w:rsid w:val="00566FB7"/>
    <w:rsid w:val="005721BD"/>
    <w:rsid w:val="00573A29"/>
    <w:rsid w:val="005A1DA6"/>
    <w:rsid w:val="005D0023"/>
    <w:rsid w:val="005D1484"/>
    <w:rsid w:val="005D3529"/>
    <w:rsid w:val="005F4E91"/>
    <w:rsid w:val="006022A6"/>
    <w:rsid w:val="00603678"/>
    <w:rsid w:val="00606BF8"/>
    <w:rsid w:val="00632203"/>
    <w:rsid w:val="00657A81"/>
    <w:rsid w:val="00663EB2"/>
    <w:rsid w:val="00664161"/>
    <w:rsid w:val="006649C3"/>
    <w:rsid w:val="00670829"/>
    <w:rsid w:val="00672BE4"/>
    <w:rsid w:val="00697286"/>
    <w:rsid w:val="006A10BD"/>
    <w:rsid w:val="006C0DFE"/>
    <w:rsid w:val="006D3984"/>
    <w:rsid w:val="006E1EDA"/>
    <w:rsid w:val="0074514F"/>
    <w:rsid w:val="007752A8"/>
    <w:rsid w:val="00785182"/>
    <w:rsid w:val="0078773A"/>
    <w:rsid w:val="007B6044"/>
    <w:rsid w:val="007D248F"/>
    <w:rsid w:val="00800415"/>
    <w:rsid w:val="008048D7"/>
    <w:rsid w:val="008111D2"/>
    <w:rsid w:val="00827AE2"/>
    <w:rsid w:val="00836C26"/>
    <w:rsid w:val="00853A1F"/>
    <w:rsid w:val="00854AA0"/>
    <w:rsid w:val="0086020C"/>
    <w:rsid w:val="00861FAE"/>
    <w:rsid w:val="00866A8C"/>
    <w:rsid w:val="008775B4"/>
    <w:rsid w:val="00882FF4"/>
    <w:rsid w:val="008A199A"/>
    <w:rsid w:val="008A6F52"/>
    <w:rsid w:val="008E2809"/>
    <w:rsid w:val="008E29E1"/>
    <w:rsid w:val="008E4869"/>
    <w:rsid w:val="00916C9D"/>
    <w:rsid w:val="009620A5"/>
    <w:rsid w:val="00971854"/>
    <w:rsid w:val="009819B1"/>
    <w:rsid w:val="00991D1E"/>
    <w:rsid w:val="009A5C5B"/>
    <w:rsid w:val="009B7645"/>
    <w:rsid w:val="009C0952"/>
    <w:rsid w:val="009C12E6"/>
    <w:rsid w:val="009F0D56"/>
    <w:rsid w:val="009F2657"/>
    <w:rsid w:val="00A11206"/>
    <w:rsid w:val="00A2402F"/>
    <w:rsid w:val="00A34923"/>
    <w:rsid w:val="00A371D0"/>
    <w:rsid w:val="00A41244"/>
    <w:rsid w:val="00A42A07"/>
    <w:rsid w:val="00A91206"/>
    <w:rsid w:val="00A92979"/>
    <w:rsid w:val="00A969EB"/>
    <w:rsid w:val="00AA7779"/>
    <w:rsid w:val="00AB2E32"/>
    <w:rsid w:val="00AF07A7"/>
    <w:rsid w:val="00AF0E8F"/>
    <w:rsid w:val="00B07922"/>
    <w:rsid w:val="00B21EA9"/>
    <w:rsid w:val="00B361EC"/>
    <w:rsid w:val="00B440E7"/>
    <w:rsid w:val="00B4677B"/>
    <w:rsid w:val="00B5028D"/>
    <w:rsid w:val="00B64B02"/>
    <w:rsid w:val="00B7642F"/>
    <w:rsid w:val="00B954FE"/>
    <w:rsid w:val="00BB2687"/>
    <w:rsid w:val="00BB36C0"/>
    <w:rsid w:val="00BC18A7"/>
    <w:rsid w:val="00BE145F"/>
    <w:rsid w:val="00BF761B"/>
    <w:rsid w:val="00C07462"/>
    <w:rsid w:val="00C34C4F"/>
    <w:rsid w:val="00C476F0"/>
    <w:rsid w:val="00C55E42"/>
    <w:rsid w:val="00C67412"/>
    <w:rsid w:val="00C83AFC"/>
    <w:rsid w:val="00C86902"/>
    <w:rsid w:val="00C908DC"/>
    <w:rsid w:val="00CA4D39"/>
    <w:rsid w:val="00CC65A2"/>
    <w:rsid w:val="00CE6314"/>
    <w:rsid w:val="00CF3C3F"/>
    <w:rsid w:val="00D16E1B"/>
    <w:rsid w:val="00D24BE8"/>
    <w:rsid w:val="00D349D4"/>
    <w:rsid w:val="00D44BD6"/>
    <w:rsid w:val="00D67F5B"/>
    <w:rsid w:val="00D954D2"/>
    <w:rsid w:val="00DB2A66"/>
    <w:rsid w:val="00DE7218"/>
    <w:rsid w:val="00E61702"/>
    <w:rsid w:val="00E723AF"/>
    <w:rsid w:val="00EA2287"/>
    <w:rsid w:val="00EA6275"/>
    <w:rsid w:val="00EB2959"/>
    <w:rsid w:val="00EB66AC"/>
    <w:rsid w:val="00ED256B"/>
    <w:rsid w:val="00F02F45"/>
    <w:rsid w:val="00F40C9D"/>
    <w:rsid w:val="00F6260B"/>
    <w:rsid w:val="00F64734"/>
    <w:rsid w:val="00F74601"/>
    <w:rsid w:val="00F903AB"/>
    <w:rsid w:val="00F933BA"/>
    <w:rsid w:val="00FA0725"/>
    <w:rsid w:val="00FA33B5"/>
    <w:rsid w:val="00FA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22"/>
    <w:rPr>
      <w:sz w:val="24"/>
      <w:szCs w:val="24"/>
    </w:rPr>
  </w:style>
  <w:style w:type="paragraph" w:styleId="1">
    <w:name w:val="heading 1"/>
    <w:basedOn w:val="a"/>
    <w:next w:val="a"/>
    <w:qFormat/>
    <w:rsid w:val="00B0792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792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0792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B0792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07922"/>
    <w:pPr>
      <w:shd w:val="clear" w:color="auto" w:fill="000080"/>
    </w:pPr>
    <w:rPr>
      <w:rFonts w:ascii="Tahoma" w:hAnsi="Tahoma" w:cs="Tahoma"/>
    </w:rPr>
  </w:style>
  <w:style w:type="paragraph" w:styleId="a4">
    <w:name w:val="No Spacing"/>
    <w:qFormat/>
    <w:rsid w:val="006022A6"/>
    <w:rPr>
      <w:sz w:val="24"/>
      <w:szCs w:val="24"/>
    </w:rPr>
  </w:style>
  <w:style w:type="paragraph" w:customStyle="1" w:styleId="10">
    <w:name w:val="Без интервала1"/>
    <w:rsid w:val="00106F2F"/>
    <w:rPr>
      <w:sz w:val="24"/>
      <w:szCs w:val="24"/>
    </w:rPr>
  </w:style>
  <w:style w:type="paragraph" w:customStyle="1" w:styleId="ConsPlusNormal">
    <w:name w:val="ConsPlusNormal"/>
    <w:rsid w:val="00044330"/>
    <w:pPr>
      <w:autoSpaceDE w:val="0"/>
      <w:autoSpaceDN w:val="0"/>
      <w:adjustRightInd w:val="0"/>
    </w:pPr>
    <w:rPr>
      <w:sz w:val="22"/>
      <w:szCs w:val="22"/>
    </w:rPr>
  </w:style>
  <w:style w:type="table" w:styleId="a5">
    <w:name w:val="Table Grid"/>
    <w:basedOn w:val="a1"/>
    <w:uiPriority w:val="59"/>
    <w:rsid w:val="009C1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4E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26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ешение Думы" ma:contentTypeID="0x010100BF6DA0E9A072D848BAF200A99A3516F303002AC54B4B2A7CEC44B28783CF4B0E259E" ma:contentTypeVersion="2" ma:contentTypeDescription="Решение Думы Каргасокского района" ma:contentTypeScope="" ma:versionID="1cf3f40a57ca4ee2db018aac8feb2efe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3</Тип_x0020_документа>
    <_x2116__x0020_документа xmlns="eeeabf7a-eb30-4f4c-b482-66cce6fba9eb">578</_x2116__x0020_документа>
    <Код_x0020_статуса xmlns="eeeabf7a-eb30-4f4c-b482-66cce6fba9eb">0</Код_x0020_статуса>
    <Дата_x0020_принятия xmlns="eeeabf7a-eb30-4f4c-b482-66cce6fba9eb">2010-09-22T00:00:00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2010-09-22T00:00:00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25E82800-34A1-4F7B-8BC6-8AC641E57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F57788B-1DE8-4763-9AE1-D0BC065CF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8B3D6-35C2-485D-9ABD-C5454B2BF6A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B7B82A-8611-4A37-BB2A-E3D5B77457C9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ставках    арендной    платы   за использование земельных участков в  Каргасокском   районе</vt:lpstr>
    </vt:vector>
  </TitlesOfParts>
  <Company/>
  <LinksUpToDate>false</LinksUpToDate>
  <CharactersWithSpaces>4463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ставках    арендной    платы   за использование земельных участков в  Каргасокском   районе</dc:title>
  <dc:creator>lais</dc:creator>
  <cp:lastModifiedBy>Mytsak</cp:lastModifiedBy>
  <cp:revision>22</cp:revision>
  <cp:lastPrinted>2020-12-07T03:29:00Z</cp:lastPrinted>
  <dcterms:created xsi:type="dcterms:W3CDTF">2020-12-07T05:00:00Z</dcterms:created>
  <dcterms:modified xsi:type="dcterms:W3CDTF">2020-12-14T04:07:00Z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Решение Думы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0x010100BF6DA0E9A072D848BAF200A99A3516F303002AC54B4B2A7CEC44B28783CF4B0E259E</vt:lpwstr>
  </property>
</Properties>
</file>