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5B" w:rsidRDefault="00757E5B" w:rsidP="009D108A">
      <w:pPr>
        <w:pStyle w:val="2"/>
        <w:ind w:firstLine="709"/>
        <w:jc w:val="center"/>
        <w:rPr>
          <w:sz w:val="26"/>
          <w:szCs w:val="26"/>
        </w:rPr>
      </w:pPr>
    </w:p>
    <w:p w:rsidR="00D40B63" w:rsidRDefault="00D40B63" w:rsidP="009D108A">
      <w:pPr>
        <w:pStyle w:val="2"/>
        <w:ind w:firstLine="709"/>
        <w:jc w:val="center"/>
        <w:rPr>
          <w:sz w:val="26"/>
          <w:szCs w:val="2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4520" cy="771525"/>
            <wp:effectExtent l="19050" t="0" r="508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8A" w:rsidRPr="00E81D9D" w:rsidRDefault="009D108A" w:rsidP="009D108A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</w:p>
    <w:p w:rsidR="009D108A" w:rsidRPr="00E81D9D" w:rsidRDefault="009D108A" w:rsidP="009D108A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9D108A" w:rsidRPr="00E81D9D" w:rsidTr="000331B8">
        <w:tc>
          <w:tcPr>
            <w:tcW w:w="10031" w:type="dxa"/>
            <w:gridSpan w:val="4"/>
          </w:tcPr>
          <w:p w:rsidR="009D108A" w:rsidRPr="00E81D9D" w:rsidRDefault="009D108A" w:rsidP="000331B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40306C" w:rsidRDefault="0040306C" w:rsidP="000331B8">
            <w:pPr>
              <w:jc w:val="center"/>
            </w:pPr>
          </w:p>
          <w:p w:rsidR="009D108A" w:rsidRPr="0040306C" w:rsidRDefault="0040306C" w:rsidP="000331B8">
            <w:pPr>
              <w:jc w:val="center"/>
            </w:pPr>
            <w:r>
              <w:t xml:space="preserve"> </w:t>
            </w:r>
          </w:p>
          <w:p w:rsidR="009D108A" w:rsidRPr="00E81D9D" w:rsidRDefault="009D108A" w:rsidP="000331B8">
            <w:pPr>
              <w:jc w:val="center"/>
              <w:rPr>
                <w:sz w:val="26"/>
                <w:szCs w:val="26"/>
              </w:rPr>
            </w:pPr>
          </w:p>
        </w:tc>
      </w:tr>
      <w:tr w:rsidR="009D108A" w:rsidRPr="0040306C" w:rsidTr="000331B8">
        <w:tc>
          <w:tcPr>
            <w:tcW w:w="1890" w:type="dxa"/>
          </w:tcPr>
          <w:p w:rsidR="009D108A" w:rsidRPr="0040306C" w:rsidRDefault="004F4675" w:rsidP="000331B8">
            <w:pPr>
              <w:pStyle w:val="3"/>
              <w:rPr>
                <w:sz w:val="24"/>
              </w:rPr>
            </w:pPr>
            <w:r>
              <w:rPr>
                <w:sz w:val="24"/>
              </w:rPr>
              <w:t>05</w:t>
            </w:r>
            <w:r w:rsidR="009D108A" w:rsidRPr="0040306C">
              <w:rPr>
                <w:sz w:val="24"/>
              </w:rPr>
              <w:t>.11.2015</w:t>
            </w: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999" w:type="dxa"/>
          </w:tcPr>
          <w:p w:rsidR="009D108A" w:rsidRPr="0040306C" w:rsidRDefault="009D108A" w:rsidP="0040306C">
            <w:pPr>
              <w:pStyle w:val="3"/>
              <w:jc w:val="center"/>
              <w:rPr>
                <w:sz w:val="24"/>
              </w:rPr>
            </w:pPr>
            <w:r w:rsidRPr="0040306C">
              <w:rPr>
                <w:sz w:val="24"/>
              </w:rPr>
              <w:t xml:space="preserve">№ </w:t>
            </w:r>
            <w:r w:rsidR="005E193E">
              <w:rPr>
                <w:sz w:val="24"/>
              </w:rPr>
              <w:t>20</w:t>
            </w:r>
          </w:p>
        </w:tc>
      </w:tr>
      <w:tr w:rsidR="009D108A" w:rsidRPr="0040306C" w:rsidTr="000331B8">
        <w:tc>
          <w:tcPr>
            <w:tcW w:w="8032" w:type="dxa"/>
            <w:gridSpan w:val="3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  <w:r w:rsidRPr="0040306C">
              <w:rPr>
                <w:sz w:val="24"/>
              </w:rPr>
              <w:t xml:space="preserve">с. </w:t>
            </w:r>
            <w:proofErr w:type="spellStart"/>
            <w:r w:rsidRPr="0040306C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999" w:type="dxa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</w:tr>
      <w:tr w:rsidR="009D108A" w:rsidRPr="0040306C" w:rsidTr="000331B8">
        <w:tc>
          <w:tcPr>
            <w:tcW w:w="5211" w:type="dxa"/>
            <w:gridSpan w:val="2"/>
            <w:vAlign w:val="center"/>
          </w:tcPr>
          <w:p w:rsidR="009D108A" w:rsidRPr="0040306C" w:rsidRDefault="009D108A" w:rsidP="000331B8">
            <w:pPr>
              <w:pStyle w:val="3"/>
              <w:ind w:firstLine="709"/>
              <w:jc w:val="both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jc w:val="both"/>
              <w:rPr>
                <w:sz w:val="24"/>
              </w:rPr>
            </w:pPr>
            <w:r w:rsidRPr="0040306C">
              <w:rPr>
                <w:sz w:val="24"/>
              </w:rPr>
              <w:t>О внесении изменений в Устав муниципального образования «</w:t>
            </w:r>
            <w:proofErr w:type="spellStart"/>
            <w:r w:rsidRPr="0040306C">
              <w:rPr>
                <w:sz w:val="24"/>
              </w:rPr>
              <w:t>Каргасокский</w:t>
            </w:r>
            <w:proofErr w:type="spellEnd"/>
            <w:r w:rsidRPr="0040306C">
              <w:rPr>
                <w:sz w:val="24"/>
              </w:rPr>
              <w:t xml:space="preserve">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9D108A" w:rsidRPr="0040306C" w:rsidRDefault="009D108A" w:rsidP="009D108A">
      <w:pPr>
        <w:autoSpaceDE w:val="0"/>
        <w:autoSpaceDN w:val="0"/>
        <w:adjustRightInd w:val="0"/>
        <w:ind w:firstLine="709"/>
        <w:jc w:val="both"/>
      </w:pPr>
    </w:p>
    <w:p w:rsidR="009D108A" w:rsidRPr="0040306C" w:rsidRDefault="009D108A" w:rsidP="009D108A">
      <w:pPr>
        <w:pStyle w:val="3"/>
        <w:ind w:firstLine="709"/>
        <w:jc w:val="both"/>
        <w:rPr>
          <w:sz w:val="24"/>
        </w:rPr>
      </w:pPr>
      <w:r w:rsidRPr="0040306C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 в соответствие с действующим законодательством, с учетом результатов публичных слушаний</w:t>
      </w:r>
      <w:r w:rsidR="00D15243">
        <w:rPr>
          <w:sz w:val="24"/>
        </w:rPr>
        <w:t>,</w:t>
      </w:r>
    </w:p>
    <w:p w:rsidR="009D108A" w:rsidRPr="0040306C" w:rsidRDefault="009D108A" w:rsidP="009D108A">
      <w:pPr>
        <w:pStyle w:val="3"/>
        <w:ind w:firstLine="709"/>
        <w:rPr>
          <w:sz w:val="24"/>
        </w:rPr>
      </w:pPr>
    </w:p>
    <w:p w:rsidR="009D108A" w:rsidRPr="0040306C" w:rsidRDefault="009D108A" w:rsidP="009D108A">
      <w:pPr>
        <w:pStyle w:val="3"/>
        <w:ind w:firstLine="709"/>
        <w:rPr>
          <w:b/>
          <w:sz w:val="24"/>
        </w:rPr>
      </w:pPr>
      <w:r w:rsidRPr="0040306C">
        <w:rPr>
          <w:b/>
          <w:sz w:val="24"/>
        </w:rPr>
        <w:t xml:space="preserve">Дума </w:t>
      </w:r>
      <w:proofErr w:type="spellStart"/>
      <w:r w:rsidRPr="0040306C">
        <w:rPr>
          <w:b/>
          <w:sz w:val="24"/>
        </w:rPr>
        <w:t>Каргасокского</w:t>
      </w:r>
      <w:proofErr w:type="spellEnd"/>
      <w:r w:rsidRPr="0040306C">
        <w:rPr>
          <w:b/>
          <w:sz w:val="24"/>
        </w:rPr>
        <w:t xml:space="preserve"> района РЕШИЛА:</w:t>
      </w:r>
    </w:p>
    <w:p w:rsidR="009D108A" w:rsidRPr="0040306C" w:rsidRDefault="009D108A" w:rsidP="009D10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08A" w:rsidRPr="0040306C" w:rsidRDefault="009D108A" w:rsidP="009D108A">
      <w:pPr>
        <w:pStyle w:val="2"/>
        <w:ind w:firstLine="709"/>
        <w:jc w:val="both"/>
        <w:rPr>
          <w:sz w:val="24"/>
        </w:rPr>
      </w:pPr>
      <w:r w:rsidRPr="0040306C">
        <w:rPr>
          <w:sz w:val="24"/>
        </w:rPr>
        <w:t>1. Утвердить следующие изменения  в Устав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район», утвержденный решением Думы </w:t>
      </w:r>
      <w:proofErr w:type="spellStart"/>
      <w:r w:rsidRPr="0040306C">
        <w:rPr>
          <w:sz w:val="24"/>
        </w:rPr>
        <w:t>Каргасокского</w:t>
      </w:r>
      <w:proofErr w:type="spellEnd"/>
      <w:r w:rsidRPr="0040306C">
        <w:rPr>
          <w:sz w:val="24"/>
        </w:rPr>
        <w:t xml:space="preserve"> района от 17.04.2013 г. №195 «О принятии Устава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 (далее по тексту - Устав):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 xml:space="preserve">а) пункт 30 части 1 статьи 9 Устава изложить в новой редакции: «30) обеспечение условий для развития на территории </w:t>
      </w:r>
      <w:proofErr w:type="spellStart"/>
      <w:r w:rsidRPr="0040306C">
        <w:t>Каргасокского</w:t>
      </w:r>
      <w:proofErr w:type="spellEnd"/>
      <w:r w:rsidRPr="0040306C"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40306C">
        <w:t>Каргасокского</w:t>
      </w:r>
      <w:proofErr w:type="spellEnd"/>
      <w:r w:rsidRPr="0040306C">
        <w:t xml:space="preserve"> района;»;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>б) пункт 4 части 3 статьи 20 Устава дополнить словами «,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 xml:space="preserve">в) пункт 36 части 2 статьи 30 Устава изложить в новой редакции: «36) обеспечивает условия для развития на территории </w:t>
      </w:r>
      <w:proofErr w:type="spellStart"/>
      <w:r w:rsidRPr="0040306C">
        <w:t>Каргасокского</w:t>
      </w:r>
      <w:proofErr w:type="spellEnd"/>
      <w:r w:rsidRPr="0040306C">
        <w:t xml:space="preserve">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proofErr w:type="spellStart"/>
      <w:r w:rsidRPr="0040306C">
        <w:t>Каргасокского</w:t>
      </w:r>
      <w:proofErr w:type="spellEnd"/>
      <w:r w:rsidRPr="0040306C">
        <w:t xml:space="preserve"> района;»;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>г) в части 6 статьи 47 Устава слова «затрат на их денежное содержание» заменить словами «расходов на оплату их труда».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</w:p>
    <w:p w:rsidR="009D108A" w:rsidRPr="0040306C" w:rsidRDefault="009D108A" w:rsidP="009D108A">
      <w:pPr>
        <w:ind w:firstLine="709"/>
        <w:jc w:val="both"/>
      </w:pPr>
      <w:r w:rsidRPr="0040306C">
        <w:t xml:space="preserve">2. Настоящее решение подлежит опубликованию в установленном порядке и размещению на официальном сайте Администрации </w:t>
      </w:r>
      <w:proofErr w:type="spellStart"/>
      <w:r w:rsidRPr="0040306C">
        <w:t>Каргасокского</w:t>
      </w:r>
      <w:proofErr w:type="spellEnd"/>
      <w:r w:rsidRPr="0040306C">
        <w:t xml:space="preserve">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9D108A" w:rsidRPr="0040306C" w:rsidRDefault="009D108A" w:rsidP="009D108A">
      <w:pPr>
        <w:ind w:firstLine="709"/>
        <w:jc w:val="both"/>
      </w:pPr>
      <w:r w:rsidRPr="0040306C">
        <w:t xml:space="preserve">3. Направить настоящее решение Главе </w:t>
      </w:r>
      <w:proofErr w:type="spellStart"/>
      <w:r w:rsidRPr="0040306C">
        <w:t>Каргасокского</w:t>
      </w:r>
      <w:proofErr w:type="spellEnd"/>
      <w:r w:rsidRPr="0040306C">
        <w:t xml:space="preserve"> района для подписания, осуществления государственной регистрации в установленном законом порядке и опубликования.</w:t>
      </w:r>
    </w:p>
    <w:p w:rsidR="009D108A" w:rsidRPr="0040306C" w:rsidRDefault="009D108A" w:rsidP="009D108A">
      <w:pPr>
        <w:ind w:firstLine="709"/>
        <w:jc w:val="both"/>
      </w:pPr>
      <w:r w:rsidRPr="0040306C">
        <w:lastRenderedPageBreak/>
        <w:t xml:space="preserve">4. Контроль за исполнением настоящего решения возложить на правовой комитет Думы </w:t>
      </w:r>
      <w:proofErr w:type="spellStart"/>
      <w:r w:rsidRPr="0040306C">
        <w:t>Каргасокского</w:t>
      </w:r>
      <w:proofErr w:type="spellEnd"/>
      <w:r w:rsidRPr="0040306C">
        <w:t xml:space="preserve"> района.</w:t>
      </w:r>
    </w:p>
    <w:p w:rsidR="009D108A" w:rsidRPr="0040306C" w:rsidRDefault="009D108A" w:rsidP="009D108A">
      <w:pPr>
        <w:ind w:firstLine="709"/>
        <w:jc w:val="both"/>
      </w:pPr>
    </w:p>
    <w:p w:rsidR="009D108A" w:rsidRPr="0040306C" w:rsidRDefault="009D108A" w:rsidP="009D108A">
      <w:pPr>
        <w:ind w:firstLine="709"/>
        <w:jc w:val="both"/>
      </w:pPr>
    </w:p>
    <w:p w:rsidR="009D108A" w:rsidRPr="0040306C" w:rsidRDefault="009D108A" w:rsidP="009D108A">
      <w:pPr>
        <w:ind w:firstLine="709"/>
        <w:jc w:val="both"/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9D108A" w:rsidRPr="0040306C" w:rsidTr="000331B8">
        <w:trPr>
          <w:trHeight w:val="429"/>
        </w:trPr>
        <w:tc>
          <w:tcPr>
            <w:tcW w:w="3798" w:type="dxa"/>
            <w:vAlign w:val="center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  <w:r w:rsidRPr="0040306C">
              <w:rPr>
                <w:sz w:val="24"/>
              </w:rPr>
              <w:t xml:space="preserve">Председатель Думы </w:t>
            </w:r>
            <w:proofErr w:type="spellStart"/>
            <w:r w:rsidRPr="0040306C">
              <w:rPr>
                <w:sz w:val="24"/>
              </w:rPr>
              <w:t>Каргасокского</w:t>
            </w:r>
            <w:proofErr w:type="spellEnd"/>
            <w:r w:rsidRPr="0040306C">
              <w:rPr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  <w:r w:rsidRPr="0040306C">
              <w:rPr>
                <w:sz w:val="24"/>
              </w:rPr>
              <w:t>В.В. Брагин</w:t>
            </w:r>
          </w:p>
        </w:tc>
      </w:tr>
      <w:tr w:rsidR="009D108A" w:rsidRPr="0040306C" w:rsidTr="000331B8">
        <w:trPr>
          <w:trHeight w:val="429"/>
        </w:trPr>
        <w:tc>
          <w:tcPr>
            <w:tcW w:w="3798" w:type="dxa"/>
            <w:vAlign w:val="center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</w:p>
          <w:p w:rsidR="009D108A" w:rsidRPr="0040306C" w:rsidRDefault="009D108A" w:rsidP="000331B8"/>
          <w:p w:rsidR="009D108A" w:rsidRPr="0040306C" w:rsidRDefault="00941DE5" w:rsidP="000331B8">
            <w:pPr>
              <w:pStyle w:val="3"/>
              <w:rPr>
                <w:sz w:val="24"/>
              </w:rPr>
            </w:pPr>
            <w:r>
              <w:rPr>
                <w:sz w:val="24"/>
              </w:rPr>
              <w:t>И.о.Главы</w:t>
            </w:r>
            <w:r w:rsidR="009D108A" w:rsidRPr="0040306C">
              <w:rPr>
                <w:sz w:val="24"/>
              </w:rPr>
              <w:t xml:space="preserve"> </w:t>
            </w:r>
            <w:proofErr w:type="spellStart"/>
            <w:r w:rsidR="009D108A" w:rsidRPr="0040306C">
              <w:rPr>
                <w:sz w:val="24"/>
              </w:rPr>
              <w:t>Каргасокского</w:t>
            </w:r>
            <w:proofErr w:type="spellEnd"/>
            <w:r w:rsidR="009D108A" w:rsidRPr="0040306C">
              <w:rPr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  <w:r w:rsidRPr="0040306C">
              <w:rPr>
                <w:sz w:val="24"/>
              </w:rPr>
              <w:t>А.</w:t>
            </w:r>
            <w:r w:rsidR="00941DE5">
              <w:rPr>
                <w:sz w:val="24"/>
              </w:rPr>
              <w:t>Ф.Шамраев</w:t>
            </w:r>
          </w:p>
        </w:tc>
      </w:tr>
    </w:tbl>
    <w:p w:rsidR="009D108A" w:rsidRPr="0040306C" w:rsidRDefault="009D108A" w:rsidP="009D108A">
      <w:pPr>
        <w:pStyle w:val="3"/>
        <w:ind w:firstLine="709"/>
        <w:rPr>
          <w:sz w:val="24"/>
        </w:rPr>
      </w:pPr>
    </w:p>
    <w:p w:rsidR="009D108A" w:rsidRPr="0040306C" w:rsidRDefault="009D108A" w:rsidP="009D108A"/>
    <w:p w:rsidR="001A61A6" w:rsidRPr="0040306C" w:rsidRDefault="001A61A6"/>
    <w:sectPr w:rsidR="001A61A6" w:rsidRPr="0040306C" w:rsidSect="0062501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108A"/>
    <w:rsid w:val="000E2E79"/>
    <w:rsid w:val="001A61A6"/>
    <w:rsid w:val="0040306C"/>
    <w:rsid w:val="004F4675"/>
    <w:rsid w:val="005E193E"/>
    <w:rsid w:val="005F2019"/>
    <w:rsid w:val="00625019"/>
    <w:rsid w:val="00757E5B"/>
    <w:rsid w:val="007810D2"/>
    <w:rsid w:val="00941DE5"/>
    <w:rsid w:val="00946BB8"/>
    <w:rsid w:val="009D108A"/>
    <w:rsid w:val="00A23BDB"/>
    <w:rsid w:val="00B55A29"/>
    <w:rsid w:val="00D15243"/>
    <w:rsid w:val="00D4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08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108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0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D1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11</cp:revision>
  <cp:lastPrinted>2015-11-11T04:42:00Z</cp:lastPrinted>
  <dcterms:created xsi:type="dcterms:W3CDTF">2015-10-27T04:42:00Z</dcterms:created>
  <dcterms:modified xsi:type="dcterms:W3CDTF">2015-11-11T04:43:00Z</dcterms:modified>
</cp:coreProperties>
</file>