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DF" w:rsidRPr="00C134E3" w:rsidRDefault="00135FDF" w:rsidP="00B641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4E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8805" cy="741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DF" w:rsidRPr="00C134E3" w:rsidRDefault="00135FDF" w:rsidP="00B641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FDF" w:rsidRPr="00850F27" w:rsidRDefault="00135FDF" w:rsidP="00B64127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 w:rsidRPr="00850F27">
        <w:rPr>
          <w:rStyle w:val="2"/>
          <w:b w:val="0"/>
          <w:szCs w:val="28"/>
        </w:rPr>
        <w:t>МУНИЦИПАЛЬНОЕ ОБРАЗОВАНИЕ «КАРГАСОКСКИЙ РАЙОН»</w:t>
      </w:r>
    </w:p>
    <w:p w:rsidR="00135FDF" w:rsidRPr="00850F27" w:rsidRDefault="00135FDF" w:rsidP="00B64127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6"/>
          <w:szCs w:val="26"/>
        </w:rPr>
      </w:pPr>
      <w:r w:rsidRPr="00850F27">
        <w:rPr>
          <w:rStyle w:val="2"/>
          <w:b w:val="0"/>
          <w:sz w:val="26"/>
          <w:szCs w:val="26"/>
        </w:rPr>
        <w:t>ТОМСКАЯ ОБЛАСТЬ</w:t>
      </w:r>
    </w:p>
    <w:p w:rsidR="00135FDF" w:rsidRPr="00850F27" w:rsidRDefault="00135FDF" w:rsidP="00B64127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</w:p>
    <w:p w:rsidR="00135FDF" w:rsidRPr="00850F27" w:rsidRDefault="00135FDF" w:rsidP="00B64127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850F27">
        <w:rPr>
          <w:rStyle w:val="2"/>
          <w:szCs w:val="28"/>
        </w:rPr>
        <w:t>АДМИНИСТРАЦИЯ КАРГАСОКСКОГО РАЙОНА</w:t>
      </w:r>
    </w:p>
    <w:p w:rsidR="00135FDF" w:rsidRPr="00C134E3" w:rsidRDefault="00135FDF" w:rsidP="00B64127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135FDF" w:rsidRPr="00850F27" w:rsidRDefault="00135FDF" w:rsidP="00B64127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850F27">
        <w:rPr>
          <w:rStyle w:val="2"/>
          <w:sz w:val="32"/>
          <w:szCs w:val="32"/>
        </w:rPr>
        <w:t>ПОСТАНОВЛЕНИЕ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135FDF" w:rsidRPr="00C134E3" w:rsidTr="00106E83">
        <w:trPr>
          <w:trHeight w:val="341"/>
        </w:trPr>
        <w:tc>
          <w:tcPr>
            <w:tcW w:w="8330" w:type="dxa"/>
          </w:tcPr>
          <w:p w:rsidR="00B64127" w:rsidRDefault="00B64127" w:rsidP="00B64127">
            <w:pPr>
              <w:spacing w:after="0" w:line="240" w:lineRule="auto"/>
              <w:rPr>
                <w:rStyle w:val="3"/>
              </w:rPr>
            </w:pPr>
          </w:p>
          <w:p w:rsidR="00135FDF" w:rsidRDefault="00F90F85" w:rsidP="00B64127">
            <w:pPr>
              <w:spacing w:after="0" w:line="240" w:lineRule="auto"/>
              <w:rPr>
                <w:rStyle w:val="3"/>
              </w:rPr>
            </w:pPr>
            <w:r>
              <w:rPr>
                <w:rStyle w:val="3"/>
              </w:rPr>
              <w:t xml:space="preserve"> </w:t>
            </w:r>
          </w:p>
          <w:p w:rsidR="00850F27" w:rsidRPr="00850F27" w:rsidRDefault="00850F27" w:rsidP="00850F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3"/>
              </w:rPr>
              <w:t xml:space="preserve">27.12.2022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B64127" w:rsidRDefault="00B64127" w:rsidP="00B64127">
            <w:pPr>
              <w:tabs>
                <w:tab w:val="left" w:pos="101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64127" w:rsidRDefault="00B64127" w:rsidP="00B64127">
            <w:pPr>
              <w:tabs>
                <w:tab w:val="left" w:pos="101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35FDF" w:rsidRPr="00C134E3" w:rsidRDefault="00437F45" w:rsidP="00B64127">
            <w:pPr>
              <w:tabs>
                <w:tab w:val="left" w:pos="101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</w:rPr>
              <w:t xml:space="preserve"> </w:t>
            </w:r>
            <w:r w:rsidR="00F90F85">
              <w:rPr>
                <w:rStyle w:val="3"/>
                <w:sz w:val="24"/>
                <w:szCs w:val="24"/>
              </w:rPr>
              <w:t xml:space="preserve"> </w:t>
            </w:r>
            <w:r w:rsidR="00850F27" w:rsidRPr="00C134E3">
              <w:rPr>
                <w:rFonts w:ascii="Times New Roman" w:hAnsi="Times New Roman"/>
                <w:sz w:val="24"/>
                <w:szCs w:val="24"/>
              </w:rPr>
              <w:t>№</w:t>
            </w:r>
            <w:r w:rsidR="00850F27">
              <w:rPr>
                <w:rFonts w:ascii="Times New Roman" w:hAnsi="Times New Roman"/>
                <w:sz w:val="24"/>
                <w:szCs w:val="24"/>
              </w:rPr>
              <w:t xml:space="preserve"> 270</w:t>
            </w:r>
            <w:r w:rsidR="00F90F85">
              <w:rPr>
                <w:rStyle w:val="3"/>
                <w:sz w:val="24"/>
                <w:szCs w:val="24"/>
              </w:rPr>
              <w:t xml:space="preserve">    </w:t>
            </w:r>
          </w:p>
        </w:tc>
      </w:tr>
    </w:tbl>
    <w:p w:rsidR="00850F27" w:rsidRDefault="00850F27" w:rsidP="00B64127">
      <w:pPr>
        <w:spacing w:after="0" w:line="240" w:lineRule="auto"/>
        <w:ind w:right="707"/>
        <w:rPr>
          <w:rStyle w:val="3"/>
          <w:sz w:val="24"/>
          <w:szCs w:val="24"/>
        </w:rPr>
      </w:pPr>
    </w:p>
    <w:p w:rsidR="00B64127" w:rsidRPr="00C134E3" w:rsidRDefault="00B64127" w:rsidP="00B64127">
      <w:pPr>
        <w:spacing w:after="0" w:line="240" w:lineRule="auto"/>
        <w:ind w:right="707"/>
        <w:rPr>
          <w:rFonts w:ascii="Times New Roman" w:hAnsi="Times New Roman"/>
          <w:sz w:val="24"/>
          <w:szCs w:val="24"/>
        </w:rPr>
        <w:sectPr w:rsidR="00B64127" w:rsidRPr="00C134E3" w:rsidSect="00B64127">
          <w:type w:val="continuous"/>
          <w:pgSz w:w="11907" w:h="16840" w:code="9"/>
          <w:pgMar w:top="567" w:right="567" w:bottom="1134" w:left="1701" w:header="720" w:footer="720" w:gutter="0"/>
          <w:cols w:space="720"/>
          <w:titlePg/>
          <w:docGrid w:linePitch="299"/>
        </w:sectPr>
      </w:pPr>
      <w:r w:rsidRPr="00C134E3">
        <w:rPr>
          <w:rStyle w:val="3"/>
          <w:sz w:val="24"/>
          <w:szCs w:val="24"/>
        </w:rPr>
        <w:t>с. Каргасок</w:t>
      </w:r>
      <w:r>
        <w:rPr>
          <w:rStyle w:val="3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35FDF" w:rsidRPr="00C134E3" w:rsidRDefault="00135FDF" w:rsidP="00B64127">
      <w:pPr>
        <w:spacing w:after="0" w:line="240" w:lineRule="auto"/>
        <w:rPr>
          <w:rStyle w:val="3"/>
          <w:sz w:val="24"/>
          <w:szCs w:val="24"/>
        </w:rPr>
      </w:pPr>
    </w:p>
    <w:p w:rsidR="00135FDF" w:rsidRPr="00C134E3" w:rsidRDefault="00135FDF" w:rsidP="00B64127">
      <w:pPr>
        <w:spacing w:after="0" w:line="240" w:lineRule="auto"/>
        <w:ind w:right="707"/>
        <w:jc w:val="both"/>
        <w:rPr>
          <w:rStyle w:val="3"/>
          <w:sz w:val="24"/>
          <w:szCs w:val="24"/>
        </w:rPr>
      </w:pPr>
    </w:p>
    <w:p w:rsidR="007478F0" w:rsidRDefault="007478F0" w:rsidP="00B64127">
      <w:pPr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sz w:val="24"/>
          <w:szCs w:val="24"/>
        </w:rPr>
        <w:sectPr w:rsidR="007478F0" w:rsidSect="007478F0">
          <w:type w:val="continuous"/>
          <w:pgSz w:w="11907" w:h="16840" w:code="9"/>
          <w:pgMar w:top="1134" w:right="850" w:bottom="1134" w:left="2694" w:header="720" w:footer="720" w:gutter="0"/>
          <w:cols w:num="2" w:space="425"/>
          <w:titlePg/>
          <w:docGrid w:linePitch="299"/>
        </w:sectPr>
      </w:pPr>
    </w:p>
    <w:p w:rsidR="00135FDF" w:rsidRPr="00C134E3" w:rsidRDefault="009213A1" w:rsidP="00B64127">
      <w:pPr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sz w:val="24"/>
          <w:szCs w:val="24"/>
        </w:rPr>
      </w:pPr>
      <w:r w:rsidRPr="009213A1">
        <w:rPr>
          <w:rFonts w:ascii="Times New Roman" w:hAnsi="Times New Roman"/>
          <w:sz w:val="24"/>
          <w:szCs w:val="24"/>
        </w:rPr>
        <w:t xml:space="preserve">О признании утратившим силу </w:t>
      </w:r>
      <w:r w:rsidR="003035BA">
        <w:rPr>
          <w:rFonts w:ascii="Times New Roman" w:hAnsi="Times New Roman"/>
          <w:sz w:val="24"/>
          <w:szCs w:val="24"/>
        </w:rPr>
        <w:t xml:space="preserve">некоторых постановлений </w:t>
      </w:r>
      <w:r w:rsidR="003035BA" w:rsidRPr="009213A1">
        <w:rPr>
          <w:rFonts w:ascii="Times New Roman" w:hAnsi="Times New Roman"/>
          <w:sz w:val="24"/>
          <w:szCs w:val="24"/>
        </w:rPr>
        <w:t>Администрации</w:t>
      </w:r>
      <w:r w:rsidRPr="009213A1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3035BA">
        <w:rPr>
          <w:rFonts w:ascii="Times New Roman" w:hAnsi="Times New Roman"/>
          <w:sz w:val="24"/>
          <w:szCs w:val="24"/>
        </w:rPr>
        <w:t xml:space="preserve"> </w:t>
      </w:r>
    </w:p>
    <w:p w:rsidR="007478F0" w:rsidRDefault="007478F0" w:rsidP="00B64127">
      <w:pPr>
        <w:spacing w:after="0" w:line="240" w:lineRule="auto"/>
        <w:rPr>
          <w:rFonts w:ascii="Times New Roman" w:hAnsi="Times New Roman"/>
          <w:sz w:val="24"/>
          <w:szCs w:val="24"/>
        </w:rPr>
        <w:sectPr w:rsidR="007478F0" w:rsidSect="007478F0">
          <w:type w:val="continuous"/>
          <w:pgSz w:w="11907" w:h="16840" w:code="9"/>
          <w:pgMar w:top="1134" w:right="850" w:bottom="1134" w:left="2694" w:header="720" w:footer="720" w:gutter="0"/>
          <w:cols w:space="425"/>
          <w:titlePg/>
          <w:docGrid w:linePitch="299"/>
        </w:sectPr>
      </w:pPr>
    </w:p>
    <w:p w:rsidR="00437F45" w:rsidRDefault="00437F45" w:rsidP="00B641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3C90" w:rsidRPr="00C134E3" w:rsidRDefault="00437F45" w:rsidP="00B641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</w:t>
      </w:r>
    </w:p>
    <w:p w:rsidR="00437F45" w:rsidRDefault="00437F45" w:rsidP="00B641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5FDF" w:rsidRDefault="00135FDF" w:rsidP="00B6412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134E3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C134E3">
        <w:rPr>
          <w:rFonts w:ascii="Times New Roman" w:hAnsi="Times New Roman"/>
          <w:b/>
          <w:sz w:val="24"/>
          <w:szCs w:val="24"/>
        </w:rPr>
        <w:t>:</w:t>
      </w:r>
    </w:p>
    <w:p w:rsidR="00C2313F" w:rsidRPr="00C134E3" w:rsidRDefault="00C2313F" w:rsidP="00B6412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035BA" w:rsidRPr="003035BA" w:rsidRDefault="005D035B" w:rsidP="00192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47E6">
        <w:rPr>
          <w:rFonts w:ascii="Times New Roman" w:hAnsi="Times New Roman"/>
          <w:sz w:val="24"/>
          <w:szCs w:val="24"/>
        </w:rPr>
        <w:t xml:space="preserve"> </w:t>
      </w:r>
      <w:r w:rsidR="00437F45" w:rsidRPr="003035BA">
        <w:rPr>
          <w:rFonts w:ascii="Times New Roman" w:hAnsi="Times New Roman"/>
          <w:sz w:val="24"/>
          <w:szCs w:val="24"/>
        </w:rPr>
        <w:t>Признать утратившим силу</w:t>
      </w:r>
      <w:r w:rsidR="003035BA" w:rsidRPr="003035BA">
        <w:rPr>
          <w:rFonts w:ascii="Times New Roman" w:hAnsi="Times New Roman"/>
          <w:sz w:val="24"/>
          <w:szCs w:val="24"/>
        </w:rPr>
        <w:t>:</w:t>
      </w:r>
    </w:p>
    <w:p w:rsidR="00D92654" w:rsidRPr="003035BA" w:rsidRDefault="00192020" w:rsidP="00192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D47E6">
        <w:rPr>
          <w:rFonts w:ascii="Times New Roman" w:hAnsi="Times New Roman"/>
          <w:sz w:val="24"/>
          <w:szCs w:val="24"/>
        </w:rPr>
        <w:t xml:space="preserve"> </w:t>
      </w:r>
      <w:r w:rsidR="005D47E6" w:rsidRPr="003035BA">
        <w:rPr>
          <w:rFonts w:ascii="Times New Roman" w:hAnsi="Times New Roman"/>
          <w:sz w:val="24"/>
          <w:szCs w:val="24"/>
        </w:rPr>
        <w:t>пункт</w:t>
      </w:r>
      <w:r w:rsidR="003035BA">
        <w:rPr>
          <w:rFonts w:ascii="Times New Roman" w:hAnsi="Times New Roman"/>
          <w:sz w:val="24"/>
          <w:szCs w:val="24"/>
        </w:rPr>
        <w:t xml:space="preserve"> 1 и приложение к </w:t>
      </w:r>
      <w:r w:rsidR="00D92654" w:rsidRPr="003035BA">
        <w:rPr>
          <w:rFonts w:ascii="Times New Roman" w:hAnsi="Times New Roman"/>
          <w:sz w:val="24"/>
          <w:szCs w:val="24"/>
        </w:rPr>
        <w:t>постановлени</w:t>
      </w:r>
      <w:r w:rsidR="003035BA">
        <w:rPr>
          <w:rFonts w:ascii="Times New Roman" w:hAnsi="Times New Roman"/>
          <w:sz w:val="24"/>
          <w:szCs w:val="24"/>
        </w:rPr>
        <w:t>ю</w:t>
      </w:r>
      <w:r w:rsidR="00D92654" w:rsidRPr="003035BA">
        <w:rPr>
          <w:rFonts w:ascii="Times New Roman" w:hAnsi="Times New Roman"/>
          <w:sz w:val="24"/>
          <w:szCs w:val="24"/>
        </w:rPr>
        <w:t xml:space="preserve"> Администрации Каргасокского района</w:t>
      </w:r>
      <w:r w:rsidR="00437F45" w:rsidRPr="003035BA">
        <w:rPr>
          <w:rFonts w:ascii="Times New Roman" w:hAnsi="Times New Roman"/>
          <w:sz w:val="24"/>
          <w:szCs w:val="24"/>
        </w:rPr>
        <w:t xml:space="preserve"> от </w:t>
      </w:r>
      <w:r w:rsidR="00D92654" w:rsidRPr="003035BA">
        <w:rPr>
          <w:rFonts w:ascii="Times New Roman" w:hAnsi="Times New Roman"/>
          <w:sz w:val="24"/>
          <w:szCs w:val="24"/>
        </w:rPr>
        <w:t>12.04.2016 № 93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пользование», признании утратившим силу постановление Администрации Каргасокского района от 16.08.2012 № 230»</w:t>
      </w:r>
      <w:r w:rsidR="003035BA">
        <w:rPr>
          <w:rFonts w:ascii="Times New Roman" w:hAnsi="Times New Roman"/>
          <w:sz w:val="24"/>
          <w:szCs w:val="24"/>
        </w:rPr>
        <w:t>;</w:t>
      </w:r>
    </w:p>
    <w:p w:rsidR="00BC1357" w:rsidRPr="00BC1357" w:rsidRDefault="00BC1357" w:rsidP="001920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92654" w:rsidRDefault="00192020" w:rsidP="001920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D92654" w:rsidRPr="00D92654">
        <w:rPr>
          <w:rFonts w:ascii="Times New Roman" w:hAnsi="Times New Roman"/>
          <w:sz w:val="24"/>
          <w:szCs w:val="24"/>
        </w:rPr>
        <w:t xml:space="preserve"> </w:t>
      </w:r>
      <w:r w:rsidR="003035BA">
        <w:rPr>
          <w:rFonts w:ascii="Times New Roman" w:hAnsi="Times New Roman"/>
          <w:sz w:val="24"/>
          <w:szCs w:val="24"/>
        </w:rPr>
        <w:t xml:space="preserve">абзац 4 постановления Администрации Каргасокского района </w:t>
      </w:r>
      <w:r w:rsidR="00D92654" w:rsidRPr="00D92654">
        <w:rPr>
          <w:rFonts w:ascii="Times New Roman" w:hAnsi="Times New Roman"/>
          <w:sz w:val="24"/>
          <w:szCs w:val="24"/>
        </w:rPr>
        <w:t>от 26.05.2016 № 159 «О внесении изменений в некоторые постановления Администрации Каргасокского района в сфере предоставления муниципальных услуг»</w:t>
      </w:r>
      <w:r w:rsidR="00D92654">
        <w:rPr>
          <w:rFonts w:ascii="Times New Roman" w:hAnsi="Times New Roman"/>
          <w:sz w:val="24"/>
          <w:szCs w:val="24"/>
        </w:rPr>
        <w:t>;</w:t>
      </w:r>
    </w:p>
    <w:p w:rsidR="00BC1357" w:rsidRPr="00D92654" w:rsidRDefault="00BC1357" w:rsidP="001920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92654" w:rsidRPr="00D92654" w:rsidRDefault="00192020" w:rsidP="0019202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3035BA" w:rsidRPr="00D92654">
        <w:rPr>
          <w:rFonts w:ascii="Times New Roman" w:hAnsi="Times New Roman"/>
          <w:sz w:val="24"/>
          <w:szCs w:val="24"/>
        </w:rPr>
        <w:t xml:space="preserve"> </w:t>
      </w:r>
      <w:r w:rsidR="003035BA">
        <w:rPr>
          <w:rFonts w:ascii="Times New Roman" w:hAnsi="Times New Roman"/>
          <w:sz w:val="24"/>
          <w:szCs w:val="24"/>
        </w:rPr>
        <w:t xml:space="preserve">постановление Администрации Каргасокского района </w:t>
      </w:r>
      <w:r w:rsidR="00D92654" w:rsidRPr="00D92654">
        <w:rPr>
          <w:rFonts w:ascii="Times New Roman" w:hAnsi="Times New Roman"/>
          <w:sz w:val="24"/>
          <w:szCs w:val="24"/>
        </w:rPr>
        <w:t>от 21.11.2017 № 297 «О внесении изменений в постановление Администрации Каргасокского района от 12.04.2016 № 93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пользование», признании утратившим силу постановления Администрации Каргасокского района от 16.08.2012 №230».</w:t>
      </w:r>
    </w:p>
    <w:p w:rsidR="00135FDF" w:rsidRPr="003566AE" w:rsidRDefault="005D035B" w:rsidP="00192020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437F45">
        <w:rPr>
          <w:b w:val="0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</w:t>
      </w:r>
      <w:r w:rsidR="003035BA">
        <w:rPr>
          <w:b w:val="0"/>
        </w:rPr>
        <w:t>.</w:t>
      </w:r>
    </w:p>
    <w:p w:rsidR="00F90F85" w:rsidRPr="007478F0" w:rsidRDefault="00850F27" w:rsidP="00B64127">
      <w:p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50F27">
        <w:rPr>
          <w:rStyle w:val="41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2767523</wp:posOffset>
            </wp:positionH>
            <wp:positionV relativeFrom="paragraph">
              <wp:posOffset>90446</wp:posOffset>
            </wp:positionV>
            <wp:extent cx="1399540" cy="1423035"/>
            <wp:effectExtent l="0" t="0" r="0" b="5715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a6"/>
        <w:tblpPr w:leftFromText="180" w:rightFromText="180" w:vertAnchor="text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478F0" w:rsidRPr="00C134E3" w:rsidTr="007478F0">
        <w:tc>
          <w:tcPr>
            <w:tcW w:w="4673" w:type="dxa"/>
          </w:tcPr>
          <w:p w:rsidR="007478F0" w:rsidRPr="00C134E3" w:rsidRDefault="00F829C7" w:rsidP="00B64127">
            <w:pPr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 </w:t>
            </w:r>
            <w:r w:rsidR="00F900B7">
              <w:rPr>
                <w:rStyle w:val="3"/>
                <w:sz w:val="24"/>
                <w:szCs w:val="24"/>
              </w:rPr>
              <w:t>И.о. Главы</w:t>
            </w:r>
            <w:r w:rsidR="00437F45">
              <w:rPr>
                <w:rStyle w:val="3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673" w:type="dxa"/>
          </w:tcPr>
          <w:p w:rsidR="007478F0" w:rsidRPr="00C134E3" w:rsidRDefault="00F900B7" w:rsidP="00F900B7">
            <w:pPr>
              <w:jc w:val="right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Ю.Н</w:t>
            </w:r>
            <w:r w:rsidR="00F829C7">
              <w:rPr>
                <w:rStyle w:val="3"/>
                <w:sz w:val="24"/>
                <w:szCs w:val="24"/>
              </w:rPr>
              <w:t xml:space="preserve">. </w:t>
            </w:r>
            <w:r>
              <w:rPr>
                <w:rStyle w:val="3"/>
                <w:sz w:val="24"/>
                <w:szCs w:val="24"/>
              </w:rPr>
              <w:t>Микитич</w:t>
            </w:r>
          </w:p>
        </w:tc>
      </w:tr>
    </w:tbl>
    <w:p w:rsidR="003566AE" w:rsidRDefault="003566AE" w:rsidP="00B64127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3566AE" w:rsidRDefault="003566AE" w:rsidP="00B64127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F90F85" w:rsidRDefault="00F90F85" w:rsidP="00B64127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3566AE" w:rsidRDefault="003566AE" w:rsidP="00B64127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7478F0" w:rsidRPr="00F90F85" w:rsidRDefault="007478F0" w:rsidP="00B64127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Fonts w:ascii="Times New Roman" w:hAnsi="Times New Roman"/>
          <w:sz w:val="20"/>
          <w:szCs w:val="20"/>
        </w:rPr>
      </w:pPr>
      <w:r w:rsidRPr="00F90F85">
        <w:rPr>
          <w:rStyle w:val="41"/>
          <w:sz w:val="20"/>
          <w:szCs w:val="20"/>
        </w:rPr>
        <w:t xml:space="preserve">Е.М. </w:t>
      </w:r>
      <w:r w:rsidR="00F90F85" w:rsidRPr="00F90F85">
        <w:rPr>
          <w:rStyle w:val="41"/>
          <w:sz w:val="20"/>
          <w:szCs w:val="20"/>
        </w:rPr>
        <w:t>Сыркина</w:t>
      </w:r>
    </w:p>
    <w:p w:rsidR="00135FDF" w:rsidRPr="00F90F85" w:rsidRDefault="007478F0" w:rsidP="00B64127">
      <w:pPr>
        <w:tabs>
          <w:tab w:val="left" w:pos="262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F90F85">
        <w:rPr>
          <w:rStyle w:val="41"/>
          <w:sz w:val="20"/>
          <w:szCs w:val="20"/>
        </w:rPr>
        <w:t>8(38253)2-18-09</w:t>
      </w:r>
      <w:r w:rsidRPr="00F90F85">
        <w:rPr>
          <w:rStyle w:val="3"/>
          <w:sz w:val="20"/>
          <w:szCs w:val="20"/>
        </w:rPr>
        <w:t xml:space="preserve">            </w:t>
      </w:r>
      <w:r w:rsidR="0040271C" w:rsidRPr="00F90F85">
        <w:rPr>
          <w:rStyle w:val="3"/>
          <w:sz w:val="20"/>
          <w:szCs w:val="20"/>
        </w:rPr>
        <w:t xml:space="preserve">                           </w:t>
      </w:r>
    </w:p>
    <w:sectPr w:rsidR="00135FDF" w:rsidRPr="00F90F85" w:rsidSect="00437F45">
      <w:type w:val="continuous"/>
      <w:pgSz w:w="11907" w:h="16840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721E28"/>
    <w:multiLevelType w:val="hybridMultilevel"/>
    <w:tmpl w:val="94749EA2"/>
    <w:lvl w:ilvl="0" w:tplc="05469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DF"/>
    <w:rsid w:val="00106E83"/>
    <w:rsid w:val="00135FDF"/>
    <w:rsid w:val="001372FE"/>
    <w:rsid w:val="00180E8F"/>
    <w:rsid w:val="00192020"/>
    <w:rsid w:val="001D0CAA"/>
    <w:rsid w:val="001D1B3E"/>
    <w:rsid w:val="002000DC"/>
    <w:rsid w:val="00230DCC"/>
    <w:rsid w:val="0024059D"/>
    <w:rsid w:val="0025015C"/>
    <w:rsid w:val="00262042"/>
    <w:rsid w:val="00273987"/>
    <w:rsid w:val="00282F7C"/>
    <w:rsid w:val="00283BF6"/>
    <w:rsid w:val="00292FBB"/>
    <w:rsid w:val="003035BA"/>
    <w:rsid w:val="003566AE"/>
    <w:rsid w:val="003D5237"/>
    <w:rsid w:val="0040271C"/>
    <w:rsid w:val="00413839"/>
    <w:rsid w:val="00437F45"/>
    <w:rsid w:val="0045482A"/>
    <w:rsid w:val="00475FFA"/>
    <w:rsid w:val="004B2FE7"/>
    <w:rsid w:val="00514081"/>
    <w:rsid w:val="005745B5"/>
    <w:rsid w:val="00583FC0"/>
    <w:rsid w:val="005C3238"/>
    <w:rsid w:val="005D035B"/>
    <w:rsid w:val="005D47E6"/>
    <w:rsid w:val="005E766D"/>
    <w:rsid w:val="005F0E51"/>
    <w:rsid w:val="00683677"/>
    <w:rsid w:val="00692FA1"/>
    <w:rsid w:val="0071434E"/>
    <w:rsid w:val="007151C7"/>
    <w:rsid w:val="007425C1"/>
    <w:rsid w:val="007478F0"/>
    <w:rsid w:val="007613A2"/>
    <w:rsid w:val="007B5DDD"/>
    <w:rsid w:val="007F2892"/>
    <w:rsid w:val="00850F27"/>
    <w:rsid w:val="00852464"/>
    <w:rsid w:val="008D4945"/>
    <w:rsid w:val="009213A1"/>
    <w:rsid w:val="0093600F"/>
    <w:rsid w:val="00945319"/>
    <w:rsid w:val="0096255E"/>
    <w:rsid w:val="00972C94"/>
    <w:rsid w:val="009E4716"/>
    <w:rsid w:val="00AC2C3F"/>
    <w:rsid w:val="00AE6A7D"/>
    <w:rsid w:val="00AE6F03"/>
    <w:rsid w:val="00B53A0B"/>
    <w:rsid w:val="00B54A71"/>
    <w:rsid w:val="00B64127"/>
    <w:rsid w:val="00B724AF"/>
    <w:rsid w:val="00B76AD5"/>
    <w:rsid w:val="00BA65AE"/>
    <w:rsid w:val="00BB69AC"/>
    <w:rsid w:val="00BC1357"/>
    <w:rsid w:val="00BC6D57"/>
    <w:rsid w:val="00C134E3"/>
    <w:rsid w:val="00C159E3"/>
    <w:rsid w:val="00C20040"/>
    <w:rsid w:val="00C2313F"/>
    <w:rsid w:val="00C753E1"/>
    <w:rsid w:val="00C82F22"/>
    <w:rsid w:val="00D022A1"/>
    <w:rsid w:val="00D4031F"/>
    <w:rsid w:val="00D61B73"/>
    <w:rsid w:val="00D92654"/>
    <w:rsid w:val="00D96F0F"/>
    <w:rsid w:val="00E00414"/>
    <w:rsid w:val="00E02CE9"/>
    <w:rsid w:val="00E3766A"/>
    <w:rsid w:val="00E740CF"/>
    <w:rsid w:val="00EA02D8"/>
    <w:rsid w:val="00EC6931"/>
    <w:rsid w:val="00ED1747"/>
    <w:rsid w:val="00EE6197"/>
    <w:rsid w:val="00EE7994"/>
    <w:rsid w:val="00EF5309"/>
    <w:rsid w:val="00F02365"/>
    <w:rsid w:val="00F54398"/>
    <w:rsid w:val="00F57349"/>
    <w:rsid w:val="00F73B58"/>
    <w:rsid w:val="00F829C7"/>
    <w:rsid w:val="00F900B7"/>
    <w:rsid w:val="00F90F85"/>
    <w:rsid w:val="00FC3C90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2468"/>
  <w15:docId w15:val="{74FBC898-85D3-4A1E-B1B1-373E91F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D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3566A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qFormat/>
    <w:rsid w:val="00135FDF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1">
    <w:name w:val="Стиль4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16"/>
    </w:rPr>
  </w:style>
  <w:style w:type="paragraph" w:styleId="a3">
    <w:name w:val="List Paragraph"/>
    <w:basedOn w:val="a"/>
    <w:uiPriority w:val="34"/>
    <w:qFormat/>
    <w:rsid w:val="001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56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 М.В.</dc:creator>
  <cp:lastModifiedBy>Анастасия Никола. Чубабрия</cp:lastModifiedBy>
  <cp:revision>2</cp:revision>
  <cp:lastPrinted>2022-12-27T08:49:00Z</cp:lastPrinted>
  <dcterms:created xsi:type="dcterms:W3CDTF">2022-12-27T08:49:00Z</dcterms:created>
  <dcterms:modified xsi:type="dcterms:W3CDTF">2022-12-27T08:49:00Z</dcterms:modified>
</cp:coreProperties>
</file>