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A64" w:rsidRPr="00CA4A64" w:rsidRDefault="00CA4A64" w:rsidP="00CA4A64">
      <w:pPr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A4A64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CA4A64" w:rsidRPr="00CA4A64" w:rsidRDefault="00CA4A64" w:rsidP="00CA4A64">
      <w:pPr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A4A64">
        <w:rPr>
          <w:rFonts w:ascii="Arial" w:hAnsi="Arial" w:cs="Arial"/>
          <w:b/>
          <w:sz w:val="24"/>
          <w:szCs w:val="24"/>
        </w:rPr>
        <w:t>«КИНДАЛЬСКОЕ СЕЛЬСКОЕ ПОСЕЛЕНИЕ»</w:t>
      </w:r>
    </w:p>
    <w:p w:rsidR="00CA4A64" w:rsidRPr="00CA4A64" w:rsidRDefault="00CA4A64" w:rsidP="00CA4A64">
      <w:pPr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A4A64">
        <w:rPr>
          <w:rFonts w:ascii="Arial" w:hAnsi="Arial" w:cs="Arial"/>
          <w:b/>
          <w:sz w:val="24"/>
          <w:szCs w:val="24"/>
        </w:rPr>
        <w:t>КАРГАСОКСКОГО РАЙОНА ТОМСКОЙ ОБЛАСТИ</w:t>
      </w:r>
    </w:p>
    <w:p w:rsidR="00CA4A64" w:rsidRPr="00CA4A64" w:rsidRDefault="00CA4A64" w:rsidP="00CA4A64">
      <w:pPr>
        <w:ind w:firstLine="567"/>
        <w:contextualSpacing/>
        <w:jc w:val="center"/>
        <w:rPr>
          <w:rFonts w:ascii="Arial" w:hAnsi="Arial" w:cs="Arial"/>
          <w:sz w:val="24"/>
          <w:szCs w:val="24"/>
        </w:rPr>
      </w:pPr>
    </w:p>
    <w:p w:rsidR="00CA4A64" w:rsidRPr="00CA4A64" w:rsidRDefault="00CA4A64" w:rsidP="00CA4A64">
      <w:pPr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A4A64">
        <w:rPr>
          <w:rFonts w:ascii="Arial" w:hAnsi="Arial" w:cs="Arial"/>
          <w:b/>
          <w:sz w:val="24"/>
          <w:szCs w:val="24"/>
        </w:rPr>
        <w:t>АДМИНИСТРАЦИЯ КИНДАЛЬСКОГО СЕЛЬСКОГО ПОСЕЛЕНИЯ</w:t>
      </w:r>
    </w:p>
    <w:p w:rsidR="00CA4A64" w:rsidRPr="00CA4A64" w:rsidRDefault="00CA4A64" w:rsidP="00CA4A64">
      <w:pPr>
        <w:ind w:firstLine="567"/>
        <w:contextualSpacing/>
        <w:jc w:val="center"/>
        <w:rPr>
          <w:rFonts w:ascii="Arial" w:hAnsi="Arial" w:cs="Arial"/>
          <w:sz w:val="24"/>
          <w:szCs w:val="24"/>
        </w:rPr>
      </w:pPr>
    </w:p>
    <w:p w:rsidR="00CA4A64" w:rsidRPr="00CA4A64" w:rsidRDefault="00CA4A64" w:rsidP="00CA4A64">
      <w:pPr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A4A64">
        <w:rPr>
          <w:rFonts w:ascii="Arial" w:hAnsi="Arial" w:cs="Arial"/>
          <w:b/>
          <w:sz w:val="24"/>
          <w:szCs w:val="24"/>
        </w:rPr>
        <w:t>ПОСТАНОВЛЕНИЕ</w:t>
      </w:r>
    </w:p>
    <w:p w:rsidR="00254ECD" w:rsidRPr="00CA4A64" w:rsidRDefault="00254ECD" w:rsidP="00254ECD">
      <w:pPr>
        <w:jc w:val="center"/>
        <w:rPr>
          <w:rFonts w:ascii="Arial" w:hAnsi="Arial" w:cs="Arial"/>
          <w:sz w:val="24"/>
          <w:szCs w:val="24"/>
        </w:rPr>
      </w:pPr>
    </w:p>
    <w:p w:rsidR="00254ECD" w:rsidRPr="00CA4A64" w:rsidRDefault="00CA4A64" w:rsidP="00CA4A64">
      <w:pPr>
        <w:rPr>
          <w:rFonts w:ascii="Arial" w:hAnsi="Arial" w:cs="Arial"/>
          <w:b/>
          <w:sz w:val="24"/>
          <w:szCs w:val="24"/>
        </w:rPr>
      </w:pPr>
      <w:r w:rsidRPr="00CA4A64">
        <w:rPr>
          <w:rFonts w:ascii="Arial" w:hAnsi="Arial" w:cs="Arial"/>
          <w:b/>
          <w:sz w:val="24"/>
          <w:szCs w:val="24"/>
        </w:rPr>
        <w:t>23.09.2016 г.</w:t>
      </w:r>
      <w:r w:rsidRPr="00CA4A64">
        <w:rPr>
          <w:rFonts w:ascii="Arial" w:hAnsi="Arial" w:cs="Arial"/>
          <w:b/>
          <w:sz w:val="24"/>
          <w:szCs w:val="24"/>
        </w:rPr>
        <w:tab/>
      </w:r>
      <w:r w:rsidRPr="00CA4A64">
        <w:rPr>
          <w:rFonts w:ascii="Arial" w:hAnsi="Arial" w:cs="Arial"/>
          <w:b/>
          <w:sz w:val="24"/>
          <w:szCs w:val="24"/>
        </w:rPr>
        <w:tab/>
      </w:r>
      <w:r w:rsidRPr="00CA4A64">
        <w:rPr>
          <w:rFonts w:ascii="Arial" w:hAnsi="Arial" w:cs="Arial"/>
          <w:b/>
          <w:sz w:val="24"/>
          <w:szCs w:val="24"/>
        </w:rPr>
        <w:tab/>
      </w:r>
      <w:r w:rsidRPr="00CA4A64">
        <w:rPr>
          <w:rFonts w:ascii="Arial" w:hAnsi="Arial" w:cs="Arial"/>
          <w:b/>
          <w:sz w:val="24"/>
          <w:szCs w:val="24"/>
        </w:rPr>
        <w:tab/>
      </w:r>
      <w:r w:rsidRPr="00CA4A64">
        <w:rPr>
          <w:rFonts w:ascii="Arial" w:hAnsi="Arial" w:cs="Arial"/>
          <w:b/>
          <w:sz w:val="24"/>
          <w:szCs w:val="24"/>
        </w:rPr>
        <w:tab/>
      </w:r>
      <w:r w:rsidRPr="00CA4A64">
        <w:rPr>
          <w:rFonts w:ascii="Arial" w:hAnsi="Arial" w:cs="Arial"/>
          <w:b/>
          <w:sz w:val="24"/>
          <w:szCs w:val="24"/>
        </w:rPr>
        <w:tab/>
      </w:r>
      <w:r w:rsidRPr="00CA4A64">
        <w:rPr>
          <w:rFonts w:ascii="Arial" w:hAnsi="Arial" w:cs="Arial"/>
          <w:b/>
          <w:sz w:val="24"/>
          <w:szCs w:val="24"/>
        </w:rPr>
        <w:tab/>
      </w:r>
      <w:r w:rsidRPr="00CA4A64">
        <w:rPr>
          <w:rFonts w:ascii="Arial" w:hAnsi="Arial" w:cs="Arial"/>
          <w:b/>
          <w:sz w:val="24"/>
          <w:szCs w:val="24"/>
        </w:rPr>
        <w:tab/>
        <w:t xml:space="preserve">             </w:t>
      </w:r>
      <w:r w:rsidRPr="00CA4A64">
        <w:rPr>
          <w:rFonts w:ascii="Arial" w:hAnsi="Arial" w:cs="Arial"/>
          <w:b/>
          <w:sz w:val="24"/>
          <w:szCs w:val="24"/>
        </w:rPr>
        <w:tab/>
        <w:t>№ 54</w:t>
      </w:r>
    </w:p>
    <w:p w:rsidR="00254ECD" w:rsidRPr="00CA4A64" w:rsidRDefault="00CA4A64" w:rsidP="00254ECD">
      <w:pPr>
        <w:pStyle w:val="1"/>
        <w:rPr>
          <w:rFonts w:ascii="Arial" w:hAnsi="Arial" w:cs="Arial"/>
          <w:szCs w:val="24"/>
        </w:rPr>
      </w:pPr>
      <w:r w:rsidRPr="00CA4A64">
        <w:rPr>
          <w:rFonts w:ascii="Arial" w:hAnsi="Arial" w:cs="Arial"/>
          <w:szCs w:val="24"/>
        </w:rPr>
        <w:t>с.</w:t>
      </w:r>
      <w:r w:rsidR="001840A8">
        <w:rPr>
          <w:rFonts w:ascii="Arial" w:hAnsi="Arial" w:cs="Arial"/>
          <w:szCs w:val="24"/>
        </w:rPr>
        <w:t xml:space="preserve"> </w:t>
      </w:r>
      <w:r w:rsidRPr="00CA4A64">
        <w:rPr>
          <w:rFonts w:ascii="Arial" w:hAnsi="Arial" w:cs="Arial"/>
          <w:szCs w:val="24"/>
        </w:rPr>
        <w:t>Киндал</w:t>
      </w:r>
    </w:p>
    <w:p w:rsidR="00254ECD" w:rsidRPr="00CA4A64" w:rsidRDefault="00254ECD" w:rsidP="00254ECD">
      <w:pPr>
        <w:jc w:val="both"/>
        <w:rPr>
          <w:rFonts w:ascii="Arial" w:hAnsi="Arial" w:cs="Arial"/>
          <w:spacing w:val="6"/>
          <w:sz w:val="24"/>
          <w:szCs w:val="24"/>
        </w:rPr>
      </w:pPr>
    </w:p>
    <w:p w:rsidR="00254ECD" w:rsidRPr="00CA4A64" w:rsidRDefault="00254ECD" w:rsidP="00254ECD">
      <w:pPr>
        <w:jc w:val="both"/>
        <w:rPr>
          <w:rFonts w:ascii="Arial" w:hAnsi="Arial" w:cs="Arial"/>
          <w:spacing w:val="6"/>
          <w:sz w:val="24"/>
          <w:szCs w:val="24"/>
        </w:rPr>
      </w:pPr>
      <w:r w:rsidRPr="00CA4A64">
        <w:rPr>
          <w:rFonts w:ascii="Arial" w:hAnsi="Arial" w:cs="Arial"/>
          <w:spacing w:val="6"/>
          <w:sz w:val="24"/>
          <w:szCs w:val="24"/>
        </w:rPr>
        <w:t xml:space="preserve">Об утверждении программы </w:t>
      </w:r>
    </w:p>
    <w:p w:rsidR="00254ECD" w:rsidRPr="00CA4A64" w:rsidRDefault="00780E10" w:rsidP="00254ECD">
      <w:pPr>
        <w:jc w:val="both"/>
        <w:rPr>
          <w:rFonts w:ascii="Arial" w:hAnsi="Arial" w:cs="Arial"/>
          <w:spacing w:val="6"/>
          <w:sz w:val="24"/>
          <w:szCs w:val="24"/>
        </w:rPr>
      </w:pPr>
      <w:r w:rsidRPr="00CA4A64">
        <w:rPr>
          <w:rFonts w:ascii="Arial" w:hAnsi="Arial" w:cs="Arial"/>
          <w:spacing w:val="6"/>
          <w:sz w:val="24"/>
          <w:szCs w:val="24"/>
        </w:rPr>
        <w:t>«Комплексное развитие</w:t>
      </w:r>
      <w:r w:rsidR="00254ECD" w:rsidRPr="00CA4A64">
        <w:rPr>
          <w:rFonts w:ascii="Arial" w:hAnsi="Arial" w:cs="Arial"/>
          <w:spacing w:val="6"/>
          <w:sz w:val="24"/>
          <w:szCs w:val="24"/>
        </w:rPr>
        <w:t xml:space="preserve"> систем </w:t>
      </w:r>
    </w:p>
    <w:p w:rsidR="00254ECD" w:rsidRPr="00CA4A64" w:rsidRDefault="00254ECD" w:rsidP="00254ECD">
      <w:pPr>
        <w:jc w:val="both"/>
        <w:rPr>
          <w:rFonts w:ascii="Arial" w:hAnsi="Arial" w:cs="Arial"/>
          <w:spacing w:val="6"/>
          <w:sz w:val="24"/>
          <w:szCs w:val="24"/>
        </w:rPr>
      </w:pPr>
      <w:r w:rsidRPr="00CA4A64">
        <w:rPr>
          <w:rFonts w:ascii="Arial" w:hAnsi="Arial" w:cs="Arial"/>
          <w:spacing w:val="6"/>
          <w:sz w:val="24"/>
          <w:szCs w:val="24"/>
        </w:rPr>
        <w:t xml:space="preserve">транспортной инфраструктуры </w:t>
      </w:r>
    </w:p>
    <w:p w:rsidR="00254ECD" w:rsidRPr="00CA4A64" w:rsidRDefault="00EE164B" w:rsidP="00254ECD">
      <w:pPr>
        <w:jc w:val="both"/>
        <w:rPr>
          <w:rFonts w:ascii="Arial" w:hAnsi="Arial" w:cs="Arial"/>
          <w:spacing w:val="6"/>
          <w:sz w:val="24"/>
          <w:szCs w:val="24"/>
        </w:rPr>
      </w:pPr>
      <w:r w:rsidRPr="00CA4A64">
        <w:rPr>
          <w:rFonts w:ascii="Arial" w:hAnsi="Arial" w:cs="Arial"/>
          <w:spacing w:val="6"/>
          <w:sz w:val="24"/>
          <w:szCs w:val="24"/>
        </w:rPr>
        <w:t>Киндальского</w:t>
      </w:r>
      <w:r w:rsidR="00254ECD" w:rsidRPr="00CA4A64">
        <w:rPr>
          <w:rFonts w:ascii="Arial" w:hAnsi="Arial" w:cs="Arial"/>
          <w:spacing w:val="6"/>
          <w:sz w:val="24"/>
          <w:szCs w:val="24"/>
        </w:rPr>
        <w:t xml:space="preserve"> сельского поселения </w:t>
      </w:r>
    </w:p>
    <w:p w:rsidR="00254ECD" w:rsidRPr="00CA4A64" w:rsidRDefault="00254ECD" w:rsidP="00254ECD">
      <w:pPr>
        <w:jc w:val="both"/>
        <w:rPr>
          <w:rFonts w:ascii="Arial" w:hAnsi="Arial" w:cs="Arial"/>
          <w:spacing w:val="6"/>
          <w:sz w:val="24"/>
          <w:szCs w:val="24"/>
        </w:rPr>
      </w:pPr>
      <w:r w:rsidRPr="00CA4A64">
        <w:rPr>
          <w:rFonts w:ascii="Arial" w:hAnsi="Arial" w:cs="Arial"/>
          <w:spacing w:val="6"/>
          <w:sz w:val="24"/>
          <w:szCs w:val="24"/>
        </w:rPr>
        <w:t xml:space="preserve">на </w:t>
      </w:r>
      <w:r w:rsidR="00780E10" w:rsidRPr="00CA4A64">
        <w:rPr>
          <w:rFonts w:ascii="Arial" w:hAnsi="Arial" w:cs="Arial"/>
          <w:spacing w:val="6"/>
          <w:sz w:val="24"/>
          <w:szCs w:val="24"/>
        </w:rPr>
        <w:t xml:space="preserve"> </w:t>
      </w:r>
      <w:r w:rsidRPr="00CA4A64">
        <w:rPr>
          <w:rFonts w:ascii="Arial" w:hAnsi="Arial" w:cs="Arial"/>
          <w:spacing w:val="6"/>
          <w:sz w:val="24"/>
          <w:szCs w:val="24"/>
        </w:rPr>
        <w:t xml:space="preserve"> 2016 - 2025 г</w:t>
      </w:r>
      <w:r w:rsidR="00780E10" w:rsidRPr="00CA4A64">
        <w:rPr>
          <w:rFonts w:ascii="Arial" w:hAnsi="Arial" w:cs="Arial"/>
          <w:spacing w:val="6"/>
          <w:sz w:val="24"/>
          <w:szCs w:val="24"/>
        </w:rPr>
        <w:t>.г.</w:t>
      </w:r>
    </w:p>
    <w:p w:rsidR="00254ECD" w:rsidRPr="00CA4A64" w:rsidRDefault="00254ECD" w:rsidP="00CA4A64">
      <w:pPr>
        <w:jc w:val="both"/>
        <w:rPr>
          <w:rFonts w:ascii="Arial" w:hAnsi="Arial" w:cs="Arial"/>
          <w:color w:val="000000"/>
          <w:spacing w:val="1"/>
          <w:sz w:val="24"/>
          <w:szCs w:val="24"/>
        </w:rPr>
      </w:pPr>
    </w:p>
    <w:p w:rsidR="00254ECD" w:rsidRPr="00CA4A64" w:rsidRDefault="00254ECD" w:rsidP="00254ECD">
      <w:pPr>
        <w:ind w:firstLine="567"/>
        <w:jc w:val="both"/>
        <w:rPr>
          <w:rFonts w:ascii="Arial" w:hAnsi="Arial" w:cs="Arial"/>
          <w:spacing w:val="-1"/>
          <w:sz w:val="24"/>
          <w:szCs w:val="24"/>
        </w:rPr>
      </w:pPr>
      <w:r w:rsidRPr="00CA4A64">
        <w:rPr>
          <w:rFonts w:ascii="Arial" w:hAnsi="Arial" w:cs="Arial"/>
          <w:color w:val="000000"/>
          <w:spacing w:val="1"/>
          <w:sz w:val="24"/>
          <w:szCs w:val="24"/>
        </w:rPr>
        <w:t xml:space="preserve">В соответствии с </w:t>
      </w:r>
      <w:r w:rsidRPr="00CA4A64">
        <w:rPr>
          <w:rFonts w:ascii="Arial" w:hAnsi="Arial" w:cs="Arial"/>
          <w:sz w:val="24"/>
          <w:szCs w:val="24"/>
        </w:rPr>
        <w:t xml:space="preserve">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25.12.2015 г. № 1440 «об утверждении требований к программам комплексного развития транспортной инфраструктуры поселений и городских округов», </w:t>
      </w:r>
      <w:r w:rsidRPr="00CA4A64">
        <w:rPr>
          <w:rFonts w:ascii="Arial" w:hAnsi="Arial" w:cs="Arial"/>
          <w:spacing w:val="-1"/>
          <w:sz w:val="24"/>
          <w:szCs w:val="24"/>
        </w:rPr>
        <w:t xml:space="preserve">администрация </w:t>
      </w:r>
      <w:r w:rsidR="00EE164B" w:rsidRPr="00CA4A64">
        <w:rPr>
          <w:rFonts w:ascii="Arial" w:hAnsi="Arial" w:cs="Arial"/>
          <w:spacing w:val="-1"/>
          <w:sz w:val="24"/>
          <w:szCs w:val="24"/>
        </w:rPr>
        <w:t>Киндаль</w:t>
      </w:r>
      <w:r w:rsidRPr="00CA4A64">
        <w:rPr>
          <w:rFonts w:ascii="Arial" w:hAnsi="Arial" w:cs="Arial"/>
          <w:spacing w:val="-1"/>
          <w:sz w:val="24"/>
          <w:szCs w:val="24"/>
        </w:rPr>
        <w:t xml:space="preserve">ского сельского поселения </w:t>
      </w:r>
    </w:p>
    <w:p w:rsidR="00254ECD" w:rsidRPr="00CA4A64" w:rsidRDefault="00254ECD" w:rsidP="00254ECD">
      <w:pPr>
        <w:ind w:right="282"/>
        <w:jc w:val="both"/>
        <w:rPr>
          <w:rFonts w:ascii="Arial" w:hAnsi="Arial" w:cs="Arial"/>
          <w:sz w:val="24"/>
          <w:szCs w:val="24"/>
        </w:rPr>
      </w:pPr>
    </w:p>
    <w:p w:rsidR="00254ECD" w:rsidRPr="00CA4A64" w:rsidRDefault="00254ECD" w:rsidP="00254ECD">
      <w:pPr>
        <w:ind w:right="282"/>
        <w:jc w:val="both"/>
        <w:rPr>
          <w:rFonts w:ascii="Arial" w:hAnsi="Arial" w:cs="Arial"/>
          <w:sz w:val="24"/>
          <w:szCs w:val="24"/>
        </w:rPr>
      </w:pPr>
      <w:r w:rsidRPr="00CA4A64">
        <w:rPr>
          <w:rFonts w:ascii="Arial" w:hAnsi="Arial" w:cs="Arial"/>
          <w:sz w:val="24"/>
          <w:szCs w:val="24"/>
        </w:rPr>
        <w:t>ПОСТАНОВЛЯЮ:</w:t>
      </w:r>
    </w:p>
    <w:p w:rsidR="00254ECD" w:rsidRPr="00CA4A64" w:rsidRDefault="00254ECD" w:rsidP="00254ECD">
      <w:pPr>
        <w:pStyle w:val="af8"/>
        <w:jc w:val="both"/>
        <w:rPr>
          <w:rFonts w:ascii="Arial" w:hAnsi="Arial" w:cs="Arial"/>
          <w:sz w:val="24"/>
          <w:szCs w:val="24"/>
        </w:rPr>
      </w:pPr>
    </w:p>
    <w:p w:rsidR="00254ECD" w:rsidRPr="00CA4A64" w:rsidRDefault="00254ECD" w:rsidP="00254ECD">
      <w:pPr>
        <w:pStyle w:val="af8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CA4A64">
        <w:rPr>
          <w:rFonts w:ascii="Arial" w:hAnsi="Arial" w:cs="Arial"/>
          <w:sz w:val="24"/>
          <w:szCs w:val="24"/>
        </w:rPr>
        <w:t xml:space="preserve">Утвердить </w:t>
      </w:r>
      <w:r w:rsidR="00780E10" w:rsidRPr="00CA4A64">
        <w:rPr>
          <w:rFonts w:ascii="Arial" w:hAnsi="Arial" w:cs="Arial"/>
          <w:spacing w:val="6"/>
          <w:sz w:val="24"/>
          <w:szCs w:val="24"/>
        </w:rPr>
        <w:t>программу «Комплексное развитие</w:t>
      </w:r>
      <w:r w:rsidRPr="00CA4A64">
        <w:rPr>
          <w:rFonts w:ascii="Arial" w:hAnsi="Arial" w:cs="Arial"/>
          <w:spacing w:val="6"/>
          <w:sz w:val="24"/>
          <w:szCs w:val="24"/>
        </w:rPr>
        <w:t xml:space="preserve"> систем транспортной инфраструктуры </w:t>
      </w:r>
      <w:r w:rsidR="00313D81" w:rsidRPr="00CA4A64">
        <w:rPr>
          <w:rFonts w:ascii="Arial" w:hAnsi="Arial" w:cs="Arial"/>
          <w:spacing w:val="6"/>
          <w:sz w:val="24"/>
          <w:szCs w:val="24"/>
        </w:rPr>
        <w:t>Киндальского</w:t>
      </w:r>
      <w:r w:rsidRPr="00CA4A64">
        <w:rPr>
          <w:rFonts w:ascii="Arial" w:hAnsi="Arial" w:cs="Arial"/>
          <w:spacing w:val="6"/>
          <w:sz w:val="24"/>
          <w:szCs w:val="24"/>
        </w:rPr>
        <w:t xml:space="preserve"> сельского поселения</w:t>
      </w:r>
      <w:r w:rsidR="00780E10" w:rsidRPr="00CA4A64">
        <w:rPr>
          <w:rFonts w:ascii="Arial" w:hAnsi="Arial" w:cs="Arial"/>
          <w:spacing w:val="6"/>
          <w:sz w:val="24"/>
          <w:szCs w:val="24"/>
        </w:rPr>
        <w:t xml:space="preserve"> </w:t>
      </w:r>
      <w:r w:rsidRPr="00CA4A64">
        <w:rPr>
          <w:rFonts w:ascii="Arial" w:hAnsi="Arial" w:cs="Arial"/>
          <w:spacing w:val="6"/>
          <w:sz w:val="24"/>
          <w:szCs w:val="24"/>
        </w:rPr>
        <w:t>на 2016 - 2025 г</w:t>
      </w:r>
      <w:r w:rsidR="00780E10" w:rsidRPr="00CA4A64">
        <w:rPr>
          <w:rFonts w:ascii="Arial" w:hAnsi="Arial" w:cs="Arial"/>
          <w:spacing w:val="6"/>
          <w:sz w:val="24"/>
          <w:szCs w:val="24"/>
        </w:rPr>
        <w:t xml:space="preserve">.г.», </w:t>
      </w:r>
      <w:r w:rsidRPr="00CA4A64">
        <w:rPr>
          <w:rFonts w:ascii="Arial" w:hAnsi="Arial" w:cs="Arial"/>
          <w:sz w:val="24"/>
          <w:szCs w:val="24"/>
        </w:rPr>
        <w:t>согласно приложению.</w:t>
      </w:r>
    </w:p>
    <w:p w:rsidR="00254ECD" w:rsidRPr="00CA4A64" w:rsidRDefault="00254ECD" w:rsidP="00254ECD">
      <w:pPr>
        <w:pStyle w:val="af8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  <w:lang w:eastAsia="ru-RU"/>
        </w:rPr>
      </w:pPr>
      <w:r w:rsidRPr="00CA4A64">
        <w:rPr>
          <w:rFonts w:ascii="Arial" w:hAnsi="Arial" w:cs="Arial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254ECD" w:rsidRPr="00CA4A64" w:rsidRDefault="00254ECD" w:rsidP="00254ECD">
      <w:pPr>
        <w:pStyle w:val="af8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CA4A64">
        <w:rPr>
          <w:rFonts w:ascii="Arial" w:hAnsi="Arial" w:cs="Arial"/>
          <w:sz w:val="24"/>
          <w:szCs w:val="24"/>
        </w:rPr>
        <w:t xml:space="preserve">Настоящее постановление вступает в силу со дня его подписания, подлежит официальному опубликованию и размещению на сайте администрации </w:t>
      </w:r>
      <w:r w:rsidR="00EE164B" w:rsidRPr="00CA4A64">
        <w:rPr>
          <w:rFonts w:ascii="Arial" w:hAnsi="Arial" w:cs="Arial"/>
          <w:sz w:val="24"/>
          <w:szCs w:val="24"/>
        </w:rPr>
        <w:t>Киндаль</w:t>
      </w:r>
      <w:r w:rsidRPr="00CA4A64">
        <w:rPr>
          <w:rFonts w:ascii="Arial" w:hAnsi="Arial" w:cs="Arial"/>
          <w:sz w:val="24"/>
          <w:szCs w:val="24"/>
        </w:rPr>
        <w:t>ского сельского поселения.</w:t>
      </w:r>
    </w:p>
    <w:p w:rsidR="00254ECD" w:rsidRPr="00CA4A64" w:rsidRDefault="00254ECD" w:rsidP="00254ECD">
      <w:pPr>
        <w:shd w:val="clear" w:color="auto" w:fill="FFFFFF"/>
        <w:tabs>
          <w:tab w:val="left" w:pos="851"/>
          <w:tab w:val="left" w:pos="993"/>
        </w:tabs>
        <w:spacing w:line="317" w:lineRule="exact"/>
        <w:ind w:left="-425" w:right="-34"/>
        <w:contextualSpacing/>
        <w:jc w:val="both"/>
        <w:rPr>
          <w:rFonts w:ascii="Arial" w:hAnsi="Arial" w:cs="Arial"/>
          <w:spacing w:val="-2"/>
          <w:sz w:val="24"/>
          <w:szCs w:val="24"/>
        </w:rPr>
      </w:pPr>
      <w:r w:rsidRPr="00CA4A64">
        <w:rPr>
          <w:rFonts w:ascii="Arial" w:hAnsi="Arial" w:cs="Arial"/>
          <w:spacing w:val="-2"/>
          <w:sz w:val="24"/>
          <w:szCs w:val="24"/>
        </w:rPr>
        <w:t xml:space="preserve"> </w:t>
      </w:r>
    </w:p>
    <w:p w:rsidR="00254ECD" w:rsidRPr="00CA4A64" w:rsidRDefault="00254ECD" w:rsidP="00254ECD">
      <w:pPr>
        <w:shd w:val="clear" w:color="auto" w:fill="FFFFFF"/>
        <w:tabs>
          <w:tab w:val="left" w:pos="851"/>
          <w:tab w:val="left" w:pos="993"/>
        </w:tabs>
        <w:spacing w:line="317" w:lineRule="exact"/>
        <w:ind w:left="-425" w:right="-34"/>
        <w:contextualSpacing/>
        <w:jc w:val="both"/>
        <w:rPr>
          <w:rFonts w:ascii="Arial" w:hAnsi="Arial" w:cs="Arial"/>
          <w:spacing w:val="-2"/>
          <w:sz w:val="24"/>
          <w:szCs w:val="24"/>
        </w:rPr>
      </w:pPr>
    </w:p>
    <w:p w:rsidR="00254ECD" w:rsidRPr="00CA4A64" w:rsidRDefault="00254ECD" w:rsidP="00254ECD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:rsidR="00254ECD" w:rsidRPr="00CA4A64" w:rsidRDefault="00254ECD" w:rsidP="00254ECD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:rsidR="00254ECD" w:rsidRPr="00CA4A64" w:rsidRDefault="00254ECD" w:rsidP="00254ECD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:rsidR="00254ECD" w:rsidRPr="00CA4A64" w:rsidRDefault="00254ECD" w:rsidP="00254ECD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:rsidR="00254ECD" w:rsidRPr="00CA4A64" w:rsidRDefault="00254ECD" w:rsidP="00254ECD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:rsidR="00254ECD" w:rsidRPr="00CA4A64" w:rsidRDefault="00254ECD" w:rsidP="00254ECD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CA4A64">
        <w:rPr>
          <w:rFonts w:ascii="Arial" w:hAnsi="Arial" w:cs="Arial"/>
          <w:bCs/>
          <w:sz w:val="24"/>
          <w:szCs w:val="24"/>
        </w:rPr>
        <w:t xml:space="preserve">Глава </w:t>
      </w:r>
      <w:r w:rsidR="00EE164B" w:rsidRPr="00CA4A64">
        <w:rPr>
          <w:rFonts w:ascii="Arial" w:hAnsi="Arial" w:cs="Arial"/>
          <w:bCs/>
          <w:sz w:val="24"/>
          <w:szCs w:val="24"/>
        </w:rPr>
        <w:t>Киндаль</w:t>
      </w:r>
      <w:r w:rsidRPr="00CA4A64">
        <w:rPr>
          <w:rFonts w:ascii="Arial" w:hAnsi="Arial" w:cs="Arial"/>
          <w:bCs/>
          <w:sz w:val="24"/>
          <w:szCs w:val="24"/>
        </w:rPr>
        <w:t xml:space="preserve">ского сельского поселения                        </w:t>
      </w:r>
      <w:r w:rsidR="00CA4A64">
        <w:rPr>
          <w:rFonts w:ascii="Arial" w:hAnsi="Arial" w:cs="Arial"/>
          <w:bCs/>
          <w:sz w:val="24"/>
          <w:szCs w:val="24"/>
        </w:rPr>
        <w:t xml:space="preserve">                     </w:t>
      </w:r>
      <w:r w:rsidRPr="00CA4A64">
        <w:rPr>
          <w:rFonts w:ascii="Arial" w:hAnsi="Arial" w:cs="Arial"/>
          <w:bCs/>
          <w:sz w:val="24"/>
          <w:szCs w:val="24"/>
        </w:rPr>
        <w:t xml:space="preserve"> </w:t>
      </w:r>
      <w:r w:rsidR="00EE164B" w:rsidRPr="00CA4A64">
        <w:rPr>
          <w:rFonts w:ascii="Arial" w:hAnsi="Arial" w:cs="Arial"/>
          <w:bCs/>
          <w:sz w:val="24"/>
          <w:szCs w:val="24"/>
        </w:rPr>
        <w:t>В.В</w:t>
      </w:r>
      <w:r w:rsidRPr="00CA4A64">
        <w:rPr>
          <w:rFonts w:ascii="Arial" w:hAnsi="Arial" w:cs="Arial"/>
          <w:bCs/>
          <w:sz w:val="24"/>
          <w:szCs w:val="24"/>
        </w:rPr>
        <w:t xml:space="preserve">. </w:t>
      </w:r>
      <w:r w:rsidR="00EE164B" w:rsidRPr="00CA4A64">
        <w:rPr>
          <w:rFonts w:ascii="Arial" w:hAnsi="Arial" w:cs="Arial"/>
          <w:bCs/>
          <w:sz w:val="24"/>
          <w:szCs w:val="24"/>
        </w:rPr>
        <w:t>Волков</w:t>
      </w:r>
    </w:p>
    <w:p w:rsidR="00254ECD" w:rsidRPr="002070FC" w:rsidRDefault="00254ECD" w:rsidP="00254ECD">
      <w:pPr>
        <w:widowControl w:val="0"/>
        <w:autoSpaceDE w:val="0"/>
        <w:autoSpaceDN w:val="0"/>
        <w:adjustRightInd w:val="0"/>
        <w:ind w:left="4536"/>
        <w:jc w:val="right"/>
        <w:rPr>
          <w:bCs/>
          <w:sz w:val="24"/>
          <w:szCs w:val="24"/>
        </w:rPr>
      </w:pPr>
    </w:p>
    <w:p w:rsidR="00254ECD" w:rsidRPr="002070FC" w:rsidRDefault="00254ECD" w:rsidP="00254ECD">
      <w:pPr>
        <w:widowControl w:val="0"/>
        <w:autoSpaceDE w:val="0"/>
        <w:autoSpaceDN w:val="0"/>
        <w:adjustRightInd w:val="0"/>
        <w:ind w:left="4536"/>
        <w:jc w:val="right"/>
        <w:rPr>
          <w:bCs/>
          <w:sz w:val="24"/>
          <w:szCs w:val="24"/>
        </w:rPr>
      </w:pPr>
    </w:p>
    <w:p w:rsidR="00254ECD" w:rsidRPr="002070FC" w:rsidRDefault="00254ECD" w:rsidP="00254ECD">
      <w:pPr>
        <w:widowControl w:val="0"/>
        <w:autoSpaceDE w:val="0"/>
        <w:autoSpaceDN w:val="0"/>
        <w:adjustRightInd w:val="0"/>
        <w:ind w:left="4536"/>
        <w:jc w:val="right"/>
        <w:rPr>
          <w:bCs/>
          <w:sz w:val="24"/>
          <w:szCs w:val="24"/>
        </w:rPr>
      </w:pPr>
    </w:p>
    <w:p w:rsidR="00254ECD" w:rsidRPr="002070FC" w:rsidRDefault="00254ECD" w:rsidP="00254ECD">
      <w:pPr>
        <w:widowControl w:val="0"/>
        <w:autoSpaceDE w:val="0"/>
        <w:autoSpaceDN w:val="0"/>
        <w:adjustRightInd w:val="0"/>
        <w:ind w:left="4536"/>
        <w:jc w:val="right"/>
        <w:rPr>
          <w:bCs/>
          <w:sz w:val="24"/>
          <w:szCs w:val="24"/>
        </w:rPr>
      </w:pPr>
    </w:p>
    <w:p w:rsidR="00254ECD" w:rsidRPr="002070FC" w:rsidRDefault="00254ECD" w:rsidP="00254ECD">
      <w:pPr>
        <w:widowControl w:val="0"/>
        <w:autoSpaceDE w:val="0"/>
        <w:autoSpaceDN w:val="0"/>
        <w:adjustRightInd w:val="0"/>
        <w:ind w:left="4536"/>
        <w:jc w:val="right"/>
        <w:rPr>
          <w:bCs/>
          <w:sz w:val="24"/>
          <w:szCs w:val="24"/>
        </w:rPr>
      </w:pPr>
    </w:p>
    <w:p w:rsidR="00254ECD" w:rsidRPr="002070FC" w:rsidRDefault="00254ECD" w:rsidP="00254ECD">
      <w:pPr>
        <w:widowControl w:val="0"/>
        <w:autoSpaceDE w:val="0"/>
        <w:autoSpaceDN w:val="0"/>
        <w:adjustRightInd w:val="0"/>
        <w:ind w:left="4536"/>
        <w:jc w:val="right"/>
        <w:rPr>
          <w:bCs/>
          <w:sz w:val="24"/>
          <w:szCs w:val="24"/>
        </w:rPr>
      </w:pPr>
    </w:p>
    <w:p w:rsidR="00254ECD" w:rsidRPr="002070FC" w:rsidRDefault="00254ECD" w:rsidP="00254ECD">
      <w:pPr>
        <w:widowControl w:val="0"/>
        <w:autoSpaceDE w:val="0"/>
        <w:autoSpaceDN w:val="0"/>
        <w:adjustRightInd w:val="0"/>
        <w:ind w:left="4536"/>
        <w:jc w:val="right"/>
        <w:rPr>
          <w:bCs/>
          <w:sz w:val="24"/>
          <w:szCs w:val="24"/>
        </w:rPr>
      </w:pPr>
    </w:p>
    <w:p w:rsidR="00254ECD" w:rsidRPr="002070FC" w:rsidRDefault="00254ECD" w:rsidP="00254ECD">
      <w:pPr>
        <w:widowControl w:val="0"/>
        <w:autoSpaceDE w:val="0"/>
        <w:autoSpaceDN w:val="0"/>
        <w:adjustRightInd w:val="0"/>
        <w:ind w:left="4536"/>
        <w:jc w:val="right"/>
        <w:rPr>
          <w:bCs/>
          <w:sz w:val="24"/>
          <w:szCs w:val="24"/>
        </w:rPr>
      </w:pPr>
    </w:p>
    <w:p w:rsidR="00254ECD" w:rsidRDefault="00254ECD" w:rsidP="00EE164B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CA4A64" w:rsidRPr="002070FC" w:rsidRDefault="00CA4A64" w:rsidP="00EE164B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254ECD" w:rsidRPr="00CA4A64" w:rsidRDefault="00254ECD" w:rsidP="00CA4A64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CA4A64">
        <w:rPr>
          <w:bCs/>
          <w:sz w:val="24"/>
          <w:szCs w:val="24"/>
        </w:rPr>
        <w:lastRenderedPageBreak/>
        <w:t xml:space="preserve">Приложение </w:t>
      </w:r>
    </w:p>
    <w:p w:rsidR="00254ECD" w:rsidRPr="00CA4A64" w:rsidRDefault="00CA4A64" w:rsidP="00CA4A64">
      <w:pPr>
        <w:widowControl w:val="0"/>
        <w:autoSpaceDE w:val="0"/>
        <w:autoSpaceDN w:val="0"/>
        <w:adjustRightInd w:val="0"/>
        <w:ind w:left="736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="00254ECD" w:rsidRPr="00CA4A64">
        <w:rPr>
          <w:bCs/>
          <w:sz w:val="24"/>
          <w:szCs w:val="24"/>
        </w:rPr>
        <w:t>к постановлению</w:t>
      </w:r>
    </w:p>
    <w:p w:rsidR="00254ECD" w:rsidRPr="00CA4A64" w:rsidRDefault="00CA4A64" w:rsidP="00CA4A64">
      <w:pPr>
        <w:widowControl w:val="0"/>
        <w:autoSpaceDE w:val="0"/>
        <w:autoSpaceDN w:val="0"/>
        <w:adjustRightInd w:val="0"/>
        <w:ind w:left="7368" w:hanging="56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от 23.09.2016  № 54</w:t>
      </w:r>
    </w:p>
    <w:p w:rsidR="00254ECD" w:rsidRPr="002070FC" w:rsidRDefault="00254ECD" w:rsidP="00CA4A64">
      <w:pPr>
        <w:widowControl w:val="0"/>
        <w:autoSpaceDE w:val="0"/>
        <w:autoSpaceDN w:val="0"/>
        <w:adjustRightInd w:val="0"/>
        <w:ind w:left="5244"/>
        <w:jc w:val="center"/>
        <w:rPr>
          <w:bCs/>
          <w:sz w:val="24"/>
          <w:szCs w:val="24"/>
        </w:rPr>
      </w:pPr>
    </w:p>
    <w:p w:rsidR="00254ECD" w:rsidRPr="002070FC" w:rsidRDefault="00254ECD" w:rsidP="00CA4A64">
      <w:pPr>
        <w:widowControl w:val="0"/>
        <w:autoSpaceDE w:val="0"/>
        <w:autoSpaceDN w:val="0"/>
        <w:adjustRightInd w:val="0"/>
        <w:ind w:left="4536"/>
        <w:jc w:val="center"/>
        <w:rPr>
          <w:bCs/>
          <w:sz w:val="24"/>
          <w:szCs w:val="24"/>
        </w:rPr>
      </w:pPr>
      <w:r w:rsidRPr="002070FC">
        <w:rPr>
          <w:bCs/>
          <w:sz w:val="24"/>
          <w:szCs w:val="24"/>
        </w:rPr>
        <w:t>УТВЕРЖДЕНА</w:t>
      </w:r>
    </w:p>
    <w:p w:rsidR="00254ECD" w:rsidRPr="002070FC" w:rsidRDefault="00254ECD" w:rsidP="00CA4A64">
      <w:pPr>
        <w:widowControl w:val="0"/>
        <w:autoSpaceDE w:val="0"/>
        <w:autoSpaceDN w:val="0"/>
        <w:adjustRightInd w:val="0"/>
        <w:ind w:left="4536"/>
        <w:jc w:val="center"/>
        <w:rPr>
          <w:bCs/>
          <w:sz w:val="24"/>
          <w:szCs w:val="24"/>
        </w:rPr>
      </w:pPr>
      <w:r w:rsidRPr="002070FC">
        <w:rPr>
          <w:bCs/>
          <w:sz w:val="24"/>
          <w:szCs w:val="24"/>
        </w:rPr>
        <w:t xml:space="preserve">Постановлением </w:t>
      </w:r>
      <w:r w:rsidR="00EE164B" w:rsidRPr="002070FC">
        <w:rPr>
          <w:bCs/>
          <w:sz w:val="24"/>
          <w:szCs w:val="24"/>
        </w:rPr>
        <w:t xml:space="preserve"> </w:t>
      </w:r>
      <w:r w:rsidRPr="002070FC">
        <w:rPr>
          <w:bCs/>
          <w:sz w:val="24"/>
          <w:szCs w:val="24"/>
        </w:rPr>
        <w:t>администрации</w:t>
      </w:r>
    </w:p>
    <w:p w:rsidR="00254ECD" w:rsidRPr="002070FC" w:rsidRDefault="00EE164B" w:rsidP="00CA4A64">
      <w:pPr>
        <w:widowControl w:val="0"/>
        <w:autoSpaceDE w:val="0"/>
        <w:autoSpaceDN w:val="0"/>
        <w:adjustRightInd w:val="0"/>
        <w:ind w:left="4536"/>
        <w:jc w:val="center"/>
        <w:rPr>
          <w:bCs/>
          <w:sz w:val="24"/>
          <w:szCs w:val="24"/>
        </w:rPr>
      </w:pPr>
      <w:r w:rsidRPr="002070FC">
        <w:rPr>
          <w:bCs/>
          <w:sz w:val="24"/>
          <w:szCs w:val="24"/>
        </w:rPr>
        <w:t>Киндаль</w:t>
      </w:r>
      <w:r w:rsidR="00254ECD" w:rsidRPr="002070FC">
        <w:rPr>
          <w:bCs/>
          <w:sz w:val="24"/>
          <w:szCs w:val="24"/>
        </w:rPr>
        <w:t>ского сельского поселения</w:t>
      </w:r>
    </w:p>
    <w:p w:rsidR="00254ECD" w:rsidRPr="002070FC" w:rsidRDefault="00EE164B" w:rsidP="00CA4A64">
      <w:pPr>
        <w:widowControl w:val="0"/>
        <w:autoSpaceDE w:val="0"/>
        <w:autoSpaceDN w:val="0"/>
        <w:adjustRightInd w:val="0"/>
        <w:ind w:left="4536"/>
        <w:jc w:val="center"/>
        <w:rPr>
          <w:bCs/>
          <w:sz w:val="24"/>
          <w:szCs w:val="24"/>
        </w:rPr>
      </w:pPr>
      <w:r w:rsidRPr="002070FC">
        <w:rPr>
          <w:bCs/>
          <w:sz w:val="24"/>
          <w:szCs w:val="24"/>
        </w:rPr>
        <w:t>Каргасок</w:t>
      </w:r>
      <w:r w:rsidR="00254ECD" w:rsidRPr="002070FC">
        <w:rPr>
          <w:bCs/>
          <w:sz w:val="24"/>
          <w:szCs w:val="24"/>
        </w:rPr>
        <w:t>ского района Томской области</w:t>
      </w:r>
    </w:p>
    <w:p w:rsidR="00254ECD" w:rsidRPr="002070FC" w:rsidRDefault="00254ECD" w:rsidP="00CA4A64">
      <w:pPr>
        <w:widowControl w:val="0"/>
        <w:autoSpaceDE w:val="0"/>
        <w:autoSpaceDN w:val="0"/>
        <w:adjustRightInd w:val="0"/>
        <w:ind w:left="4536"/>
        <w:jc w:val="center"/>
        <w:rPr>
          <w:bCs/>
          <w:sz w:val="24"/>
          <w:szCs w:val="24"/>
        </w:rPr>
      </w:pPr>
      <w:r w:rsidRPr="002070FC">
        <w:rPr>
          <w:bCs/>
          <w:sz w:val="24"/>
          <w:szCs w:val="24"/>
        </w:rPr>
        <w:t>от</w:t>
      </w:r>
      <w:r w:rsidR="00CA4A64">
        <w:rPr>
          <w:bCs/>
          <w:sz w:val="24"/>
          <w:szCs w:val="24"/>
        </w:rPr>
        <w:t xml:space="preserve"> 23.09</w:t>
      </w:r>
      <w:r w:rsidR="00EE164B" w:rsidRPr="002070FC">
        <w:rPr>
          <w:bCs/>
          <w:sz w:val="24"/>
          <w:szCs w:val="24"/>
        </w:rPr>
        <w:t>.2016 года</w:t>
      </w:r>
      <w:r w:rsidR="00CA4A64">
        <w:rPr>
          <w:bCs/>
          <w:sz w:val="24"/>
          <w:szCs w:val="24"/>
        </w:rPr>
        <w:t xml:space="preserve">  №  54</w:t>
      </w:r>
    </w:p>
    <w:p w:rsidR="00254ECD" w:rsidRPr="002070FC" w:rsidRDefault="00254ECD" w:rsidP="00254ECD">
      <w:pPr>
        <w:jc w:val="center"/>
      </w:pPr>
    </w:p>
    <w:p w:rsidR="00254ECD" w:rsidRPr="002070FC" w:rsidRDefault="00254ECD" w:rsidP="00254ECD">
      <w:pPr>
        <w:jc w:val="center"/>
      </w:pPr>
    </w:p>
    <w:p w:rsidR="00254ECD" w:rsidRPr="002070FC" w:rsidRDefault="00254ECD" w:rsidP="00254ECD">
      <w:pPr>
        <w:jc w:val="center"/>
      </w:pPr>
    </w:p>
    <w:p w:rsidR="00254ECD" w:rsidRPr="002070FC" w:rsidRDefault="00254ECD" w:rsidP="00254ECD">
      <w:pPr>
        <w:jc w:val="center"/>
      </w:pPr>
    </w:p>
    <w:p w:rsidR="00254ECD" w:rsidRPr="002070FC" w:rsidRDefault="00254ECD" w:rsidP="00254ECD">
      <w:pPr>
        <w:jc w:val="center"/>
      </w:pPr>
    </w:p>
    <w:p w:rsidR="00254ECD" w:rsidRPr="002070FC" w:rsidRDefault="00254ECD" w:rsidP="00254ECD">
      <w:pPr>
        <w:jc w:val="center"/>
      </w:pPr>
    </w:p>
    <w:p w:rsidR="00254ECD" w:rsidRPr="002070FC" w:rsidRDefault="00254ECD" w:rsidP="00254ECD">
      <w:pPr>
        <w:jc w:val="center"/>
      </w:pPr>
    </w:p>
    <w:p w:rsidR="00254ECD" w:rsidRPr="002070FC" w:rsidRDefault="00780E10" w:rsidP="00DB2C70">
      <w:pPr>
        <w:jc w:val="center"/>
      </w:pPr>
      <w:r w:rsidRPr="002070FC">
        <w:rPr>
          <w:b/>
          <w:sz w:val="44"/>
          <w:szCs w:val="44"/>
        </w:rPr>
        <w:t>Программа</w:t>
      </w:r>
    </w:p>
    <w:p w:rsidR="00D91E1E" w:rsidRPr="002070FC" w:rsidRDefault="00780E10" w:rsidP="00DB2C70">
      <w:pPr>
        <w:ind w:left="405"/>
        <w:jc w:val="center"/>
        <w:rPr>
          <w:b/>
          <w:sz w:val="44"/>
          <w:szCs w:val="44"/>
        </w:rPr>
      </w:pPr>
      <w:r w:rsidRPr="002070FC">
        <w:rPr>
          <w:b/>
          <w:sz w:val="44"/>
          <w:szCs w:val="44"/>
        </w:rPr>
        <w:t>«Комплексное  развитие</w:t>
      </w:r>
    </w:p>
    <w:p w:rsidR="00780E10" w:rsidRPr="002070FC" w:rsidRDefault="00780E10" w:rsidP="00DB2C70">
      <w:pPr>
        <w:ind w:left="405"/>
        <w:jc w:val="center"/>
        <w:rPr>
          <w:b/>
          <w:sz w:val="44"/>
          <w:szCs w:val="44"/>
        </w:rPr>
      </w:pPr>
      <w:r w:rsidRPr="002070FC">
        <w:rPr>
          <w:b/>
          <w:sz w:val="44"/>
          <w:szCs w:val="44"/>
        </w:rPr>
        <w:t>транспортной инфраструктуры</w:t>
      </w:r>
    </w:p>
    <w:p w:rsidR="00780E10" w:rsidRPr="002070FC" w:rsidRDefault="00780E10" w:rsidP="00DB2C70">
      <w:pPr>
        <w:jc w:val="center"/>
        <w:rPr>
          <w:b/>
          <w:sz w:val="44"/>
          <w:szCs w:val="44"/>
        </w:rPr>
      </w:pPr>
      <w:r w:rsidRPr="002070FC">
        <w:rPr>
          <w:b/>
          <w:bCs/>
          <w:sz w:val="44"/>
          <w:szCs w:val="44"/>
        </w:rPr>
        <w:t xml:space="preserve">Киндальского </w:t>
      </w:r>
      <w:r w:rsidRPr="002070FC">
        <w:rPr>
          <w:b/>
          <w:sz w:val="44"/>
          <w:szCs w:val="44"/>
        </w:rPr>
        <w:t>сельского поселения</w:t>
      </w:r>
    </w:p>
    <w:p w:rsidR="00780E10" w:rsidRPr="002070FC" w:rsidRDefault="00DB2C70" w:rsidP="00DB2C7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на </w:t>
      </w:r>
      <w:r w:rsidR="00780E10" w:rsidRPr="002070FC">
        <w:rPr>
          <w:b/>
          <w:sz w:val="44"/>
          <w:szCs w:val="44"/>
        </w:rPr>
        <w:t xml:space="preserve"> 2016 – 2025 г.г.»</w:t>
      </w:r>
    </w:p>
    <w:p w:rsidR="00254ECD" w:rsidRPr="002070FC" w:rsidRDefault="00780E10" w:rsidP="00254ECD">
      <w:pPr>
        <w:jc w:val="center"/>
        <w:rPr>
          <w:b/>
          <w:sz w:val="32"/>
          <w:szCs w:val="32"/>
        </w:rPr>
      </w:pPr>
      <w:r w:rsidRPr="002070FC">
        <w:rPr>
          <w:b/>
          <w:sz w:val="44"/>
          <w:szCs w:val="44"/>
        </w:rPr>
        <w:t xml:space="preserve"> </w:t>
      </w:r>
    </w:p>
    <w:p w:rsidR="00254ECD" w:rsidRPr="002070FC" w:rsidRDefault="00254ECD" w:rsidP="00254ECD">
      <w:pPr>
        <w:jc w:val="center"/>
        <w:rPr>
          <w:highlight w:val="yellow"/>
        </w:rPr>
      </w:pPr>
    </w:p>
    <w:p w:rsidR="00254ECD" w:rsidRPr="002070FC" w:rsidRDefault="00254ECD" w:rsidP="00254ECD">
      <w:pPr>
        <w:jc w:val="center"/>
        <w:rPr>
          <w:highlight w:val="yellow"/>
        </w:rPr>
      </w:pPr>
    </w:p>
    <w:p w:rsidR="00254ECD" w:rsidRPr="002070FC" w:rsidRDefault="00254ECD" w:rsidP="00254ECD">
      <w:pPr>
        <w:jc w:val="center"/>
        <w:rPr>
          <w:highlight w:val="yellow"/>
        </w:rPr>
      </w:pPr>
    </w:p>
    <w:p w:rsidR="00254ECD" w:rsidRPr="002070FC" w:rsidRDefault="00254ECD" w:rsidP="00254ECD">
      <w:pPr>
        <w:jc w:val="center"/>
      </w:pPr>
    </w:p>
    <w:p w:rsidR="00254ECD" w:rsidRPr="002070FC" w:rsidRDefault="00254ECD" w:rsidP="00254ECD">
      <w:pPr>
        <w:jc w:val="center"/>
      </w:pPr>
    </w:p>
    <w:p w:rsidR="00254ECD" w:rsidRPr="002070FC" w:rsidRDefault="00254ECD" w:rsidP="00254ECD">
      <w:pPr>
        <w:jc w:val="center"/>
      </w:pPr>
    </w:p>
    <w:p w:rsidR="00254ECD" w:rsidRPr="002070FC" w:rsidRDefault="00254ECD" w:rsidP="00254ECD">
      <w:pPr>
        <w:jc w:val="center"/>
      </w:pPr>
    </w:p>
    <w:p w:rsidR="00254ECD" w:rsidRPr="002070FC" w:rsidRDefault="00254ECD" w:rsidP="00254ECD">
      <w:pPr>
        <w:jc w:val="center"/>
      </w:pPr>
    </w:p>
    <w:p w:rsidR="00254ECD" w:rsidRPr="002070FC" w:rsidRDefault="00254ECD" w:rsidP="00254ECD">
      <w:pPr>
        <w:jc w:val="center"/>
      </w:pPr>
    </w:p>
    <w:p w:rsidR="00254ECD" w:rsidRPr="002070FC" w:rsidRDefault="00254ECD" w:rsidP="00254ECD">
      <w:pPr>
        <w:jc w:val="center"/>
      </w:pPr>
    </w:p>
    <w:p w:rsidR="00254ECD" w:rsidRPr="002070FC" w:rsidRDefault="00254ECD" w:rsidP="00254ECD"/>
    <w:p w:rsidR="00254ECD" w:rsidRPr="002070FC" w:rsidRDefault="00254ECD" w:rsidP="00254ECD"/>
    <w:p w:rsidR="00254ECD" w:rsidRPr="002070FC" w:rsidRDefault="00254ECD" w:rsidP="00254ECD"/>
    <w:p w:rsidR="00254ECD" w:rsidRPr="002070FC" w:rsidRDefault="00254ECD" w:rsidP="00254ECD"/>
    <w:p w:rsidR="00254ECD" w:rsidRPr="002070FC" w:rsidRDefault="00254ECD" w:rsidP="00254ECD"/>
    <w:p w:rsidR="00254ECD" w:rsidRPr="002070FC" w:rsidRDefault="00254ECD" w:rsidP="00254ECD">
      <w:pPr>
        <w:pStyle w:val="15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54ECD" w:rsidRPr="002070FC" w:rsidRDefault="00254ECD" w:rsidP="00254ECD">
      <w:pPr>
        <w:pStyle w:val="15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54ECD" w:rsidRPr="002070FC" w:rsidRDefault="00254ECD" w:rsidP="00254ECD">
      <w:pPr>
        <w:pStyle w:val="15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54ECD" w:rsidRPr="002070FC" w:rsidRDefault="00254ECD" w:rsidP="00254ECD">
      <w:pPr>
        <w:pStyle w:val="15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80E10" w:rsidRPr="002070FC" w:rsidRDefault="00780E10" w:rsidP="00254ECD">
      <w:pPr>
        <w:pStyle w:val="15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80E10" w:rsidRPr="002070FC" w:rsidRDefault="00780E10" w:rsidP="00254ECD">
      <w:pPr>
        <w:pStyle w:val="15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54ECD" w:rsidRPr="002070FC" w:rsidRDefault="00254ECD" w:rsidP="00254ECD">
      <w:pPr>
        <w:pStyle w:val="15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80E10" w:rsidRPr="002070FC" w:rsidRDefault="00254ECD" w:rsidP="00254ECD">
      <w:pPr>
        <w:pStyle w:val="15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070FC"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</w:p>
    <w:p w:rsidR="00780E10" w:rsidRPr="002070FC" w:rsidRDefault="00780E10" w:rsidP="00254ECD">
      <w:pPr>
        <w:pStyle w:val="15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80E10" w:rsidRPr="002070FC" w:rsidRDefault="00780E10" w:rsidP="00254ECD">
      <w:pPr>
        <w:pStyle w:val="15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80E10" w:rsidRPr="002070FC" w:rsidRDefault="00780E10" w:rsidP="00254ECD">
      <w:pPr>
        <w:pStyle w:val="15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54ECD" w:rsidRPr="002070FC" w:rsidRDefault="00254ECD" w:rsidP="00780E10">
      <w:pPr>
        <w:pStyle w:val="15"/>
        <w:spacing w:line="10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070FC">
        <w:rPr>
          <w:rFonts w:ascii="Times New Roman" w:hAnsi="Times New Roman"/>
          <w:b/>
          <w:sz w:val="28"/>
          <w:szCs w:val="28"/>
        </w:rPr>
        <w:t>2016 год</w:t>
      </w:r>
    </w:p>
    <w:p w:rsidR="00313D81" w:rsidRPr="002070FC" w:rsidRDefault="00313D81" w:rsidP="00A359E7">
      <w:pPr>
        <w:contextualSpacing/>
        <w:rPr>
          <w:sz w:val="24"/>
          <w:szCs w:val="24"/>
        </w:rPr>
      </w:pPr>
    </w:p>
    <w:p w:rsidR="00254ECD" w:rsidRPr="002070FC" w:rsidRDefault="00254ECD" w:rsidP="00A359E7">
      <w:pPr>
        <w:contextualSpacing/>
        <w:jc w:val="center"/>
        <w:rPr>
          <w:b/>
          <w:sz w:val="28"/>
          <w:szCs w:val="28"/>
        </w:rPr>
      </w:pPr>
      <w:r w:rsidRPr="002070FC">
        <w:rPr>
          <w:b/>
          <w:sz w:val="28"/>
          <w:szCs w:val="28"/>
        </w:rPr>
        <w:t>Содержание</w:t>
      </w:r>
    </w:p>
    <w:p w:rsidR="00EE7F22" w:rsidRPr="002070FC" w:rsidRDefault="00EE7F22" w:rsidP="00A359E7">
      <w:pPr>
        <w:contextualSpacing/>
        <w:jc w:val="center"/>
        <w:rPr>
          <w:b/>
          <w:sz w:val="28"/>
          <w:szCs w:val="28"/>
        </w:rPr>
      </w:pPr>
    </w:p>
    <w:tbl>
      <w:tblPr>
        <w:tblW w:w="48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5"/>
        <w:gridCol w:w="695"/>
        <w:gridCol w:w="7489"/>
      </w:tblGrid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Введение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Раздел 1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0FC">
              <w:rPr>
                <w:rFonts w:ascii="Times New Roman" w:hAnsi="Times New Roman"/>
                <w:sz w:val="24"/>
                <w:szCs w:val="24"/>
              </w:rPr>
              <w:t>Паспорт программы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Раздел 2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shd w:val="clear" w:color="auto" w:fill="FFFFFF"/>
              <w:tabs>
                <w:tab w:val="left" w:pos="284"/>
              </w:tabs>
              <w:contextualSpacing/>
              <w:jc w:val="both"/>
              <w:rPr>
                <w:bCs/>
                <w:sz w:val="24"/>
                <w:szCs w:val="24"/>
              </w:rPr>
            </w:pPr>
            <w:r w:rsidRPr="002070FC">
              <w:rPr>
                <w:bCs/>
                <w:sz w:val="24"/>
                <w:szCs w:val="24"/>
              </w:rPr>
              <w:t xml:space="preserve">Характеристика существующего состояния транспортной инфраструктуры </w:t>
            </w:r>
            <w:r w:rsidR="00D47FD0" w:rsidRPr="002070FC">
              <w:rPr>
                <w:bCs/>
                <w:sz w:val="24"/>
                <w:szCs w:val="24"/>
              </w:rPr>
              <w:t xml:space="preserve">Киндальского </w:t>
            </w:r>
            <w:r w:rsidRPr="002070FC">
              <w:rPr>
                <w:bCs/>
                <w:sz w:val="24"/>
                <w:szCs w:val="24"/>
              </w:rPr>
              <w:t xml:space="preserve">сельского поселения    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2.1.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bCs/>
                <w:sz w:val="24"/>
                <w:szCs w:val="24"/>
              </w:rPr>
              <w:t>Социально — экономическое состояние</w:t>
            </w:r>
            <w:r w:rsidRPr="002070FC">
              <w:rPr>
                <w:sz w:val="24"/>
                <w:szCs w:val="24"/>
              </w:rPr>
              <w:t xml:space="preserve"> </w:t>
            </w:r>
            <w:r w:rsidR="00D47FD0" w:rsidRPr="002070FC">
              <w:rPr>
                <w:bCs/>
                <w:sz w:val="24"/>
                <w:szCs w:val="24"/>
              </w:rPr>
              <w:t xml:space="preserve">Киндальского </w:t>
            </w:r>
            <w:r w:rsidRPr="002070FC">
              <w:rPr>
                <w:bCs/>
                <w:sz w:val="24"/>
                <w:szCs w:val="24"/>
              </w:rPr>
              <w:t>сельского поселения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2.2.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bCs/>
                <w:sz w:val="24"/>
                <w:szCs w:val="24"/>
              </w:rPr>
              <w:t>Характеристика деятельности в сфере транспор</w:t>
            </w:r>
            <w:r w:rsidR="00EE164B" w:rsidRPr="002070FC">
              <w:rPr>
                <w:bCs/>
                <w:sz w:val="24"/>
                <w:szCs w:val="24"/>
              </w:rPr>
              <w:t>та, оценка транспортного спроса</w:t>
            </w:r>
            <w:r w:rsidRPr="002070FC">
              <w:rPr>
                <w:sz w:val="24"/>
                <w:szCs w:val="24"/>
              </w:rPr>
              <w:t xml:space="preserve">                      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2.3.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2070FC">
              <w:rPr>
                <w:bCs/>
                <w:sz w:val="24"/>
                <w:szCs w:val="24"/>
              </w:rPr>
              <w:t>Характеристика функционирования и показатели работы транспортной инф</w:t>
            </w:r>
            <w:r w:rsidR="00EE164B" w:rsidRPr="002070FC">
              <w:rPr>
                <w:bCs/>
                <w:sz w:val="24"/>
                <w:szCs w:val="24"/>
              </w:rPr>
              <w:t>раструктуры по видам транспорта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2.4.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DB2C70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2070FC">
              <w:rPr>
                <w:bCs/>
                <w:sz w:val="24"/>
                <w:szCs w:val="24"/>
              </w:rPr>
              <w:t>Характеристика сети дорог поселения, параметры дорожного движения, оценка качества содержания дорог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2.5.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DB2C70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2070FC">
              <w:rPr>
                <w:bCs/>
                <w:sz w:val="24"/>
                <w:szCs w:val="24"/>
              </w:rPr>
              <w:t>Анализ состава парка транспортных средств и уровня автомобилизации сельского поселения, обеспеченность парк</w:t>
            </w:r>
            <w:r w:rsidR="00EE164B" w:rsidRPr="002070FC">
              <w:rPr>
                <w:bCs/>
                <w:sz w:val="24"/>
                <w:szCs w:val="24"/>
              </w:rPr>
              <w:t>овками (парковочными местами)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2.6.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DB2C70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2070FC">
              <w:rPr>
                <w:bCs/>
                <w:sz w:val="24"/>
                <w:szCs w:val="24"/>
              </w:rPr>
              <w:t>2.6. Характеристика работы транспортных средств общего пользования,</w:t>
            </w:r>
            <w:r w:rsidR="00EE164B" w:rsidRPr="002070FC">
              <w:rPr>
                <w:bCs/>
                <w:sz w:val="24"/>
                <w:szCs w:val="24"/>
              </w:rPr>
              <w:t xml:space="preserve"> включая анализ пассажиропотока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2.7.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DB2C70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2070FC">
              <w:rPr>
                <w:bCs/>
                <w:sz w:val="24"/>
                <w:szCs w:val="24"/>
              </w:rPr>
              <w:t>Характеристика пешеходно</w:t>
            </w:r>
            <w:r w:rsidR="00EE164B" w:rsidRPr="002070FC">
              <w:rPr>
                <w:bCs/>
                <w:sz w:val="24"/>
                <w:szCs w:val="24"/>
              </w:rPr>
              <w:t>го и велосипедного передвижения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2.8.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DB2C70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2070FC">
              <w:rPr>
                <w:bCs/>
                <w:sz w:val="24"/>
                <w:szCs w:val="24"/>
              </w:rPr>
              <w:t>Характеристика движения грузов</w:t>
            </w:r>
            <w:r w:rsidR="00EE164B" w:rsidRPr="002070FC">
              <w:rPr>
                <w:bCs/>
                <w:sz w:val="24"/>
                <w:szCs w:val="24"/>
              </w:rPr>
              <w:t>ых транспортных средств</w:t>
            </w:r>
            <w:r w:rsidRPr="002070FC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2.9.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2070FC">
              <w:rPr>
                <w:bCs/>
                <w:sz w:val="24"/>
                <w:szCs w:val="24"/>
              </w:rPr>
              <w:t xml:space="preserve">Анализ уровня </w:t>
            </w:r>
            <w:r w:rsidR="00EE164B" w:rsidRPr="002070FC">
              <w:rPr>
                <w:bCs/>
                <w:sz w:val="24"/>
                <w:szCs w:val="24"/>
              </w:rPr>
              <w:t>безопасности дорожного движения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2.10.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0FC">
              <w:rPr>
                <w:rFonts w:ascii="Times New Roman" w:hAnsi="Times New Roman"/>
                <w:bCs/>
                <w:sz w:val="24"/>
                <w:szCs w:val="24"/>
              </w:rPr>
              <w:t>Оценка уровня негативного воздействия транспортной инфраструктуры на окружающую среду, б</w:t>
            </w:r>
            <w:r w:rsidR="00EE164B" w:rsidRPr="002070FC">
              <w:rPr>
                <w:rFonts w:ascii="Times New Roman" w:hAnsi="Times New Roman"/>
                <w:bCs/>
                <w:sz w:val="24"/>
                <w:szCs w:val="24"/>
              </w:rPr>
              <w:t>езопасность и здоровье человека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2.11.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0FC">
              <w:rPr>
                <w:rFonts w:ascii="Times New Roman" w:hAnsi="Times New Roman"/>
                <w:bCs/>
                <w:sz w:val="24"/>
                <w:szCs w:val="24"/>
              </w:rPr>
              <w:t>Характеристика существующих условий и перспектив развития и размещения транспортной инфраструктуры поселения</w:t>
            </w:r>
            <w:r w:rsidRPr="002070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2.12.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0FC">
              <w:rPr>
                <w:rFonts w:ascii="Times New Roman" w:hAnsi="Times New Roman"/>
                <w:bCs/>
                <w:sz w:val="24"/>
                <w:szCs w:val="24"/>
              </w:rPr>
              <w:t>Оценка нормативно-правовой базы, необходимой для функционирования и развития</w:t>
            </w:r>
            <w:r w:rsidR="00EE164B" w:rsidRPr="002070FC">
              <w:rPr>
                <w:rFonts w:ascii="Times New Roman" w:hAnsi="Times New Roman"/>
                <w:bCs/>
                <w:sz w:val="24"/>
                <w:szCs w:val="24"/>
              </w:rPr>
              <w:t xml:space="preserve"> транспортной системы поселения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Раздел 3</w:t>
            </w: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0FC">
              <w:rPr>
                <w:rFonts w:ascii="Times New Roman" w:hAnsi="Times New Roman"/>
                <w:bCs/>
                <w:sz w:val="24"/>
                <w:szCs w:val="24"/>
              </w:rPr>
              <w:t>Прогноз транспортного спроса, изменение объемов и характера передвижения населения и перевозок грузов на территории поселения.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3.1.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0FC">
              <w:rPr>
                <w:rFonts w:ascii="Times New Roman" w:hAnsi="Times New Roman"/>
                <w:bCs/>
                <w:sz w:val="24"/>
                <w:szCs w:val="24"/>
              </w:rPr>
              <w:t>Прогноз социально-экономического и градос</w:t>
            </w:r>
            <w:r w:rsidR="00EE164B" w:rsidRPr="002070FC">
              <w:rPr>
                <w:rFonts w:ascii="Times New Roman" w:hAnsi="Times New Roman"/>
                <w:bCs/>
                <w:sz w:val="24"/>
                <w:szCs w:val="24"/>
              </w:rPr>
              <w:t>троительного развития поселения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3.2.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0FC">
              <w:rPr>
                <w:rFonts w:ascii="Times New Roman" w:hAnsi="Times New Roman"/>
                <w:bCs/>
                <w:sz w:val="24"/>
                <w:szCs w:val="24"/>
              </w:rPr>
              <w:t>Прогноз транспортного спроса поселения, объемов и характера передвижения населения и перевозок грузов по видам транспорта, имею</w:t>
            </w:r>
            <w:r w:rsidR="00EE164B" w:rsidRPr="002070FC">
              <w:rPr>
                <w:rFonts w:ascii="Times New Roman" w:hAnsi="Times New Roman"/>
                <w:bCs/>
                <w:sz w:val="24"/>
                <w:szCs w:val="24"/>
              </w:rPr>
              <w:t>щегося на территории поселения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3.3.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0FC">
              <w:rPr>
                <w:rFonts w:ascii="Times New Roman" w:hAnsi="Times New Roman"/>
                <w:sz w:val="24"/>
                <w:szCs w:val="24"/>
              </w:rPr>
              <w:t>Прогноз развития транспортной инфраструктуры по видам транспорта.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3.4.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0FC">
              <w:rPr>
                <w:rFonts w:ascii="Times New Roman" w:hAnsi="Times New Roman"/>
                <w:sz w:val="24"/>
                <w:szCs w:val="24"/>
              </w:rPr>
              <w:t>Прогноз р</w:t>
            </w:r>
            <w:r w:rsidR="00EE164B" w:rsidRPr="002070FC">
              <w:rPr>
                <w:rFonts w:ascii="Times New Roman" w:hAnsi="Times New Roman"/>
                <w:sz w:val="24"/>
                <w:szCs w:val="24"/>
              </w:rPr>
              <w:t>азвития дорожной сети поселения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3.5.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0FC">
              <w:rPr>
                <w:rFonts w:ascii="Times New Roman" w:hAnsi="Times New Roman"/>
                <w:sz w:val="24"/>
                <w:szCs w:val="24"/>
              </w:rPr>
              <w:t>Прогноз уровня автомобилизации, параметров дорожного движения.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3.6.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0FC">
              <w:rPr>
                <w:rFonts w:ascii="Times New Roman" w:hAnsi="Times New Roman"/>
                <w:sz w:val="24"/>
                <w:szCs w:val="24"/>
              </w:rPr>
              <w:t>Прогноз показателей б</w:t>
            </w:r>
            <w:r w:rsidR="00EE164B" w:rsidRPr="002070FC">
              <w:rPr>
                <w:rFonts w:ascii="Times New Roman" w:hAnsi="Times New Roman"/>
                <w:sz w:val="24"/>
                <w:szCs w:val="24"/>
              </w:rPr>
              <w:t>езопасности дорожного движения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3.7.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0FC">
              <w:rPr>
                <w:rFonts w:ascii="Times New Roman" w:hAnsi="Times New Roman"/>
                <w:sz w:val="24"/>
                <w:szCs w:val="24"/>
              </w:rPr>
              <w:t>Прогноз негативного воздействия транспортной инфраструктуры на окруж</w:t>
            </w:r>
            <w:r w:rsidR="00EE164B" w:rsidRPr="002070FC">
              <w:rPr>
                <w:rFonts w:ascii="Times New Roman" w:hAnsi="Times New Roman"/>
                <w:sz w:val="24"/>
                <w:szCs w:val="24"/>
              </w:rPr>
              <w:t>ающую среду и здоровье человека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Раздел 4</w:t>
            </w: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0FC">
              <w:rPr>
                <w:rFonts w:ascii="Times New Roman" w:hAnsi="Times New Roman"/>
                <w:sz w:val="24"/>
                <w:szCs w:val="24"/>
              </w:rPr>
              <w:t>Принципиальные варианты развития транспортной инфраструктуры и их укрупненную оценку по целевым показателям (индикаторам) развития транспортной инфраструктуры с последующим выбором пред</w:t>
            </w:r>
            <w:r w:rsidR="00EE164B" w:rsidRPr="002070FC">
              <w:rPr>
                <w:rFonts w:ascii="Times New Roman" w:hAnsi="Times New Roman"/>
                <w:sz w:val="24"/>
                <w:szCs w:val="24"/>
              </w:rPr>
              <w:t>лагаемого к реализации варианта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Раздел 5</w:t>
            </w: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0FC">
              <w:rPr>
                <w:rFonts w:ascii="Times New Roman" w:hAnsi="Times New Roman"/>
                <w:sz w:val="24"/>
                <w:szCs w:val="24"/>
              </w:rPr>
              <w:t xml:space="preserve">Перечень мероприятий (инвестиционных проектов) по проектированию, строительству, реконструкции объектов </w:t>
            </w:r>
            <w:r w:rsidR="00EE164B" w:rsidRPr="002070FC">
              <w:rPr>
                <w:rFonts w:ascii="Times New Roman" w:hAnsi="Times New Roman"/>
                <w:sz w:val="24"/>
                <w:szCs w:val="24"/>
              </w:rPr>
              <w:t>транспортной инфраструктуры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5.1.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0FC">
              <w:rPr>
                <w:rFonts w:ascii="Times New Roman" w:hAnsi="Times New Roman"/>
                <w:sz w:val="24"/>
                <w:szCs w:val="24"/>
                <w:lang w:bidi="ru-RU"/>
              </w:rPr>
              <w:t>Мероприятия по развитию транспортной инфраструктур</w:t>
            </w:r>
            <w:r w:rsidR="00EE164B" w:rsidRPr="002070FC">
              <w:rPr>
                <w:rFonts w:ascii="Times New Roman" w:hAnsi="Times New Roman"/>
                <w:sz w:val="24"/>
                <w:szCs w:val="24"/>
                <w:lang w:bidi="ru-RU"/>
              </w:rPr>
              <w:t>ы не предусмотренные программой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5.2.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0FC">
              <w:rPr>
                <w:rFonts w:ascii="Times New Roman" w:hAnsi="Times New Roman"/>
                <w:sz w:val="24"/>
                <w:szCs w:val="24"/>
              </w:rPr>
              <w:t>Мероприятия п</w:t>
            </w:r>
            <w:r w:rsidR="00EE164B" w:rsidRPr="002070FC">
              <w:rPr>
                <w:rFonts w:ascii="Times New Roman" w:hAnsi="Times New Roman"/>
                <w:sz w:val="24"/>
                <w:szCs w:val="24"/>
              </w:rPr>
              <w:t>о развитию сети дорог поселения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Раздел 6</w:t>
            </w: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0FC">
              <w:rPr>
                <w:rFonts w:ascii="Times New Roman" w:hAnsi="Times New Roman"/>
                <w:sz w:val="24"/>
                <w:szCs w:val="24"/>
              </w:rPr>
              <w:t>Предложения по инвестиционным преобразованиям, 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</w:t>
            </w:r>
            <w:r w:rsidR="00EE164B" w:rsidRPr="002070FC">
              <w:rPr>
                <w:rFonts w:ascii="Times New Roman" w:hAnsi="Times New Roman"/>
                <w:sz w:val="24"/>
                <w:szCs w:val="24"/>
              </w:rPr>
              <w:t>руктуры на территории поселения</w:t>
            </w:r>
          </w:p>
        </w:tc>
      </w:tr>
    </w:tbl>
    <w:p w:rsidR="00254ECD" w:rsidRPr="002070FC" w:rsidRDefault="00254ECD" w:rsidP="00A359E7">
      <w:pPr>
        <w:spacing w:after="240"/>
        <w:contextualSpacing/>
        <w:jc w:val="center"/>
        <w:rPr>
          <w:sz w:val="24"/>
          <w:szCs w:val="24"/>
        </w:rPr>
      </w:pPr>
    </w:p>
    <w:p w:rsidR="00254ECD" w:rsidRPr="002070FC" w:rsidRDefault="00254ECD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780E10" w:rsidRPr="002070FC" w:rsidRDefault="00254ECD" w:rsidP="00A359E7">
      <w:pPr>
        <w:numPr>
          <w:ilvl w:val="0"/>
          <w:numId w:val="13"/>
        </w:numPr>
        <w:suppressAutoHyphens/>
        <w:contextualSpacing/>
        <w:jc w:val="center"/>
        <w:rPr>
          <w:sz w:val="28"/>
          <w:szCs w:val="28"/>
        </w:rPr>
      </w:pPr>
      <w:r w:rsidRPr="002070FC">
        <w:rPr>
          <w:b/>
          <w:bCs/>
          <w:sz w:val="28"/>
          <w:szCs w:val="28"/>
        </w:rPr>
        <w:t>Паспорт программы</w:t>
      </w:r>
    </w:p>
    <w:p w:rsidR="00313D81" w:rsidRPr="002070FC" w:rsidRDefault="00313D81" w:rsidP="00A359E7">
      <w:pPr>
        <w:suppressAutoHyphens/>
        <w:ind w:left="45"/>
        <w:contextualSpacing/>
        <w:jc w:val="center"/>
        <w:rPr>
          <w:sz w:val="28"/>
          <w:szCs w:val="28"/>
        </w:rPr>
      </w:pPr>
      <w:r w:rsidRPr="002070FC">
        <w:rPr>
          <w:sz w:val="28"/>
          <w:szCs w:val="28"/>
        </w:rPr>
        <w:t>«Комплексное развитие</w:t>
      </w:r>
      <w:r w:rsidR="00254ECD" w:rsidRPr="002070FC">
        <w:rPr>
          <w:sz w:val="28"/>
          <w:szCs w:val="28"/>
        </w:rPr>
        <w:t xml:space="preserve"> систем транспортной инфраструктуры</w:t>
      </w:r>
    </w:p>
    <w:p w:rsidR="00254ECD" w:rsidRPr="002070FC" w:rsidRDefault="00254ECD" w:rsidP="00A359E7">
      <w:pPr>
        <w:contextualSpacing/>
        <w:jc w:val="center"/>
        <w:rPr>
          <w:sz w:val="28"/>
          <w:szCs w:val="28"/>
        </w:rPr>
      </w:pPr>
      <w:r w:rsidRPr="002070FC">
        <w:rPr>
          <w:sz w:val="28"/>
          <w:szCs w:val="28"/>
        </w:rPr>
        <w:t xml:space="preserve">на территории </w:t>
      </w:r>
      <w:r w:rsidR="00D47FD0" w:rsidRPr="002070FC">
        <w:rPr>
          <w:bCs/>
          <w:sz w:val="28"/>
          <w:szCs w:val="28"/>
        </w:rPr>
        <w:t xml:space="preserve">Киндальского </w:t>
      </w:r>
      <w:r w:rsidR="00D47FD0" w:rsidRPr="002070FC">
        <w:rPr>
          <w:sz w:val="28"/>
          <w:szCs w:val="28"/>
        </w:rPr>
        <w:t>сельского поселения</w:t>
      </w:r>
      <w:r w:rsidR="00780E10" w:rsidRPr="002070FC">
        <w:rPr>
          <w:sz w:val="28"/>
          <w:szCs w:val="28"/>
        </w:rPr>
        <w:t xml:space="preserve"> </w:t>
      </w:r>
      <w:r w:rsidRPr="002070FC">
        <w:rPr>
          <w:sz w:val="28"/>
          <w:szCs w:val="28"/>
        </w:rPr>
        <w:t>на</w:t>
      </w:r>
      <w:r w:rsidR="00780E10" w:rsidRPr="002070FC">
        <w:rPr>
          <w:sz w:val="28"/>
          <w:szCs w:val="28"/>
        </w:rPr>
        <w:t xml:space="preserve"> 2016 – 2025 г.г.»</w:t>
      </w:r>
    </w:p>
    <w:p w:rsidR="00254ECD" w:rsidRPr="002070FC" w:rsidRDefault="00254ECD" w:rsidP="00A359E7">
      <w:pPr>
        <w:contextualSpacing/>
        <w:jc w:val="both"/>
        <w:rPr>
          <w:sz w:val="24"/>
          <w:szCs w:val="24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802"/>
        <w:gridCol w:w="7087"/>
      </w:tblGrid>
      <w:tr w:rsidR="00254ECD" w:rsidRPr="002070FC" w:rsidTr="00780E10">
        <w:trPr>
          <w:trHeight w:val="77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ECD" w:rsidRPr="002070FC" w:rsidRDefault="00254ECD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ECD" w:rsidRPr="002070FC" w:rsidRDefault="00313D81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Программа «Комплексное</w:t>
            </w:r>
            <w:r w:rsidR="00254ECD" w:rsidRPr="002070FC">
              <w:rPr>
                <w:sz w:val="24"/>
                <w:szCs w:val="24"/>
              </w:rPr>
              <w:t xml:space="preserve"> развитие систем транспортной инфраструктуры на территории </w:t>
            </w:r>
            <w:r w:rsidR="00D47FD0" w:rsidRPr="002070FC">
              <w:rPr>
                <w:bCs/>
                <w:sz w:val="24"/>
                <w:szCs w:val="24"/>
              </w:rPr>
              <w:t xml:space="preserve">Киндальского </w:t>
            </w:r>
            <w:r w:rsidR="00254ECD" w:rsidRPr="002070FC">
              <w:rPr>
                <w:spacing w:val="6"/>
                <w:sz w:val="24"/>
                <w:szCs w:val="24"/>
              </w:rPr>
              <w:t xml:space="preserve">сельского поселения </w:t>
            </w:r>
            <w:r w:rsidR="00780E10" w:rsidRPr="002070FC">
              <w:rPr>
                <w:spacing w:val="6"/>
                <w:sz w:val="24"/>
                <w:szCs w:val="24"/>
              </w:rPr>
              <w:t xml:space="preserve"> </w:t>
            </w:r>
            <w:r w:rsidR="00254ECD" w:rsidRPr="002070FC">
              <w:rPr>
                <w:sz w:val="24"/>
                <w:szCs w:val="24"/>
              </w:rPr>
              <w:t xml:space="preserve"> на 2016-2025</w:t>
            </w:r>
            <w:r w:rsidR="00780E10" w:rsidRPr="002070FC">
              <w:rPr>
                <w:sz w:val="24"/>
                <w:szCs w:val="24"/>
              </w:rPr>
              <w:t xml:space="preserve">г.г.»   </w:t>
            </w:r>
            <w:r w:rsidR="00254ECD" w:rsidRPr="002070FC">
              <w:rPr>
                <w:sz w:val="24"/>
                <w:szCs w:val="24"/>
              </w:rPr>
              <w:t xml:space="preserve"> (далее – Программа)</w:t>
            </w:r>
          </w:p>
        </w:tc>
      </w:tr>
      <w:tr w:rsidR="00254ECD" w:rsidRPr="002070FC" w:rsidTr="00780E10">
        <w:trPr>
          <w:trHeight w:val="77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ECD" w:rsidRPr="002070FC" w:rsidRDefault="00254ECD" w:rsidP="00A359E7">
            <w:pPr>
              <w:pStyle w:val="ConsPlusNormal"/>
              <w:widowControl/>
              <w:ind w:firstLine="70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70FC">
              <w:rPr>
                <w:rFonts w:ascii="Times New Roman" w:eastAsia="Times New Roman" w:hAnsi="Times New Roman"/>
                <w:sz w:val="24"/>
                <w:szCs w:val="24"/>
              </w:rPr>
              <w:t>Федеральный закон от 29.12.2014 N 456-ФЗ "О внесении изменений в Градостроительный кодекс РФ</w:t>
            </w:r>
            <w:r w:rsidR="00780E10" w:rsidRPr="002070F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070FC">
              <w:rPr>
                <w:rFonts w:ascii="Times New Roman" w:eastAsia="Times New Roman" w:hAnsi="Times New Roman"/>
                <w:sz w:val="24"/>
                <w:szCs w:val="24"/>
              </w:rPr>
              <w:t xml:space="preserve"> и отдельные законодательные акты РФ", Федеральный закон от 06 октября 2003 года </w:t>
            </w:r>
            <w:hyperlink r:id="rId8" w:history="1">
              <w:r w:rsidRPr="002070FC">
                <w:rPr>
                  <w:rStyle w:val="ad"/>
                  <w:rFonts w:ascii="Times New Roman" w:hAnsi="Times New Roman"/>
                  <w:sz w:val="24"/>
                  <w:szCs w:val="24"/>
                </w:rPr>
                <w:t>№ 131-ФЗ</w:t>
              </w:r>
            </w:hyperlink>
            <w:r w:rsidRPr="002070FC">
              <w:rPr>
                <w:rFonts w:ascii="Times New Roman" w:eastAsia="Times New Roman" w:hAnsi="Times New Roman"/>
                <w:sz w:val="24"/>
                <w:szCs w:val="24"/>
              </w:rPr>
              <w:t xml:space="preserve"> «Об общих принципах организации местного самоуправления в РФ,</w:t>
            </w:r>
            <w:r w:rsidRPr="002070FC">
              <w:rPr>
                <w:rFonts w:ascii="Times New Roman" w:hAnsi="Times New Roman"/>
                <w:sz w:val="24"/>
                <w:szCs w:val="24"/>
              </w:rPr>
              <w:t xml:space="preserve"> Постановление Правительства РФ от 25.12.2015г. №1440 «Об утверждении требований к программам комплексного развития транспортной инфраструктуры поселений, городских округов», Устав </w:t>
            </w:r>
            <w:r w:rsidR="00D47FD0" w:rsidRPr="002070FC">
              <w:rPr>
                <w:rFonts w:ascii="Times New Roman" w:hAnsi="Times New Roman"/>
                <w:bCs/>
                <w:sz w:val="24"/>
                <w:szCs w:val="24"/>
              </w:rPr>
              <w:t xml:space="preserve">Киндальского </w:t>
            </w:r>
            <w:r w:rsidRPr="002070FC">
              <w:rPr>
                <w:rFonts w:ascii="Times New Roman" w:hAnsi="Times New Roman"/>
                <w:spacing w:val="6"/>
                <w:sz w:val="24"/>
                <w:szCs w:val="24"/>
              </w:rPr>
              <w:t>сельского поселения</w:t>
            </w:r>
            <w:r w:rsidRPr="002070FC">
              <w:rPr>
                <w:rFonts w:ascii="Times New Roman" w:hAnsi="Times New Roman"/>
                <w:sz w:val="24"/>
                <w:szCs w:val="24"/>
              </w:rPr>
              <w:t xml:space="preserve">, Генеральный план </w:t>
            </w:r>
            <w:r w:rsidR="00313D81" w:rsidRPr="002070FC">
              <w:rPr>
                <w:rFonts w:ascii="Times New Roman" w:hAnsi="Times New Roman"/>
                <w:spacing w:val="6"/>
                <w:sz w:val="24"/>
                <w:szCs w:val="24"/>
              </w:rPr>
              <w:t>Киндальского</w:t>
            </w:r>
            <w:r w:rsidRPr="002070FC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сельского поселения </w:t>
            </w:r>
            <w:r w:rsidR="00780E10" w:rsidRPr="002070FC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</w:p>
        </w:tc>
      </w:tr>
      <w:tr w:rsidR="00254ECD" w:rsidRPr="002070FC" w:rsidTr="00780E10">
        <w:trPr>
          <w:trHeight w:val="77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ECD" w:rsidRPr="002070FC" w:rsidRDefault="00254ECD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Заказчик</w:t>
            </w:r>
            <w:r w:rsidR="00D47FD0" w:rsidRPr="002070FC">
              <w:rPr>
                <w:sz w:val="24"/>
                <w:szCs w:val="24"/>
              </w:rPr>
              <w:t>, Р</w:t>
            </w:r>
            <w:r w:rsidR="00D9658D" w:rsidRPr="002070FC">
              <w:rPr>
                <w:sz w:val="24"/>
                <w:szCs w:val="24"/>
              </w:rPr>
              <w:t>азработчик</w:t>
            </w:r>
          </w:p>
          <w:p w:rsidR="00254ECD" w:rsidRPr="002070FC" w:rsidRDefault="00780E10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  </w:t>
            </w:r>
            <w:r w:rsidR="00254ECD" w:rsidRPr="002070FC">
              <w:rPr>
                <w:sz w:val="24"/>
                <w:szCs w:val="24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ECD" w:rsidRPr="002070FC" w:rsidRDefault="00254ECD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Администрация </w:t>
            </w:r>
            <w:r w:rsidR="00D47FD0" w:rsidRPr="002070FC">
              <w:rPr>
                <w:bCs/>
                <w:sz w:val="24"/>
                <w:szCs w:val="24"/>
              </w:rPr>
              <w:t xml:space="preserve">Киндальского </w:t>
            </w:r>
            <w:r w:rsidRPr="002070FC">
              <w:rPr>
                <w:spacing w:val="6"/>
                <w:sz w:val="24"/>
                <w:szCs w:val="24"/>
              </w:rPr>
              <w:t xml:space="preserve">сельского поселения </w:t>
            </w:r>
            <w:r w:rsidR="00D47FD0" w:rsidRPr="002070FC">
              <w:rPr>
                <w:spacing w:val="6"/>
                <w:sz w:val="24"/>
                <w:szCs w:val="24"/>
              </w:rPr>
              <w:t>Каргасок</w:t>
            </w:r>
            <w:r w:rsidRPr="002070FC">
              <w:rPr>
                <w:spacing w:val="6"/>
                <w:sz w:val="24"/>
                <w:szCs w:val="24"/>
              </w:rPr>
              <w:t>ского района Томской области</w:t>
            </w:r>
            <w:r w:rsidR="00D47FD0" w:rsidRPr="002070FC">
              <w:rPr>
                <w:sz w:val="24"/>
                <w:szCs w:val="24"/>
              </w:rPr>
              <w:t>, адрес: 63675</w:t>
            </w:r>
            <w:r w:rsidRPr="002070FC">
              <w:rPr>
                <w:sz w:val="24"/>
                <w:szCs w:val="24"/>
              </w:rPr>
              <w:t xml:space="preserve">0 Томская обл., </w:t>
            </w:r>
            <w:r w:rsidR="00D47FD0" w:rsidRPr="002070FC">
              <w:rPr>
                <w:sz w:val="24"/>
                <w:szCs w:val="24"/>
              </w:rPr>
              <w:t>Каргасок</w:t>
            </w:r>
            <w:r w:rsidRPr="002070FC">
              <w:rPr>
                <w:sz w:val="24"/>
                <w:szCs w:val="24"/>
              </w:rPr>
              <w:t>ский р-н</w:t>
            </w:r>
            <w:r w:rsidR="00EE164B" w:rsidRPr="002070FC">
              <w:rPr>
                <w:sz w:val="24"/>
                <w:szCs w:val="24"/>
              </w:rPr>
              <w:t xml:space="preserve">, с. </w:t>
            </w:r>
            <w:r w:rsidR="00D47FD0" w:rsidRPr="002070FC">
              <w:rPr>
                <w:bCs/>
                <w:sz w:val="24"/>
                <w:szCs w:val="24"/>
              </w:rPr>
              <w:t>Киндал</w:t>
            </w:r>
            <w:r w:rsidR="00EE164B" w:rsidRPr="002070FC">
              <w:rPr>
                <w:sz w:val="24"/>
                <w:szCs w:val="24"/>
              </w:rPr>
              <w:t xml:space="preserve">, ул. </w:t>
            </w:r>
            <w:r w:rsidR="00D47FD0" w:rsidRPr="002070FC">
              <w:rPr>
                <w:sz w:val="24"/>
                <w:szCs w:val="24"/>
              </w:rPr>
              <w:t>Центральная, дом 16</w:t>
            </w:r>
          </w:p>
        </w:tc>
      </w:tr>
      <w:tr w:rsidR="00780E10" w:rsidRPr="002070FC" w:rsidTr="00780E10">
        <w:trPr>
          <w:trHeight w:val="77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E10" w:rsidRPr="002070FC" w:rsidRDefault="00780E10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Исполнители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E10" w:rsidRPr="002070FC" w:rsidRDefault="00780E10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Администрация </w:t>
            </w:r>
            <w:r w:rsidRPr="002070FC">
              <w:rPr>
                <w:bCs/>
                <w:sz w:val="24"/>
                <w:szCs w:val="24"/>
              </w:rPr>
              <w:t xml:space="preserve">Киндальского </w:t>
            </w:r>
            <w:r w:rsidRPr="002070FC">
              <w:rPr>
                <w:sz w:val="24"/>
                <w:szCs w:val="24"/>
              </w:rPr>
              <w:t xml:space="preserve">сельского поселения Каргасокского района Томской области, адрес: 636750 Томская обл., Каргасокский р-н, с. </w:t>
            </w:r>
            <w:r w:rsidRPr="002070FC">
              <w:rPr>
                <w:bCs/>
                <w:sz w:val="24"/>
                <w:szCs w:val="24"/>
              </w:rPr>
              <w:t>Киндал</w:t>
            </w:r>
            <w:r w:rsidRPr="002070FC">
              <w:rPr>
                <w:sz w:val="24"/>
                <w:szCs w:val="24"/>
              </w:rPr>
              <w:t>, ул. Центральная, дом 16</w:t>
            </w:r>
          </w:p>
        </w:tc>
      </w:tr>
      <w:tr w:rsidR="00254ECD" w:rsidRPr="002070FC" w:rsidTr="00780E10">
        <w:trPr>
          <w:trHeight w:val="568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ECD" w:rsidRPr="002070FC" w:rsidRDefault="00254ECD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ECD" w:rsidRPr="002070FC" w:rsidRDefault="00254ECD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Комплексное развитие транспортной инфраструктуры </w:t>
            </w:r>
            <w:r w:rsidR="00313D81" w:rsidRPr="002070FC">
              <w:rPr>
                <w:spacing w:val="6"/>
                <w:sz w:val="24"/>
                <w:szCs w:val="24"/>
              </w:rPr>
              <w:t xml:space="preserve">Киндальского </w:t>
            </w:r>
            <w:r w:rsidRPr="002070FC">
              <w:rPr>
                <w:spacing w:val="6"/>
                <w:sz w:val="24"/>
                <w:szCs w:val="24"/>
              </w:rPr>
              <w:t>сельского поселения.</w:t>
            </w:r>
          </w:p>
        </w:tc>
      </w:tr>
      <w:tr w:rsidR="00254ECD" w:rsidRPr="002070FC" w:rsidTr="00780E10">
        <w:trPr>
          <w:trHeight w:val="77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ECD" w:rsidRPr="002070FC" w:rsidRDefault="00254ECD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ECD" w:rsidRPr="002070FC" w:rsidRDefault="00780E10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 </w:t>
            </w:r>
            <w:r w:rsidR="00254ECD" w:rsidRPr="002070FC">
              <w:rPr>
                <w:sz w:val="24"/>
                <w:szCs w:val="24"/>
              </w:rPr>
              <w:t xml:space="preserve">- доступность объектов транспортной инфраструктуры  для населения и субъектов экономической деятельности </w:t>
            </w:r>
            <w:r w:rsidR="00254ECD" w:rsidRPr="0041505A">
              <w:rPr>
                <w:sz w:val="24"/>
                <w:szCs w:val="24"/>
              </w:rPr>
              <w:t>в соответствии с нормативами гр</w:t>
            </w:r>
            <w:r w:rsidR="00975569" w:rsidRPr="0041505A">
              <w:rPr>
                <w:sz w:val="24"/>
                <w:szCs w:val="24"/>
              </w:rPr>
              <w:t>адостроительного проектирования,</w:t>
            </w:r>
          </w:p>
          <w:p w:rsidR="00254ECD" w:rsidRPr="002070FC" w:rsidRDefault="00254ECD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-эффективность функционирования действующей транспортной инфраструктуры.</w:t>
            </w:r>
          </w:p>
        </w:tc>
      </w:tr>
      <w:tr w:rsidR="00254ECD" w:rsidRPr="002070FC" w:rsidTr="00780E10">
        <w:trPr>
          <w:trHeight w:val="41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ECD" w:rsidRPr="002070FC" w:rsidRDefault="00254ECD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Целевые показатели (индикаторы) программы</w:t>
            </w:r>
            <w:r w:rsidR="00D9658D" w:rsidRPr="002070FC">
              <w:rPr>
                <w:sz w:val="24"/>
                <w:szCs w:val="24"/>
              </w:rPr>
              <w:t xml:space="preserve"> </w:t>
            </w:r>
          </w:p>
          <w:p w:rsidR="00D9658D" w:rsidRPr="002070FC" w:rsidRDefault="00313D81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b/>
                <w:sz w:val="24"/>
                <w:szCs w:val="24"/>
              </w:rPr>
              <w:t xml:space="preserve"> </w:t>
            </w:r>
            <w:r w:rsidR="00D9658D" w:rsidRPr="002070FC">
              <w:rPr>
                <w:sz w:val="24"/>
                <w:szCs w:val="24"/>
              </w:rPr>
              <w:t>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ECD" w:rsidRPr="002070FC" w:rsidRDefault="00254ECD" w:rsidP="00A359E7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- снижение удельного веса дорог, нуждающихся в капитальном ремонте (реконструкции);                                   </w:t>
            </w:r>
          </w:p>
          <w:p w:rsidR="00254ECD" w:rsidRPr="002070FC" w:rsidRDefault="00254ECD" w:rsidP="00A359E7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 </w:t>
            </w:r>
            <w:r w:rsidRPr="00F72AC9">
              <w:rPr>
                <w:sz w:val="24"/>
                <w:szCs w:val="24"/>
              </w:rPr>
              <w:t xml:space="preserve">- </w:t>
            </w:r>
            <w:r w:rsidR="00B30210" w:rsidRPr="00F72AC9">
              <w:rPr>
                <w:sz w:val="24"/>
                <w:szCs w:val="24"/>
              </w:rPr>
              <w:t>замена грунтового покрытия дорог на асфальтобетонное</w:t>
            </w:r>
            <w:r w:rsidRPr="00F72AC9">
              <w:rPr>
                <w:sz w:val="24"/>
                <w:szCs w:val="24"/>
              </w:rPr>
              <w:t>;</w:t>
            </w:r>
          </w:p>
          <w:p w:rsidR="00254ECD" w:rsidRPr="002070FC" w:rsidRDefault="00254ECD" w:rsidP="00A359E7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- обеспечение  населения качественными услугами транспортной инфраструктуры;</w:t>
            </w:r>
          </w:p>
          <w:p w:rsidR="00D9658D" w:rsidRPr="002070FC" w:rsidRDefault="00254ECD" w:rsidP="00A359E7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- повышение бе</w:t>
            </w:r>
            <w:r w:rsidR="00313D81" w:rsidRPr="002070FC">
              <w:rPr>
                <w:sz w:val="24"/>
                <w:szCs w:val="24"/>
              </w:rPr>
              <w:t>зопасности дорожного движения.</w:t>
            </w:r>
          </w:p>
        </w:tc>
      </w:tr>
      <w:tr w:rsidR="00254ECD" w:rsidRPr="002070FC" w:rsidTr="00780E10">
        <w:trPr>
          <w:trHeight w:val="509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ECD" w:rsidRPr="002070FC" w:rsidRDefault="00254ECD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ECD" w:rsidRPr="002070FC" w:rsidRDefault="00254ECD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2016 – 2025  годы</w:t>
            </w:r>
          </w:p>
        </w:tc>
      </w:tr>
      <w:tr w:rsidR="00254ECD" w:rsidRPr="002070FC" w:rsidTr="00780E10">
        <w:trPr>
          <w:trHeight w:val="77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ECD" w:rsidRPr="002070FC" w:rsidRDefault="00254ECD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Укрупненное описание запланированных мероприятий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-   разработка проектно-сметной документации;                                           -   реконструкция существующих дорог;                                                 </w:t>
            </w:r>
          </w:p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-   ремонт и капитальный ремонт дорог.                                                                           </w:t>
            </w:r>
          </w:p>
        </w:tc>
      </w:tr>
      <w:tr w:rsidR="00254ECD" w:rsidRPr="002070FC" w:rsidTr="00780E10">
        <w:trPr>
          <w:trHeight w:val="41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ECD" w:rsidRPr="002070FC" w:rsidRDefault="00254ECD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Источники финансирования:</w:t>
            </w:r>
          </w:p>
          <w:p w:rsidR="00254ECD" w:rsidRPr="002070FC" w:rsidRDefault="00780E10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-  средства местного бюджета:  </w:t>
            </w:r>
            <w:smartTag w:uri="urn:schemas-microsoft-com:office:smarttags" w:element="metricconverter">
              <w:smartTagPr>
                <w:attr w:name="ProductID" w:val="2016 г"/>
              </w:smartTagPr>
              <w:r w:rsidR="00254ECD" w:rsidRPr="002070FC">
                <w:rPr>
                  <w:sz w:val="24"/>
                  <w:szCs w:val="24"/>
                </w:rPr>
                <w:t>2016 г</w:t>
              </w:r>
            </w:smartTag>
            <w:r w:rsidR="00254ECD" w:rsidRPr="002070FC">
              <w:rPr>
                <w:sz w:val="24"/>
                <w:szCs w:val="24"/>
              </w:rPr>
              <w:t>. – 2 335,8 тыс. руб.</w:t>
            </w:r>
          </w:p>
          <w:p w:rsidR="00254ECD" w:rsidRPr="002070FC" w:rsidRDefault="00254ECD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Средства местного бюджета на 2017-2025 годы уточняются при формировании бюдж</w:t>
            </w:r>
            <w:r w:rsidR="00EE164B" w:rsidRPr="002070FC">
              <w:rPr>
                <w:sz w:val="24"/>
                <w:szCs w:val="24"/>
              </w:rPr>
              <w:t>ета на очередной финансовый год</w:t>
            </w:r>
          </w:p>
        </w:tc>
      </w:tr>
      <w:tr w:rsidR="00254ECD" w:rsidRPr="002070FC" w:rsidTr="00780E10">
        <w:trPr>
          <w:trHeight w:val="77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Ожидаемые результаты 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ECD" w:rsidRPr="002070FC" w:rsidRDefault="00254ECD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- повышение качества, эффективности  и доступности транспортного обслуживания населения  и субъектов экономической деятельности сельского поселения;                                    </w:t>
            </w:r>
          </w:p>
          <w:p w:rsidR="00254ECD" w:rsidRPr="002070FC" w:rsidRDefault="00254ECD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-  обеспечение надежности и безопасности сист</w:t>
            </w:r>
            <w:r w:rsidR="00EE164B" w:rsidRPr="002070FC">
              <w:rPr>
                <w:sz w:val="24"/>
                <w:szCs w:val="24"/>
              </w:rPr>
              <w:t>емы транспортной инфраструктуры</w:t>
            </w:r>
          </w:p>
        </w:tc>
      </w:tr>
    </w:tbl>
    <w:p w:rsidR="00254ECD" w:rsidRPr="002070FC" w:rsidRDefault="00254ECD" w:rsidP="00A359E7">
      <w:pPr>
        <w:shd w:val="clear" w:color="auto" w:fill="FFFFFF"/>
        <w:tabs>
          <w:tab w:val="left" w:pos="284"/>
        </w:tabs>
        <w:contextualSpacing/>
        <w:rPr>
          <w:b/>
          <w:bCs/>
          <w:sz w:val="24"/>
          <w:szCs w:val="24"/>
        </w:rPr>
      </w:pPr>
    </w:p>
    <w:p w:rsidR="00254ECD" w:rsidRPr="002070FC" w:rsidRDefault="00254ECD" w:rsidP="00A359E7">
      <w:pPr>
        <w:numPr>
          <w:ilvl w:val="0"/>
          <w:numId w:val="19"/>
        </w:numPr>
        <w:shd w:val="clear" w:color="auto" w:fill="FFFFFF"/>
        <w:tabs>
          <w:tab w:val="left" w:pos="284"/>
        </w:tabs>
        <w:suppressAutoHyphens/>
        <w:contextualSpacing/>
        <w:jc w:val="center"/>
        <w:rPr>
          <w:b/>
          <w:bCs/>
          <w:sz w:val="28"/>
          <w:szCs w:val="28"/>
        </w:rPr>
      </w:pPr>
      <w:r w:rsidRPr="002070FC">
        <w:rPr>
          <w:b/>
          <w:bCs/>
          <w:sz w:val="28"/>
          <w:szCs w:val="28"/>
        </w:rPr>
        <w:t xml:space="preserve">Характеристика существующего состояния транспортной инфраструктуры </w:t>
      </w:r>
      <w:r w:rsidR="00D47FD0" w:rsidRPr="002070FC">
        <w:rPr>
          <w:b/>
          <w:bCs/>
          <w:spacing w:val="6"/>
          <w:sz w:val="28"/>
          <w:szCs w:val="28"/>
        </w:rPr>
        <w:t xml:space="preserve">Киндальского </w:t>
      </w:r>
      <w:r w:rsidRPr="002070FC">
        <w:rPr>
          <w:b/>
          <w:spacing w:val="6"/>
          <w:sz w:val="28"/>
          <w:szCs w:val="28"/>
        </w:rPr>
        <w:t>сельского поселения</w:t>
      </w:r>
    </w:p>
    <w:p w:rsidR="00D9658D" w:rsidRPr="002070FC" w:rsidRDefault="00D9658D" w:rsidP="00A359E7">
      <w:pPr>
        <w:shd w:val="clear" w:color="auto" w:fill="FFFFFF"/>
        <w:tabs>
          <w:tab w:val="left" w:pos="284"/>
        </w:tabs>
        <w:suppressAutoHyphens/>
        <w:ind w:left="405"/>
        <w:contextualSpacing/>
        <w:rPr>
          <w:b/>
          <w:bCs/>
          <w:sz w:val="28"/>
          <w:szCs w:val="28"/>
        </w:rPr>
      </w:pPr>
    </w:p>
    <w:p w:rsidR="00254ECD" w:rsidRPr="002070FC" w:rsidRDefault="00780E10" w:rsidP="009269A4">
      <w:pPr>
        <w:shd w:val="clear" w:color="auto" w:fill="FFFFFF"/>
        <w:contextualSpacing/>
        <w:jc w:val="both"/>
        <w:rPr>
          <w:b/>
          <w:bCs/>
          <w:sz w:val="24"/>
          <w:szCs w:val="24"/>
        </w:rPr>
      </w:pPr>
      <w:r w:rsidRPr="002070FC">
        <w:rPr>
          <w:b/>
          <w:bCs/>
          <w:sz w:val="24"/>
          <w:szCs w:val="24"/>
        </w:rPr>
        <w:t>2.1.</w:t>
      </w:r>
      <w:r w:rsidR="000109A1" w:rsidRPr="002070FC">
        <w:rPr>
          <w:b/>
          <w:bCs/>
          <w:sz w:val="24"/>
          <w:szCs w:val="24"/>
        </w:rPr>
        <w:t>Социально — экономическая</w:t>
      </w:r>
      <w:r w:rsidR="00254ECD" w:rsidRPr="002070FC">
        <w:rPr>
          <w:b/>
          <w:bCs/>
          <w:sz w:val="24"/>
          <w:szCs w:val="24"/>
        </w:rPr>
        <w:t xml:space="preserve"> </w:t>
      </w:r>
      <w:r w:rsidR="000109A1" w:rsidRPr="002070FC">
        <w:rPr>
          <w:b/>
          <w:bCs/>
          <w:sz w:val="24"/>
          <w:szCs w:val="24"/>
        </w:rPr>
        <w:t xml:space="preserve">характеристика </w:t>
      </w:r>
      <w:r w:rsidR="00254ECD" w:rsidRPr="002070FC">
        <w:rPr>
          <w:b/>
          <w:bCs/>
          <w:sz w:val="24"/>
          <w:szCs w:val="24"/>
        </w:rPr>
        <w:t xml:space="preserve"> </w:t>
      </w:r>
      <w:r w:rsidR="00D47FD0" w:rsidRPr="002070FC">
        <w:rPr>
          <w:b/>
          <w:bCs/>
          <w:spacing w:val="6"/>
          <w:sz w:val="24"/>
          <w:szCs w:val="24"/>
        </w:rPr>
        <w:t xml:space="preserve">Киндальского </w:t>
      </w:r>
      <w:r w:rsidR="00254ECD" w:rsidRPr="002070FC">
        <w:rPr>
          <w:b/>
          <w:spacing w:val="6"/>
          <w:sz w:val="24"/>
          <w:szCs w:val="24"/>
        </w:rPr>
        <w:t>сельского поселения</w:t>
      </w:r>
      <w:r w:rsidR="00EE5CB1" w:rsidRPr="002070FC">
        <w:rPr>
          <w:b/>
          <w:bCs/>
          <w:sz w:val="24"/>
          <w:szCs w:val="24"/>
        </w:rPr>
        <w:t>.</w:t>
      </w:r>
    </w:p>
    <w:p w:rsidR="00DA2EA1" w:rsidRPr="002070FC" w:rsidRDefault="00DA2EA1" w:rsidP="00A359E7">
      <w:pPr>
        <w:pStyle w:val="a0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070FC">
        <w:rPr>
          <w:rFonts w:ascii="Times New Roman" w:hAnsi="Times New Roman"/>
          <w:bCs/>
          <w:sz w:val="24"/>
          <w:szCs w:val="24"/>
        </w:rPr>
        <w:t xml:space="preserve">Образование Киндальского сельского поселения связано с принятием Федерального закона № 131-ФЗ от 06.10.2003 г. «Об общих принципах организации местного самоуправления в Российской Федерации». Территория сельского поселения определена границами, которые установлены Законом Томской области от 10.09.2004 г. № 201-ОЗ «О наделении статусом муниципального района, сельского поселения и установлении границ муниципальных образований на территории Каргасокского района». </w:t>
      </w:r>
    </w:p>
    <w:p w:rsidR="00145508" w:rsidRPr="002070FC" w:rsidRDefault="00145508" w:rsidP="00A359E7">
      <w:pPr>
        <w:pStyle w:val="a0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070FC">
        <w:rPr>
          <w:rFonts w:ascii="Times New Roman" w:hAnsi="Times New Roman"/>
          <w:bCs/>
          <w:sz w:val="24"/>
          <w:szCs w:val="24"/>
        </w:rPr>
        <w:t>Киндальское сельское поселение – часть центральной зоны Западно -</w:t>
      </w:r>
      <w:r w:rsidR="001840A8">
        <w:rPr>
          <w:rFonts w:ascii="Times New Roman" w:hAnsi="Times New Roman"/>
          <w:bCs/>
          <w:sz w:val="24"/>
          <w:szCs w:val="24"/>
        </w:rPr>
        <w:t xml:space="preserve"> </w:t>
      </w:r>
      <w:r w:rsidRPr="002070FC">
        <w:rPr>
          <w:rFonts w:ascii="Times New Roman" w:hAnsi="Times New Roman"/>
          <w:bCs/>
          <w:sz w:val="24"/>
          <w:szCs w:val="24"/>
        </w:rPr>
        <w:t xml:space="preserve">Сибирской низменности. Киндальское сельское поселение расположено в северной части Томской области. Административно входит в состав Каргасокского муниципального района. </w:t>
      </w:r>
    </w:p>
    <w:p w:rsidR="00145508" w:rsidRPr="002070FC" w:rsidRDefault="00145508" w:rsidP="00A359E7">
      <w:pPr>
        <w:pStyle w:val="a0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070FC">
        <w:rPr>
          <w:rFonts w:ascii="Times New Roman" w:hAnsi="Times New Roman"/>
          <w:bCs/>
          <w:sz w:val="24"/>
          <w:szCs w:val="24"/>
        </w:rPr>
        <w:t>Киндальское сельское поселение расположено в центральной части района в долине р.</w:t>
      </w:r>
      <w:r w:rsidR="007574E3">
        <w:rPr>
          <w:rFonts w:ascii="Times New Roman" w:hAnsi="Times New Roman"/>
          <w:bCs/>
          <w:sz w:val="24"/>
          <w:szCs w:val="24"/>
        </w:rPr>
        <w:t xml:space="preserve"> </w:t>
      </w:r>
      <w:r w:rsidRPr="002070FC">
        <w:rPr>
          <w:rFonts w:ascii="Times New Roman" w:hAnsi="Times New Roman"/>
          <w:bCs/>
          <w:sz w:val="24"/>
          <w:szCs w:val="24"/>
        </w:rPr>
        <w:t xml:space="preserve">Объ ниже по течению от места впадения в нее реки Васюган, в междуречье протоки р. Карга. На юге поселение граничит с Каргасокским поселением Каргасокского района. Со всех других сторон с межселенной территорией Каргасокского района. </w:t>
      </w:r>
    </w:p>
    <w:p w:rsidR="00145508" w:rsidRPr="002070FC" w:rsidRDefault="00145508" w:rsidP="00A359E7">
      <w:pPr>
        <w:pStyle w:val="a0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070FC">
        <w:rPr>
          <w:rFonts w:ascii="Times New Roman" w:hAnsi="Times New Roman"/>
          <w:bCs/>
          <w:sz w:val="24"/>
          <w:szCs w:val="24"/>
        </w:rPr>
        <w:t xml:space="preserve">Общая площадь поселения в административных границах – 7,3 тыс.га. Административный центр муниципального образования – село Киндал. Также в его состав входит деревня Казальцево. </w:t>
      </w:r>
    </w:p>
    <w:p w:rsidR="00760243" w:rsidRPr="002070FC" w:rsidRDefault="00760243" w:rsidP="00A359E7">
      <w:pPr>
        <w:pStyle w:val="a0"/>
        <w:spacing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070FC">
        <w:rPr>
          <w:rFonts w:ascii="Times New Roman" w:hAnsi="Times New Roman"/>
          <w:bCs/>
          <w:sz w:val="24"/>
          <w:szCs w:val="24"/>
        </w:rPr>
        <w:t xml:space="preserve">Внешние транспортные связи села с. Киндал и д. Казальцево осуществляются воздушным, речным и автомобильным транспортом. </w:t>
      </w:r>
    </w:p>
    <w:p w:rsidR="00760243" w:rsidRPr="002070FC" w:rsidRDefault="00760243" w:rsidP="00A359E7">
      <w:pPr>
        <w:pStyle w:val="a0"/>
        <w:spacing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070FC">
        <w:rPr>
          <w:rFonts w:ascii="Times New Roman" w:hAnsi="Times New Roman"/>
          <w:bCs/>
          <w:sz w:val="24"/>
          <w:szCs w:val="24"/>
        </w:rPr>
        <w:t xml:space="preserve">Перевозки пассажиров и грузов за пределами Киндальского сельского поселения осуществляются автомобильным транспортом в зимний период. Летом, из-за отсутствия дорог, речным. В период распутицы регулярное транспортное сообщение отсутствует, спец.рейсы осуществляются вертолётом. </w:t>
      </w:r>
    </w:p>
    <w:p w:rsidR="00760243" w:rsidRPr="002070FC" w:rsidRDefault="00760243" w:rsidP="00A359E7">
      <w:pPr>
        <w:pStyle w:val="a0"/>
        <w:spacing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070FC">
        <w:rPr>
          <w:rFonts w:ascii="Times New Roman" w:hAnsi="Times New Roman"/>
          <w:bCs/>
          <w:sz w:val="24"/>
          <w:szCs w:val="24"/>
        </w:rPr>
        <w:t xml:space="preserve">В летнее время автомобильные перевозки за пределы Киндальского сельского поселения невозможны из-за отсутствия дорог с твердым покрытием и мостовых переходов через многочисленные крупные и мелкие таежные реки. В связи с этим обстоятельством активные перевозки автомобильным транспортом за пределы Киндальского сельского поселения возможны только в период с декабря по март по зимникам. </w:t>
      </w:r>
    </w:p>
    <w:p w:rsidR="00760243" w:rsidRPr="002070FC" w:rsidRDefault="00760243" w:rsidP="00A359E7">
      <w:pPr>
        <w:pStyle w:val="a0"/>
        <w:spacing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070FC">
        <w:rPr>
          <w:rFonts w:ascii="Times New Roman" w:hAnsi="Times New Roman"/>
          <w:bCs/>
          <w:sz w:val="24"/>
          <w:szCs w:val="24"/>
        </w:rPr>
        <w:t xml:space="preserve">Основное предназначение транспортной системы – обеспечивать наиболее удобные связи между местами проживания людей и местами осуществления их деятельности при соблюдении соответствующего уровня безопасности движения. </w:t>
      </w:r>
    </w:p>
    <w:p w:rsidR="00FA2B82" w:rsidRPr="002070FC" w:rsidRDefault="00EB0FDF" w:rsidP="00A359E7">
      <w:pPr>
        <w:pStyle w:val="a0"/>
        <w:spacing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070FC">
        <w:rPr>
          <w:rFonts w:ascii="Times New Roman" w:hAnsi="Times New Roman"/>
          <w:bCs/>
          <w:sz w:val="24"/>
          <w:szCs w:val="24"/>
        </w:rPr>
        <w:t xml:space="preserve">В летнее время автомобильные перевозки за пределы Киндальского сельского поселения невозможны из-за отсутствия дорог с твердым покрытием и мостовых переходов через </w:t>
      </w:r>
      <w:r w:rsidR="00B30210" w:rsidRPr="00975569">
        <w:rPr>
          <w:rFonts w:ascii="Times New Roman" w:hAnsi="Times New Roman"/>
          <w:bCs/>
          <w:sz w:val="24"/>
          <w:szCs w:val="24"/>
        </w:rPr>
        <w:t>реку Обь</w:t>
      </w:r>
      <w:r w:rsidRPr="002070FC">
        <w:rPr>
          <w:rFonts w:ascii="Times New Roman" w:hAnsi="Times New Roman"/>
          <w:bCs/>
          <w:sz w:val="24"/>
          <w:szCs w:val="24"/>
        </w:rPr>
        <w:t xml:space="preserve"> и мелкие таежные реки.</w:t>
      </w:r>
    </w:p>
    <w:p w:rsidR="002070FC" w:rsidRDefault="003A3F2C" w:rsidP="00A359E7">
      <w:pPr>
        <w:pStyle w:val="a0"/>
        <w:spacing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070FC">
        <w:rPr>
          <w:rFonts w:ascii="Times New Roman" w:hAnsi="Times New Roman"/>
          <w:bCs/>
          <w:sz w:val="24"/>
          <w:szCs w:val="24"/>
        </w:rPr>
        <w:t>Связь с районным центром (с. Каргасок) осуществляется по автозимнику (32 км, с декабря по м</w:t>
      </w:r>
      <w:r w:rsidR="00145508" w:rsidRPr="002070FC">
        <w:rPr>
          <w:rFonts w:ascii="Times New Roman" w:hAnsi="Times New Roman"/>
          <w:bCs/>
          <w:sz w:val="24"/>
          <w:szCs w:val="24"/>
        </w:rPr>
        <w:t>арт), водным путём (23 км</w:t>
      </w:r>
      <w:r w:rsidRPr="002070FC">
        <w:rPr>
          <w:rFonts w:ascii="Times New Roman" w:hAnsi="Times New Roman"/>
          <w:bCs/>
          <w:sz w:val="24"/>
          <w:szCs w:val="24"/>
        </w:rPr>
        <w:t xml:space="preserve">) в период навигации, и авиатранспортом (16 </w:t>
      </w:r>
      <w:r w:rsidR="00145508" w:rsidRPr="002070FC">
        <w:rPr>
          <w:rFonts w:ascii="Times New Roman" w:hAnsi="Times New Roman"/>
          <w:bCs/>
          <w:sz w:val="24"/>
          <w:szCs w:val="24"/>
        </w:rPr>
        <w:t>км</w:t>
      </w:r>
      <w:r w:rsidRPr="002070FC">
        <w:rPr>
          <w:rFonts w:ascii="Times New Roman" w:hAnsi="Times New Roman"/>
          <w:bCs/>
          <w:sz w:val="24"/>
          <w:szCs w:val="24"/>
        </w:rPr>
        <w:t>) в межсезонье.</w:t>
      </w:r>
      <w:r w:rsidR="00145508" w:rsidRPr="002070FC">
        <w:rPr>
          <w:rFonts w:ascii="Times New Roman" w:hAnsi="Times New Roman"/>
          <w:bCs/>
          <w:sz w:val="24"/>
          <w:szCs w:val="24"/>
        </w:rPr>
        <w:t xml:space="preserve"> </w:t>
      </w:r>
    </w:p>
    <w:p w:rsidR="003A3F2C" w:rsidRPr="002070FC" w:rsidRDefault="00145508" w:rsidP="00A359E7">
      <w:pPr>
        <w:pStyle w:val="a0"/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color w:val="000000"/>
          <w:kern w:val="0"/>
          <w:sz w:val="24"/>
          <w:szCs w:val="24"/>
          <w:lang w:eastAsia="en-US"/>
        </w:rPr>
      </w:pPr>
      <w:r w:rsidRPr="002070FC">
        <w:rPr>
          <w:rFonts w:ascii="Times New Roman" w:hAnsi="Times New Roman"/>
          <w:bCs/>
          <w:sz w:val="24"/>
          <w:szCs w:val="24"/>
        </w:rPr>
        <w:t>Населенные пункты не имеют устойчивого автотранспортного сообщения между собой. Связь с д.</w:t>
      </w:r>
      <w:r w:rsidR="00313D81" w:rsidRPr="002070FC">
        <w:rPr>
          <w:rFonts w:ascii="Times New Roman" w:hAnsi="Times New Roman"/>
          <w:bCs/>
          <w:sz w:val="24"/>
          <w:szCs w:val="24"/>
        </w:rPr>
        <w:t xml:space="preserve"> </w:t>
      </w:r>
      <w:r w:rsidRPr="002070FC">
        <w:rPr>
          <w:rFonts w:ascii="Times New Roman" w:hAnsi="Times New Roman"/>
          <w:bCs/>
          <w:sz w:val="24"/>
          <w:szCs w:val="24"/>
        </w:rPr>
        <w:t>Казальцево  осуществляется по  зимнику на снегоходах</w:t>
      </w:r>
      <w:r w:rsidR="007574E3">
        <w:rPr>
          <w:rFonts w:ascii="Times New Roman" w:hAnsi="Times New Roman"/>
          <w:bCs/>
          <w:sz w:val="24"/>
          <w:szCs w:val="24"/>
        </w:rPr>
        <w:t xml:space="preserve"> </w:t>
      </w:r>
      <w:r w:rsidRPr="002070FC">
        <w:rPr>
          <w:rFonts w:ascii="Times New Roman" w:hAnsi="Times New Roman"/>
          <w:bCs/>
          <w:sz w:val="24"/>
          <w:szCs w:val="24"/>
        </w:rPr>
        <w:t>(около 32 км, с декабря по март), водным путём (около 23 км) в период навигации, и авиатранспортом (около 16 км) в межсезонье.</w:t>
      </w:r>
      <w:r w:rsidR="00EB0FDF" w:rsidRPr="002070FC">
        <w:rPr>
          <w:rFonts w:ascii="Times New Roman" w:eastAsiaTheme="minorHAnsi" w:hAnsi="Times New Roman"/>
          <w:color w:val="000000"/>
          <w:kern w:val="0"/>
          <w:sz w:val="24"/>
          <w:szCs w:val="24"/>
          <w:lang w:eastAsia="en-US"/>
        </w:rPr>
        <w:t xml:space="preserve">   </w:t>
      </w:r>
    </w:p>
    <w:p w:rsidR="00254ECD" w:rsidRDefault="00254ECD" w:rsidP="00A359E7">
      <w:pPr>
        <w:ind w:firstLine="708"/>
        <w:contextualSpacing/>
        <w:jc w:val="both"/>
        <w:rPr>
          <w:sz w:val="24"/>
          <w:szCs w:val="24"/>
        </w:rPr>
      </w:pPr>
      <w:r w:rsidRPr="002070FC">
        <w:rPr>
          <w:sz w:val="24"/>
          <w:szCs w:val="24"/>
        </w:rPr>
        <w:t>На данный момент в с</w:t>
      </w:r>
      <w:r w:rsidR="00D47FD0" w:rsidRPr="002070FC">
        <w:rPr>
          <w:sz w:val="24"/>
          <w:szCs w:val="24"/>
        </w:rPr>
        <w:t>оставе поселения насчитывается 2</w:t>
      </w:r>
      <w:r w:rsidRPr="002070FC">
        <w:rPr>
          <w:sz w:val="24"/>
          <w:szCs w:val="24"/>
        </w:rPr>
        <w:t xml:space="preserve"> населенных пу</w:t>
      </w:r>
      <w:r w:rsidR="00D47FD0" w:rsidRPr="002070FC">
        <w:rPr>
          <w:sz w:val="24"/>
          <w:szCs w:val="24"/>
        </w:rPr>
        <w:t xml:space="preserve">нкта: с. Киндал, д. </w:t>
      </w:r>
      <w:r w:rsidR="008C6BC4" w:rsidRPr="002070FC">
        <w:rPr>
          <w:sz w:val="24"/>
          <w:szCs w:val="24"/>
        </w:rPr>
        <w:t>Казальцево</w:t>
      </w:r>
      <w:r w:rsidR="00D47FD0" w:rsidRPr="002070FC">
        <w:rPr>
          <w:sz w:val="24"/>
          <w:szCs w:val="24"/>
        </w:rPr>
        <w:t>.</w:t>
      </w:r>
    </w:p>
    <w:p w:rsidR="00EE5CB1" w:rsidRDefault="009269A4" w:rsidP="00A359E7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Характеристика населенных пунктов Киндальского сельского поселения представлена в таблице 1.</w:t>
      </w:r>
    </w:p>
    <w:p w:rsidR="009269A4" w:rsidRPr="002070FC" w:rsidRDefault="009269A4" w:rsidP="00A359E7">
      <w:pPr>
        <w:ind w:firstLine="708"/>
        <w:contextualSpacing/>
        <w:jc w:val="both"/>
        <w:rPr>
          <w:sz w:val="24"/>
          <w:szCs w:val="24"/>
        </w:rPr>
      </w:pPr>
    </w:p>
    <w:p w:rsidR="00254ECD" w:rsidRPr="002070FC" w:rsidRDefault="00D91E1E" w:rsidP="00D91E1E">
      <w:pPr>
        <w:contextualSpacing/>
        <w:jc w:val="both"/>
        <w:rPr>
          <w:b/>
          <w:sz w:val="24"/>
          <w:szCs w:val="24"/>
        </w:rPr>
      </w:pPr>
      <w:r w:rsidRPr="002070FC">
        <w:rPr>
          <w:b/>
          <w:sz w:val="24"/>
          <w:szCs w:val="24"/>
        </w:rPr>
        <w:t xml:space="preserve">Таблица 1. </w:t>
      </w:r>
      <w:r w:rsidR="00254ECD" w:rsidRPr="002070FC">
        <w:rPr>
          <w:b/>
          <w:sz w:val="24"/>
          <w:szCs w:val="24"/>
        </w:rPr>
        <w:t xml:space="preserve">Характеристика населенных пунктов </w:t>
      </w:r>
      <w:r w:rsidR="00D47FD0" w:rsidRPr="002070FC">
        <w:rPr>
          <w:b/>
          <w:bCs/>
          <w:sz w:val="24"/>
          <w:szCs w:val="24"/>
        </w:rPr>
        <w:t xml:space="preserve">Киндальского  </w:t>
      </w:r>
      <w:r w:rsidR="00254ECD" w:rsidRPr="002070FC">
        <w:rPr>
          <w:b/>
          <w:sz w:val="24"/>
          <w:szCs w:val="24"/>
        </w:rPr>
        <w:t>сельского поселени</w:t>
      </w:r>
      <w:r w:rsidRPr="002070FC">
        <w:rPr>
          <w:b/>
          <w:sz w:val="24"/>
          <w:szCs w:val="24"/>
        </w:rPr>
        <w:t>я.</w:t>
      </w:r>
    </w:p>
    <w:tbl>
      <w:tblPr>
        <w:tblW w:w="936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4200"/>
        <w:gridCol w:w="4320"/>
      </w:tblGrid>
      <w:tr w:rsidR="00254ECD" w:rsidRPr="002070FC" w:rsidTr="00DF42CC">
        <w:trPr>
          <w:trHeight w:val="530"/>
        </w:trPr>
        <w:tc>
          <w:tcPr>
            <w:tcW w:w="840" w:type="dxa"/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№ п/п</w:t>
            </w:r>
          </w:p>
        </w:tc>
        <w:tc>
          <w:tcPr>
            <w:tcW w:w="4200" w:type="dxa"/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320" w:type="dxa"/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Численность населения, чел</w:t>
            </w:r>
          </w:p>
        </w:tc>
      </w:tr>
      <w:tr w:rsidR="00254ECD" w:rsidRPr="002070FC" w:rsidTr="00DF42CC">
        <w:trPr>
          <w:trHeight w:val="252"/>
        </w:trPr>
        <w:tc>
          <w:tcPr>
            <w:tcW w:w="8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1</w:t>
            </w:r>
          </w:p>
        </w:tc>
        <w:tc>
          <w:tcPr>
            <w:tcW w:w="42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3</w:t>
            </w:r>
          </w:p>
        </w:tc>
      </w:tr>
      <w:tr w:rsidR="00254ECD" w:rsidRPr="002070FC" w:rsidTr="00DF42CC"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1</w:t>
            </w:r>
          </w:p>
        </w:tc>
        <w:tc>
          <w:tcPr>
            <w:tcW w:w="4200" w:type="dxa"/>
            <w:tcBorders>
              <w:top w:val="doub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с. </w:t>
            </w:r>
            <w:r w:rsidR="00D47FD0" w:rsidRPr="002070FC">
              <w:rPr>
                <w:sz w:val="24"/>
                <w:szCs w:val="24"/>
              </w:rPr>
              <w:t>Киндал</w:t>
            </w:r>
          </w:p>
        </w:tc>
        <w:tc>
          <w:tcPr>
            <w:tcW w:w="43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54ECD" w:rsidRPr="00F72AC9" w:rsidRDefault="0032526B" w:rsidP="009269A4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F72AC9">
              <w:rPr>
                <w:sz w:val="24"/>
                <w:szCs w:val="24"/>
              </w:rPr>
              <w:t>1</w:t>
            </w:r>
            <w:r w:rsidR="009269A4" w:rsidRPr="00F72AC9">
              <w:rPr>
                <w:sz w:val="24"/>
                <w:szCs w:val="24"/>
              </w:rPr>
              <w:t>79</w:t>
            </w:r>
          </w:p>
        </w:tc>
      </w:tr>
      <w:tr w:rsidR="00254ECD" w:rsidRPr="002070FC" w:rsidTr="00DF42CC">
        <w:tc>
          <w:tcPr>
            <w:tcW w:w="840" w:type="dxa"/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</w:t>
            </w:r>
          </w:p>
        </w:tc>
        <w:tc>
          <w:tcPr>
            <w:tcW w:w="4200" w:type="dxa"/>
            <w:vAlign w:val="center"/>
          </w:tcPr>
          <w:p w:rsidR="00254ECD" w:rsidRPr="002070FC" w:rsidRDefault="00D47FD0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д. Казальцево</w:t>
            </w:r>
          </w:p>
        </w:tc>
        <w:tc>
          <w:tcPr>
            <w:tcW w:w="4320" w:type="dxa"/>
            <w:tcBorders>
              <w:top w:val="single" w:sz="4" w:space="0" w:color="auto"/>
            </w:tcBorders>
            <w:vAlign w:val="center"/>
          </w:tcPr>
          <w:p w:rsidR="00254ECD" w:rsidRPr="00F72AC9" w:rsidRDefault="0006011D" w:rsidP="00A359E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F72AC9">
              <w:rPr>
                <w:sz w:val="24"/>
                <w:szCs w:val="24"/>
              </w:rPr>
              <w:t>12</w:t>
            </w:r>
            <w:r w:rsidR="00D47FD0" w:rsidRPr="00F72AC9">
              <w:rPr>
                <w:sz w:val="24"/>
                <w:szCs w:val="24"/>
              </w:rPr>
              <w:t xml:space="preserve"> </w:t>
            </w:r>
          </w:p>
        </w:tc>
      </w:tr>
      <w:tr w:rsidR="00254ECD" w:rsidRPr="002070FC" w:rsidTr="00DF42CC">
        <w:trPr>
          <w:trHeight w:val="193"/>
        </w:trPr>
        <w:tc>
          <w:tcPr>
            <w:tcW w:w="840" w:type="dxa"/>
            <w:tcBorders>
              <w:top w:val="single" w:sz="2" w:space="0" w:color="000000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5</w:t>
            </w:r>
          </w:p>
        </w:tc>
        <w:tc>
          <w:tcPr>
            <w:tcW w:w="4200" w:type="dxa"/>
            <w:tcBorders>
              <w:top w:val="single" w:sz="2" w:space="0" w:color="000000"/>
            </w:tcBorders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Итого</w:t>
            </w:r>
          </w:p>
        </w:tc>
        <w:tc>
          <w:tcPr>
            <w:tcW w:w="4320" w:type="dxa"/>
            <w:tcBorders>
              <w:top w:val="single" w:sz="2" w:space="0" w:color="000000"/>
            </w:tcBorders>
            <w:vAlign w:val="center"/>
          </w:tcPr>
          <w:p w:rsidR="00254ECD" w:rsidRPr="00F72AC9" w:rsidRDefault="0032526B" w:rsidP="00A359E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F72AC9">
              <w:rPr>
                <w:sz w:val="24"/>
                <w:szCs w:val="24"/>
              </w:rPr>
              <w:t>1</w:t>
            </w:r>
            <w:r w:rsidR="009269A4" w:rsidRPr="00F72AC9">
              <w:rPr>
                <w:sz w:val="24"/>
                <w:szCs w:val="24"/>
              </w:rPr>
              <w:t>91</w:t>
            </w:r>
          </w:p>
        </w:tc>
      </w:tr>
    </w:tbl>
    <w:p w:rsidR="00145508" w:rsidRPr="002070FC" w:rsidRDefault="00145508" w:rsidP="00A359E7">
      <w:pPr>
        <w:ind w:firstLine="709"/>
        <w:contextualSpacing/>
        <w:jc w:val="both"/>
        <w:rPr>
          <w:bCs/>
          <w:sz w:val="24"/>
          <w:szCs w:val="24"/>
        </w:rPr>
      </w:pPr>
    </w:p>
    <w:p w:rsidR="00254ECD" w:rsidRPr="0041505A" w:rsidRDefault="00145508" w:rsidP="0041505A">
      <w:pPr>
        <w:ind w:firstLine="709"/>
        <w:contextualSpacing/>
        <w:jc w:val="both"/>
        <w:rPr>
          <w:bCs/>
          <w:sz w:val="24"/>
          <w:szCs w:val="24"/>
        </w:rPr>
      </w:pPr>
      <w:r w:rsidRPr="002070FC">
        <w:rPr>
          <w:bCs/>
          <w:sz w:val="24"/>
          <w:szCs w:val="24"/>
        </w:rPr>
        <w:t>Численность населения н</w:t>
      </w:r>
      <w:r w:rsidR="00D91E1E" w:rsidRPr="002070FC">
        <w:rPr>
          <w:bCs/>
          <w:sz w:val="24"/>
          <w:szCs w:val="24"/>
        </w:rPr>
        <w:t>а 01.01.2016 года составляет 1</w:t>
      </w:r>
      <w:r w:rsidR="0032526B" w:rsidRPr="002070FC">
        <w:rPr>
          <w:bCs/>
          <w:sz w:val="24"/>
          <w:szCs w:val="24"/>
        </w:rPr>
        <w:t>9</w:t>
      </w:r>
      <w:r w:rsidR="00D91E1E" w:rsidRPr="002070FC">
        <w:rPr>
          <w:bCs/>
          <w:sz w:val="24"/>
          <w:szCs w:val="24"/>
        </w:rPr>
        <w:t>1</w:t>
      </w:r>
      <w:r w:rsidRPr="002070FC">
        <w:rPr>
          <w:bCs/>
          <w:sz w:val="24"/>
          <w:szCs w:val="24"/>
        </w:rPr>
        <w:t xml:space="preserve"> человек, постоянно зарегистрированн</w:t>
      </w:r>
      <w:r w:rsidR="009269A4">
        <w:rPr>
          <w:bCs/>
          <w:sz w:val="24"/>
          <w:szCs w:val="24"/>
        </w:rPr>
        <w:t>ых</w:t>
      </w:r>
      <w:r w:rsidRPr="002070FC">
        <w:rPr>
          <w:bCs/>
          <w:sz w:val="24"/>
          <w:szCs w:val="24"/>
        </w:rPr>
        <w:t xml:space="preserve"> на территории поселения.</w:t>
      </w:r>
    </w:p>
    <w:p w:rsidR="00254ECD" w:rsidRPr="002070FC" w:rsidRDefault="009269A4" w:rsidP="000109A1">
      <w:pPr>
        <w:shd w:val="clear" w:color="auto" w:fill="FFFFFF"/>
        <w:contextualSpacing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2.2. </w:t>
      </w:r>
      <w:r w:rsidR="00254ECD" w:rsidRPr="002070FC">
        <w:rPr>
          <w:b/>
          <w:bCs/>
          <w:sz w:val="24"/>
          <w:szCs w:val="24"/>
        </w:rPr>
        <w:t>Характеристика деятельности в сфере транспорта, оценка транспортного спроса.</w:t>
      </w:r>
    </w:p>
    <w:p w:rsidR="00C9780B" w:rsidRPr="002070FC" w:rsidRDefault="00254ECD" w:rsidP="00A359E7">
      <w:pPr>
        <w:shd w:val="clear" w:color="auto" w:fill="FFFFFF"/>
        <w:contextualSpacing/>
        <w:jc w:val="both"/>
        <w:rPr>
          <w:bCs/>
          <w:sz w:val="24"/>
          <w:szCs w:val="24"/>
        </w:rPr>
      </w:pPr>
      <w:r w:rsidRPr="002070FC">
        <w:rPr>
          <w:bCs/>
          <w:sz w:val="24"/>
          <w:szCs w:val="24"/>
        </w:rPr>
        <w:tab/>
        <w:t xml:space="preserve">Транспортно-экономические связи </w:t>
      </w:r>
      <w:r w:rsidR="008C6BC4" w:rsidRPr="002070FC">
        <w:rPr>
          <w:spacing w:val="6"/>
          <w:sz w:val="24"/>
          <w:szCs w:val="24"/>
        </w:rPr>
        <w:t>Киндаль</w:t>
      </w:r>
      <w:r w:rsidRPr="002070FC">
        <w:rPr>
          <w:spacing w:val="6"/>
          <w:sz w:val="24"/>
          <w:szCs w:val="24"/>
        </w:rPr>
        <w:t>ского сельского поселения</w:t>
      </w:r>
      <w:r w:rsidRPr="002070FC">
        <w:rPr>
          <w:bCs/>
          <w:sz w:val="24"/>
          <w:szCs w:val="24"/>
        </w:rPr>
        <w:t xml:space="preserve"> осуществляются </w:t>
      </w:r>
      <w:r w:rsidR="008C6BC4" w:rsidRPr="002070FC">
        <w:rPr>
          <w:bCs/>
          <w:sz w:val="24"/>
          <w:szCs w:val="24"/>
        </w:rPr>
        <w:t>автомобильным видом транспорта</w:t>
      </w:r>
      <w:r w:rsidR="009269A4">
        <w:rPr>
          <w:bCs/>
          <w:sz w:val="24"/>
          <w:szCs w:val="24"/>
        </w:rPr>
        <w:t>:</w:t>
      </w:r>
    </w:p>
    <w:p w:rsidR="00C9780B" w:rsidRPr="002070FC" w:rsidRDefault="00C9780B" w:rsidP="00607321">
      <w:pPr>
        <w:shd w:val="clear" w:color="auto" w:fill="FFFFFF"/>
        <w:ind w:firstLine="709"/>
        <w:contextualSpacing/>
        <w:jc w:val="both"/>
        <w:rPr>
          <w:bCs/>
          <w:sz w:val="24"/>
          <w:szCs w:val="24"/>
        </w:rPr>
      </w:pPr>
      <w:r w:rsidRPr="002070FC">
        <w:rPr>
          <w:bCs/>
          <w:sz w:val="24"/>
          <w:szCs w:val="24"/>
        </w:rPr>
        <w:t xml:space="preserve">- для связи с районным центром (с. Каргасок), которая осуществляется в зимний период по </w:t>
      </w:r>
      <w:r w:rsidRPr="00F72AC9">
        <w:rPr>
          <w:bCs/>
          <w:sz w:val="24"/>
          <w:szCs w:val="24"/>
        </w:rPr>
        <w:t>автозимнику (32</w:t>
      </w:r>
      <w:r w:rsidRPr="002070FC">
        <w:rPr>
          <w:bCs/>
          <w:sz w:val="24"/>
          <w:szCs w:val="24"/>
        </w:rPr>
        <w:t xml:space="preserve"> км, с декабря по март)</w:t>
      </w:r>
      <w:r w:rsidR="009269A4">
        <w:rPr>
          <w:bCs/>
          <w:sz w:val="24"/>
          <w:szCs w:val="24"/>
        </w:rPr>
        <w:t>;</w:t>
      </w:r>
    </w:p>
    <w:p w:rsidR="00C9780B" w:rsidRPr="002070FC" w:rsidRDefault="00C9780B" w:rsidP="00607321">
      <w:pPr>
        <w:shd w:val="clear" w:color="auto" w:fill="FFFFFF"/>
        <w:ind w:firstLine="709"/>
        <w:contextualSpacing/>
        <w:jc w:val="both"/>
        <w:rPr>
          <w:bCs/>
          <w:sz w:val="24"/>
          <w:szCs w:val="24"/>
        </w:rPr>
      </w:pPr>
      <w:r w:rsidRPr="002070FC">
        <w:rPr>
          <w:bCs/>
          <w:sz w:val="24"/>
          <w:szCs w:val="24"/>
        </w:rPr>
        <w:t xml:space="preserve">- </w:t>
      </w:r>
      <w:r w:rsidR="003A3F2C" w:rsidRPr="002070FC">
        <w:rPr>
          <w:bCs/>
          <w:sz w:val="24"/>
          <w:szCs w:val="24"/>
        </w:rPr>
        <w:t>по селу Киндал</w:t>
      </w:r>
      <w:r w:rsidRPr="002070FC">
        <w:rPr>
          <w:bCs/>
          <w:sz w:val="24"/>
          <w:szCs w:val="24"/>
        </w:rPr>
        <w:t xml:space="preserve"> (6.2 км)</w:t>
      </w:r>
      <w:r w:rsidR="009269A4">
        <w:rPr>
          <w:bCs/>
          <w:sz w:val="24"/>
          <w:szCs w:val="24"/>
        </w:rPr>
        <w:t>;</w:t>
      </w:r>
    </w:p>
    <w:p w:rsidR="002070FC" w:rsidRDefault="00C9780B" w:rsidP="00607321">
      <w:pPr>
        <w:shd w:val="clear" w:color="auto" w:fill="FFFFFF"/>
        <w:ind w:firstLine="709"/>
        <w:contextualSpacing/>
        <w:jc w:val="both"/>
        <w:rPr>
          <w:bCs/>
          <w:sz w:val="24"/>
          <w:szCs w:val="24"/>
        </w:rPr>
      </w:pPr>
      <w:r w:rsidRPr="002070FC">
        <w:rPr>
          <w:bCs/>
          <w:sz w:val="24"/>
          <w:szCs w:val="24"/>
        </w:rPr>
        <w:t xml:space="preserve">- </w:t>
      </w:r>
      <w:r w:rsidR="003A3F2C" w:rsidRPr="002070FC">
        <w:rPr>
          <w:bCs/>
          <w:sz w:val="24"/>
          <w:szCs w:val="24"/>
        </w:rPr>
        <w:t>до реки Обь (дорога муниципального значения – 2 км, собственность сельского поселения для соединения с.</w:t>
      </w:r>
      <w:r w:rsidR="009269A4">
        <w:rPr>
          <w:bCs/>
          <w:sz w:val="24"/>
          <w:szCs w:val="24"/>
        </w:rPr>
        <w:t xml:space="preserve"> </w:t>
      </w:r>
      <w:r w:rsidR="003A3F2C" w:rsidRPr="002070FC">
        <w:rPr>
          <w:bCs/>
          <w:sz w:val="24"/>
          <w:szCs w:val="24"/>
        </w:rPr>
        <w:t>Киндал с момента высыхания протоки Карга, соединяющей с.</w:t>
      </w:r>
      <w:r w:rsidR="009269A4">
        <w:rPr>
          <w:bCs/>
          <w:sz w:val="24"/>
          <w:szCs w:val="24"/>
        </w:rPr>
        <w:t xml:space="preserve"> </w:t>
      </w:r>
      <w:r w:rsidR="003A3F2C" w:rsidRPr="002070FC">
        <w:rPr>
          <w:bCs/>
          <w:sz w:val="24"/>
          <w:szCs w:val="24"/>
        </w:rPr>
        <w:t>Киндал с водной артерией р.</w:t>
      </w:r>
      <w:r w:rsidR="00607321">
        <w:rPr>
          <w:bCs/>
          <w:sz w:val="24"/>
          <w:szCs w:val="24"/>
        </w:rPr>
        <w:t xml:space="preserve"> </w:t>
      </w:r>
      <w:r w:rsidR="003A3F2C" w:rsidRPr="002070FC">
        <w:rPr>
          <w:bCs/>
          <w:sz w:val="24"/>
          <w:szCs w:val="24"/>
        </w:rPr>
        <w:t>Обь</w:t>
      </w:r>
      <w:r w:rsidRPr="002070FC">
        <w:rPr>
          <w:bCs/>
          <w:sz w:val="24"/>
          <w:szCs w:val="24"/>
        </w:rPr>
        <w:t>)</w:t>
      </w:r>
      <w:r w:rsidR="009269A4">
        <w:rPr>
          <w:bCs/>
          <w:sz w:val="24"/>
          <w:szCs w:val="24"/>
        </w:rPr>
        <w:t>.</w:t>
      </w:r>
    </w:p>
    <w:p w:rsidR="008C6BC4" w:rsidRPr="002070FC" w:rsidRDefault="00FA2B82" w:rsidP="009269A4">
      <w:pPr>
        <w:shd w:val="clear" w:color="auto" w:fill="FFFFFF"/>
        <w:ind w:firstLine="709"/>
        <w:contextualSpacing/>
        <w:jc w:val="both"/>
        <w:rPr>
          <w:bCs/>
          <w:sz w:val="24"/>
          <w:szCs w:val="24"/>
        </w:rPr>
      </w:pPr>
      <w:r w:rsidRPr="002070FC">
        <w:rPr>
          <w:bCs/>
          <w:sz w:val="24"/>
          <w:szCs w:val="24"/>
        </w:rPr>
        <w:t xml:space="preserve">Из-за отдаленности села от реки Обь (расстояние 2 км) имеются определенные трудности по доставке людей на речные виды транспорта. </w:t>
      </w:r>
      <w:r w:rsidR="009269A4">
        <w:rPr>
          <w:bCs/>
          <w:sz w:val="24"/>
          <w:szCs w:val="24"/>
        </w:rPr>
        <w:t>В</w:t>
      </w:r>
      <w:r w:rsidRPr="002070FC">
        <w:rPr>
          <w:bCs/>
          <w:sz w:val="24"/>
          <w:szCs w:val="24"/>
        </w:rPr>
        <w:t xml:space="preserve"> период ненастной погоды дорог</w:t>
      </w:r>
      <w:r w:rsidR="009269A4">
        <w:rPr>
          <w:bCs/>
          <w:sz w:val="24"/>
          <w:szCs w:val="24"/>
        </w:rPr>
        <w:t>а</w:t>
      </w:r>
      <w:r w:rsidRPr="002070FC">
        <w:rPr>
          <w:bCs/>
          <w:sz w:val="24"/>
          <w:szCs w:val="24"/>
        </w:rPr>
        <w:t xml:space="preserve"> практически </w:t>
      </w:r>
      <w:r w:rsidR="009269A4">
        <w:rPr>
          <w:bCs/>
          <w:sz w:val="24"/>
          <w:szCs w:val="24"/>
        </w:rPr>
        <w:t>отсутствует.</w:t>
      </w:r>
    </w:p>
    <w:p w:rsidR="00254ECD" w:rsidRPr="002070FC" w:rsidRDefault="00254ECD" w:rsidP="00A359E7">
      <w:pPr>
        <w:shd w:val="clear" w:color="auto" w:fill="FFFFFF"/>
        <w:ind w:firstLine="708"/>
        <w:contextualSpacing/>
        <w:jc w:val="both"/>
        <w:rPr>
          <w:bCs/>
          <w:sz w:val="24"/>
          <w:szCs w:val="24"/>
        </w:rPr>
      </w:pPr>
      <w:r w:rsidRPr="002070FC">
        <w:rPr>
          <w:bCs/>
          <w:sz w:val="24"/>
          <w:szCs w:val="24"/>
        </w:rPr>
        <w:t xml:space="preserve"> На территории поселения </w:t>
      </w:r>
      <w:r w:rsidR="00145508" w:rsidRPr="002070FC">
        <w:rPr>
          <w:bCs/>
          <w:sz w:val="24"/>
          <w:szCs w:val="24"/>
        </w:rPr>
        <w:t>нет транспортных предприятий</w:t>
      </w:r>
      <w:r w:rsidR="008C6BC4" w:rsidRPr="002070FC">
        <w:rPr>
          <w:bCs/>
          <w:sz w:val="24"/>
          <w:szCs w:val="24"/>
        </w:rPr>
        <w:t>,</w:t>
      </w:r>
      <w:r w:rsidR="00145508" w:rsidRPr="002070FC">
        <w:rPr>
          <w:bCs/>
          <w:sz w:val="24"/>
          <w:szCs w:val="24"/>
        </w:rPr>
        <w:t xml:space="preserve"> осуществляющих</w:t>
      </w:r>
      <w:r w:rsidRPr="002070FC">
        <w:rPr>
          <w:bCs/>
          <w:sz w:val="24"/>
          <w:szCs w:val="24"/>
        </w:rPr>
        <w:t xml:space="preserve"> перевозку пассажиров.</w:t>
      </w:r>
      <w:r w:rsidR="008607F6">
        <w:rPr>
          <w:bCs/>
          <w:sz w:val="24"/>
          <w:szCs w:val="24"/>
        </w:rPr>
        <w:t xml:space="preserve"> </w:t>
      </w:r>
      <w:r w:rsidR="00C9780B" w:rsidRPr="002070FC">
        <w:rPr>
          <w:bCs/>
          <w:sz w:val="24"/>
          <w:szCs w:val="24"/>
        </w:rPr>
        <w:t>Трудовые передвижения в поселении приходя</w:t>
      </w:r>
      <w:r w:rsidRPr="002070FC">
        <w:rPr>
          <w:bCs/>
          <w:sz w:val="24"/>
          <w:szCs w:val="24"/>
        </w:rPr>
        <w:t>тся на личный транспорт и пешеходные сообщения.</w:t>
      </w:r>
    </w:p>
    <w:p w:rsidR="00EB0FDF" w:rsidRPr="002070FC" w:rsidRDefault="00EB0FDF" w:rsidP="00A359E7">
      <w:pPr>
        <w:shd w:val="clear" w:color="auto" w:fill="FFFFFF"/>
        <w:ind w:firstLine="708"/>
        <w:contextualSpacing/>
        <w:jc w:val="both"/>
        <w:rPr>
          <w:bCs/>
          <w:sz w:val="24"/>
          <w:szCs w:val="24"/>
        </w:rPr>
      </w:pPr>
      <w:r w:rsidRPr="002070FC">
        <w:rPr>
          <w:bCs/>
          <w:sz w:val="24"/>
          <w:szCs w:val="24"/>
        </w:rPr>
        <w:t>На основании анализа транспортной инфраструктуры, оценки влияния транспортных критериев на развитие и функциональное использование территории поселения можно выделить основные проблемы развития транспорта:</w:t>
      </w:r>
    </w:p>
    <w:p w:rsidR="00EB0FDF" w:rsidRPr="002070FC" w:rsidRDefault="008607F6" w:rsidP="00A359E7">
      <w:pPr>
        <w:shd w:val="clear" w:color="auto" w:fill="FFFFFF"/>
        <w:ind w:firstLine="708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о</w:t>
      </w:r>
      <w:r w:rsidR="00EB0FDF" w:rsidRPr="002070FC">
        <w:rPr>
          <w:bCs/>
          <w:sz w:val="24"/>
          <w:szCs w:val="24"/>
        </w:rPr>
        <w:t>тсутствие круглогодичного транспортного сообщения с районным центром и другими поселениями;</w:t>
      </w:r>
    </w:p>
    <w:p w:rsidR="00EB0FDF" w:rsidRPr="002070FC" w:rsidRDefault="008607F6" w:rsidP="00A359E7">
      <w:pPr>
        <w:shd w:val="clear" w:color="auto" w:fill="FFFFFF"/>
        <w:ind w:firstLine="708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с</w:t>
      </w:r>
      <w:r w:rsidR="00EB0FDF" w:rsidRPr="002070FC">
        <w:rPr>
          <w:bCs/>
          <w:sz w:val="24"/>
          <w:szCs w:val="24"/>
        </w:rPr>
        <w:t>еть автомобильных дорог по конфигурации, параметрам отдельных участков, качеству и состоянию дорожных одежд не соответствует потребностям ни хозяйственно-экономического использования, ни транспортного обслуживания населения</w:t>
      </w:r>
      <w:r>
        <w:rPr>
          <w:bCs/>
          <w:sz w:val="24"/>
          <w:szCs w:val="24"/>
        </w:rPr>
        <w:t>;</w:t>
      </w:r>
    </w:p>
    <w:p w:rsidR="00EB0FDF" w:rsidRPr="002070FC" w:rsidRDefault="008607F6" w:rsidP="00A359E7">
      <w:pPr>
        <w:shd w:val="clear" w:color="auto" w:fill="FFFFFF"/>
        <w:ind w:firstLine="708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в</w:t>
      </w:r>
      <w:r w:rsidR="00EB0FDF" w:rsidRPr="002070FC">
        <w:rPr>
          <w:bCs/>
          <w:sz w:val="24"/>
          <w:szCs w:val="24"/>
        </w:rPr>
        <w:t xml:space="preserve"> поселении </w:t>
      </w:r>
      <w:r w:rsidRPr="00975569">
        <w:rPr>
          <w:bCs/>
          <w:sz w:val="24"/>
          <w:szCs w:val="24"/>
        </w:rPr>
        <w:t>все</w:t>
      </w:r>
      <w:r w:rsidR="00EB0FDF" w:rsidRPr="00975569">
        <w:rPr>
          <w:bCs/>
          <w:sz w:val="24"/>
          <w:szCs w:val="24"/>
        </w:rPr>
        <w:t xml:space="preserve"> автомобильны</w:t>
      </w:r>
      <w:r w:rsidRPr="00975569">
        <w:rPr>
          <w:bCs/>
          <w:sz w:val="24"/>
          <w:szCs w:val="24"/>
        </w:rPr>
        <w:t>е</w:t>
      </w:r>
      <w:r w:rsidR="00EB0FDF" w:rsidRPr="00975569">
        <w:rPr>
          <w:bCs/>
          <w:sz w:val="24"/>
          <w:szCs w:val="24"/>
        </w:rPr>
        <w:t xml:space="preserve"> дорог</w:t>
      </w:r>
      <w:r w:rsidRPr="00975569">
        <w:rPr>
          <w:bCs/>
          <w:sz w:val="24"/>
          <w:szCs w:val="24"/>
        </w:rPr>
        <w:t>и</w:t>
      </w:r>
      <w:r w:rsidR="00EB0FDF" w:rsidRPr="00975569">
        <w:rPr>
          <w:bCs/>
          <w:sz w:val="24"/>
          <w:szCs w:val="24"/>
        </w:rPr>
        <w:t xml:space="preserve"> местного значения</w:t>
      </w:r>
      <w:r w:rsidRPr="00975569">
        <w:rPr>
          <w:bCs/>
          <w:sz w:val="24"/>
          <w:szCs w:val="24"/>
        </w:rPr>
        <w:t xml:space="preserve"> имеют</w:t>
      </w:r>
      <w:r w:rsidR="00EB0FDF" w:rsidRPr="00975569">
        <w:rPr>
          <w:bCs/>
          <w:sz w:val="24"/>
          <w:szCs w:val="24"/>
        </w:rPr>
        <w:t xml:space="preserve"> грунтов</w:t>
      </w:r>
      <w:r w:rsidRPr="00975569">
        <w:rPr>
          <w:bCs/>
          <w:sz w:val="24"/>
          <w:szCs w:val="24"/>
        </w:rPr>
        <w:t>о</w:t>
      </w:r>
      <w:r w:rsidR="00EB0FDF" w:rsidRPr="00975569">
        <w:rPr>
          <w:bCs/>
          <w:sz w:val="24"/>
          <w:szCs w:val="24"/>
        </w:rPr>
        <w:t>е</w:t>
      </w:r>
      <w:r w:rsidRPr="00975569">
        <w:rPr>
          <w:bCs/>
          <w:sz w:val="24"/>
          <w:szCs w:val="24"/>
        </w:rPr>
        <w:t xml:space="preserve"> покрытие</w:t>
      </w:r>
      <w:r w:rsidR="00EB0FDF" w:rsidRPr="00975569">
        <w:rPr>
          <w:bCs/>
          <w:sz w:val="24"/>
          <w:szCs w:val="24"/>
        </w:rPr>
        <w:t>,</w:t>
      </w:r>
      <w:r w:rsidR="00EB0FDF" w:rsidRPr="002070FC">
        <w:rPr>
          <w:bCs/>
          <w:sz w:val="24"/>
          <w:szCs w:val="24"/>
        </w:rPr>
        <w:t xml:space="preserve"> что препятствует как социально-экономическому развитию территории, так и ее значению, соответствующему ее геополитическому положению. </w:t>
      </w:r>
    </w:p>
    <w:p w:rsidR="00254ECD" w:rsidRDefault="000109A1" w:rsidP="00A359E7">
      <w:pPr>
        <w:ind w:firstLine="708"/>
        <w:contextualSpacing/>
        <w:jc w:val="both"/>
        <w:rPr>
          <w:b/>
          <w:bCs/>
          <w:sz w:val="24"/>
          <w:szCs w:val="24"/>
        </w:rPr>
      </w:pPr>
      <w:r w:rsidRPr="002070FC">
        <w:rPr>
          <w:b/>
          <w:bCs/>
          <w:sz w:val="24"/>
          <w:szCs w:val="24"/>
        </w:rPr>
        <w:t>2.</w:t>
      </w:r>
      <w:r w:rsidR="00DB2C70">
        <w:rPr>
          <w:b/>
          <w:bCs/>
          <w:sz w:val="24"/>
          <w:szCs w:val="24"/>
        </w:rPr>
        <w:t>3</w:t>
      </w:r>
      <w:r w:rsidR="00254ECD" w:rsidRPr="002070FC">
        <w:rPr>
          <w:b/>
          <w:bCs/>
          <w:sz w:val="24"/>
          <w:szCs w:val="24"/>
        </w:rPr>
        <w:t>. Характеристика функционирования и показатели работы транспортной инфраструктуры по видам транспорта.</w:t>
      </w:r>
    </w:p>
    <w:p w:rsidR="00DB2C70" w:rsidRDefault="00DB2C70" w:rsidP="00DB2C70">
      <w:pPr>
        <w:ind w:firstLine="708"/>
        <w:contextualSpacing/>
        <w:jc w:val="both"/>
        <w:rPr>
          <w:sz w:val="24"/>
          <w:szCs w:val="24"/>
        </w:rPr>
      </w:pPr>
      <w:r w:rsidRPr="002070FC">
        <w:rPr>
          <w:sz w:val="24"/>
          <w:szCs w:val="24"/>
        </w:rPr>
        <w:t xml:space="preserve">Автомобилизация поселения </w:t>
      </w:r>
      <w:r w:rsidRPr="0041505A">
        <w:rPr>
          <w:sz w:val="24"/>
          <w:szCs w:val="24"/>
        </w:rPr>
        <w:t>(</w:t>
      </w:r>
      <w:r w:rsidR="0041505A">
        <w:rPr>
          <w:sz w:val="24"/>
          <w:szCs w:val="24"/>
        </w:rPr>
        <w:t>150</w:t>
      </w:r>
      <w:r w:rsidRPr="002070FC">
        <w:rPr>
          <w:sz w:val="24"/>
          <w:szCs w:val="24"/>
        </w:rPr>
        <w:t xml:space="preserve"> единиц/1000человек  в 2015году) оценивается как ниже средней (при уровне автомобилизации в  Российской Федерации 270 единиц на </w:t>
      </w:r>
      <w:r>
        <w:rPr>
          <w:sz w:val="24"/>
          <w:szCs w:val="24"/>
        </w:rPr>
        <w:t xml:space="preserve">1000 человек), что обусловлено </w:t>
      </w:r>
      <w:r w:rsidRPr="002070FC">
        <w:rPr>
          <w:sz w:val="24"/>
          <w:szCs w:val="24"/>
        </w:rPr>
        <w:t xml:space="preserve">отсутствием </w:t>
      </w:r>
      <w:r>
        <w:rPr>
          <w:bCs/>
          <w:sz w:val="24"/>
          <w:szCs w:val="24"/>
        </w:rPr>
        <w:t xml:space="preserve">транспортного сообщения </w:t>
      </w:r>
      <w:r w:rsidRPr="002070FC">
        <w:rPr>
          <w:bCs/>
          <w:sz w:val="24"/>
          <w:szCs w:val="24"/>
        </w:rPr>
        <w:t>во время осенне-весенней распутицы</w:t>
      </w:r>
      <w:r w:rsidRPr="002070FC">
        <w:rPr>
          <w:sz w:val="24"/>
          <w:szCs w:val="24"/>
        </w:rPr>
        <w:t>.</w:t>
      </w:r>
    </w:p>
    <w:p w:rsidR="00607321" w:rsidRPr="002070FC" w:rsidRDefault="00607321" w:rsidP="00607321">
      <w:pPr>
        <w:ind w:firstLine="709"/>
        <w:contextualSpacing/>
        <w:jc w:val="both"/>
        <w:rPr>
          <w:sz w:val="24"/>
          <w:szCs w:val="24"/>
        </w:rPr>
      </w:pPr>
      <w:r w:rsidRPr="002070FC">
        <w:rPr>
          <w:sz w:val="24"/>
          <w:szCs w:val="24"/>
        </w:rPr>
        <w:t xml:space="preserve">Грузовой транспорт в основном представлен сельскохозяйственной техникой. </w:t>
      </w:r>
    </w:p>
    <w:p w:rsidR="00DB2C70" w:rsidRDefault="00DB2C70" w:rsidP="00DB2C70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Данные по автомобилизации поселения отражены в таблице 2:</w:t>
      </w:r>
    </w:p>
    <w:p w:rsidR="00DB2C70" w:rsidRDefault="00DB2C70" w:rsidP="00DB2C70">
      <w:pPr>
        <w:ind w:firstLine="708"/>
        <w:contextualSpacing/>
        <w:jc w:val="both"/>
        <w:rPr>
          <w:sz w:val="24"/>
          <w:szCs w:val="24"/>
        </w:rPr>
      </w:pPr>
    </w:p>
    <w:p w:rsidR="00DB2C70" w:rsidRPr="002070FC" w:rsidRDefault="00DB2C70" w:rsidP="00DB2C70">
      <w:pPr>
        <w:contextualSpacing/>
        <w:rPr>
          <w:b/>
          <w:bCs/>
          <w:sz w:val="24"/>
          <w:szCs w:val="24"/>
        </w:rPr>
      </w:pPr>
      <w:r w:rsidRPr="002070FC">
        <w:rPr>
          <w:b/>
          <w:bCs/>
          <w:sz w:val="24"/>
          <w:szCs w:val="24"/>
        </w:rPr>
        <w:t xml:space="preserve">Таблица </w:t>
      </w:r>
      <w:r>
        <w:rPr>
          <w:b/>
          <w:bCs/>
          <w:sz w:val="24"/>
          <w:szCs w:val="24"/>
        </w:rPr>
        <w:t>2</w:t>
      </w:r>
      <w:r w:rsidRPr="002070FC">
        <w:rPr>
          <w:b/>
          <w:bCs/>
          <w:sz w:val="24"/>
          <w:szCs w:val="24"/>
        </w:rPr>
        <w:t>. Автомобилизация поселения</w:t>
      </w:r>
    </w:p>
    <w:tbl>
      <w:tblPr>
        <w:tblW w:w="9595" w:type="dxa"/>
        <w:jc w:val="center"/>
        <w:tblLook w:val="04A0" w:firstRow="1" w:lastRow="0" w:firstColumn="1" w:lastColumn="0" w:noHBand="0" w:noVBand="1"/>
      </w:tblPr>
      <w:tblGrid>
        <w:gridCol w:w="687"/>
        <w:gridCol w:w="5387"/>
        <w:gridCol w:w="1132"/>
        <w:gridCol w:w="1120"/>
        <w:gridCol w:w="1269"/>
      </w:tblGrid>
      <w:tr w:rsidR="00DB2C70" w:rsidRPr="002070FC" w:rsidTr="00975569">
        <w:trPr>
          <w:trHeight w:val="675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C70" w:rsidRPr="002070FC" w:rsidRDefault="00DB2C70" w:rsidP="00975569">
            <w:pPr>
              <w:ind w:right="-2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70FC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C70" w:rsidRPr="002070FC" w:rsidRDefault="00DB2C70" w:rsidP="00975569">
            <w:pPr>
              <w:ind w:right="-2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70FC">
              <w:rPr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C70" w:rsidRPr="002070FC" w:rsidRDefault="00DB2C70" w:rsidP="00975569">
            <w:pPr>
              <w:ind w:right="-2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70FC">
              <w:rPr>
                <w:b/>
                <w:bCs/>
                <w:color w:val="000000"/>
                <w:sz w:val="24"/>
                <w:szCs w:val="24"/>
              </w:rPr>
              <w:t>2013 год (факт)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C70" w:rsidRPr="002070FC" w:rsidRDefault="00DB2C70" w:rsidP="00975569">
            <w:pPr>
              <w:ind w:right="-2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70FC">
              <w:rPr>
                <w:b/>
                <w:bCs/>
                <w:color w:val="000000"/>
                <w:sz w:val="24"/>
                <w:szCs w:val="24"/>
              </w:rPr>
              <w:t>2014 год (факт)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C70" w:rsidRPr="002070FC" w:rsidRDefault="00DB2C70" w:rsidP="00975569">
            <w:pPr>
              <w:ind w:right="-2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70FC">
              <w:rPr>
                <w:b/>
                <w:bCs/>
                <w:color w:val="000000"/>
                <w:sz w:val="24"/>
                <w:szCs w:val="24"/>
              </w:rPr>
              <w:t>2015 год (факт)</w:t>
            </w:r>
          </w:p>
        </w:tc>
      </w:tr>
      <w:tr w:rsidR="00DB2C70" w:rsidRPr="002070FC" w:rsidTr="00975569">
        <w:trPr>
          <w:trHeight w:val="273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C70" w:rsidRPr="002070FC" w:rsidRDefault="00DB2C70" w:rsidP="00975569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2070F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C70" w:rsidRPr="002070FC" w:rsidRDefault="00DB2C70" w:rsidP="007574E3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2070FC">
              <w:rPr>
                <w:color w:val="000000"/>
                <w:sz w:val="24"/>
                <w:szCs w:val="24"/>
              </w:rPr>
              <w:t>Общая численность населения, чел.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C70" w:rsidRPr="007574E3" w:rsidRDefault="007574E3" w:rsidP="007574E3">
            <w:pPr>
              <w:ind w:right="-2"/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7574E3">
              <w:rPr>
                <w:sz w:val="24"/>
                <w:szCs w:val="24"/>
                <w:highlight w:val="yellow"/>
              </w:rPr>
              <w:t>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C70" w:rsidRPr="007574E3" w:rsidRDefault="007574E3" w:rsidP="007574E3">
            <w:pPr>
              <w:ind w:right="-2"/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7574E3">
              <w:rPr>
                <w:sz w:val="24"/>
                <w:szCs w:val="24"/>
                <w:highlight w:val="yellow"/>
              </w:rPr>
              <w:t>216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C70" w:rsidRPr="007574E3" w:rsidRDefault="007574E3" w:rsidP="007574E3">
            <w:pPr>
              <w:ind w:right="-2"/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7574E3">
              <w:rPr>
                <w:sz w:val="24"/>
                <w:szCs w:val="24"/>
                <w:highlight w:val="yellow"/>
              </w:rPr>
              <w:t>214</w:t>
            </w:r>
          </w:p>
        </w:tc>
      </w:tr>
      <w:tr w:rsidR="00DB2C70" w:rsidRPr="002070FC" w:rsidTr="00975569">
        <w:trPr>
          <w:trHeight w:val="61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C70" w:rsidRPr="002070FC" w:rsidRDefault="00DB2C70" w:rsidP="00975569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2070F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C70" w:rsidRPr="002070FC" w:rsidRDefault="00DB2C70" w:rsidP="00975569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2070FC">
              <w:rPr>
                <w:color w:val="000000"/>
                <w:sz w:val="24"/>
                <w:szCs w:val="24"/>
              </w:rPr>
              <w:t>Количество автомобилей у населения, ед.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C70" w:rsidRPr="002070FC" w:rsidRDefault="00DB2C70" w:rsidP="00975569">
            <w:pPr>
              <w:ind w:right="-2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2070FC">
              <w:rPr>
                <w:sz w:val="24"/>
                <w:szCs w:val="24"/>
              </w:rPr>
              <w:t>2</w:t>
            </w:r>
            <w:r w:rsidRPr="002070FC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C70" w:rsidRPr="002070FC" w:rsidRDefault="00DB2C70" w:rsidP="00975569">
            <w:pPr>
              <w:ind w:right="-2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2070FC"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C70" w:rsidRPr="002070FC" w:rsidRDefault="00DB2C70" w:rsidP="00975569">
            <w:pPr>
              <w:ind w:right="-2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2070FC">
              <w:rPr>
                <w:sz w:val="24"/>
                <w:szCs w:val="24"/>
                <w:lang w:val="en-US"/>
              </w:rPr>
              <w:t>30</w:t>
            </w:r>
          </w:p>
        </w:tc>
      </w:tr>
    </w:tbl>
    <w:p w:rsidR="00DB2C70" w:rsidRDefault="00DB2C70" w:rsidP="00DB2C70">
      <w:pPr>
        <w:ind w:firstLine="708"/>
        <w:contextualSpacing/>
        <w:jc w:val="both"/>
        <w:rPr>
          <w:sz w:val="24"/>
          <w:szCs w:val="24"/>
        </w:rPr>
      </w:pPr>
    </w:p>
    <w:p w:rsidR="00254ECD" w:rsidRDefault="00254ECD" w:rsidP="00A359E7">
      <w:pPr>
        <w:ind w:firstLine="708"/>
        <w:contextualSpacing/>
        <w:jc w:val="both"/>
        <w:rPr>
          <w:sz w:val="24"/>
          <w:szCs w:val="24"/>
        </w:rPr>
      </w:pPr>
      <w:r w:rsidRPr="002070FC">
        <w:rPr>
          <w:sz w:val="24"/>
          <w:szCs w:val="24"/>
        </w:rPr>
        <w:t xml:space="preserve">В основе формирования улично-дорожной сети населенных пунктов лежат: </w:t>
      </w:r>
      <w:r w:rsidR="00D91E1E" w:rsidRPr="002070FC">
        <w:rPr>
          <w:sz w:val="24"/>
          <w:szCs w:val="24"/>
        </w:rPr>
        <w:t xml:space="preserve">проезд до реки </w:t>
      </w:r>
      <w:r w:rsidR="00760243" w:rsidRPr="002070FC">
        <w:rPr>
          <w:sz w:val="24"/>
          <w:szCs w:val="24"/>
        </w:rPr>
        <w:t xml:space="preserve">Обь, </w:t>
      </w:r>
      <w:r w:rsidRPr="002070FC">
        <w:rPr>
          <w:sz w:val="24"/>
          <w:szCs w:val="24"/>
        </w:rPr>
        <w:t>основная улица</w:t>
      </w:r>
      <w:r w:rsidR="00975569">
        <w:rPr>
          <w:sz w:val="24"/>
          <w:szCs w:val="24"/>
        </w:rPr>
        <w:t>, второстепенные улицы.</w:t>
      </w:r>
    </w:p>
    <w:p w:rsidR="002070FC" w:rsidRPr="002070FC" w:rsidRDefault="002070FC" w:rsidP="00A359E7">
      <w:pPr>
        <w:ind w:firstLine="708"/>
        <w:contextualSpacing/>
        <w:jc w:val="both"/>
        <w:rPr>
          <w:sz w:val="24"/>
          <w:szCs w:val="24"/>
        </w:rPr>
      </w:pPr>
    </w:p>
    <w:p w:rsidR="00254ECD" w:rsidRPr="002070FC" w:rsidRDefault="00256B37" w:rsidP="00A359E7">
      <w:pPr>
        <w:ind w:firstLine="708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2.4</w:t>
      </w:r>
      <w:r w:rsidR="00254ECD" w:rsidRPr="002070FC">
        <w:rPr>
          <w:b/>
          <w:bCs/>
          <w:sz w:val="24"/>
          <w:szCs w:val="24"/>
        </w:rPr>
        <w:t>. Характеристика сети дорог поселения, параметры дорожного движения, оценка качества содержания дорог</w:t>
      </w:r>
      <w:r w:rsidR="00254ECD" w:rsidRPr="002070FC">
        <w:rPr>
          <w:sz w:val="24"/>
          <w:szCs w:val="24"/>
        </w:rPr>
        <w:t>.</w:t>
      </w:r>
    </w:p>
    <w:p w:rsidR="00254ECD" w:rsidRPr="002070FC" w:rsidRDefault="00254ECD" w:rsidP="00607321">
      <w:pPr>
        <w:ind w:firstLine="709"/>
        <w:contextualSpacing/>
        <w:jc w:val="both"/>
        <w:rPr>
          <w:sz w:val="24"/>
          <w:szCs w:val="24"/>
        </w:rPr>
      </w:pPr>
      <w:r w:rsidRPr="002070FC">
        <w:rPr>
          <w:sz w:val="24"/>
          <w:szCs w:val="24"/>
        </w:rPr>
        <w:t xml:space="preserve">Дорожно-транспортная сеть поселения состоит из дорог </w:t>
      </w:r>
      <w:r w:rsidR="00385A7C" w:rsidRPr="002070FC">
        <w:rPr>
          <w:sz w:val="24"/>
          <w:szCs w:val="24"/>
          <w:lang w:val="en-US"/>
        </w:rPr>
        <w:t>V</w:t>
      </w:r>
      <w:r w:rsidRPr="002070FC">
        <w:rPr>
          <w:sz w:val="24"/>
          <w:szCs w:val="24"/>
        </w:rPr>
        <w:t xml:space="preserve"> категории, предназначенных не для скоростного движен</w:t>
      </w:r>
      <w:r w:rsidR="00607321">
        <w:rPr>
          <w:sz w:val="24"/>
          <w:szCs w:val="24"/>
        </w:rPr>
        <w:t xml:space="preserve">ия. В таблице 3 </w:t>
      </w:r>
      <w:r w:rsidRPr="002070FC">
        <w:rPr>
          <w:sz w:val="24"/>
          <w:szCs w:val="24"/>
        </w:rPr>
        <w:t xml:space="preserve">приведен перечень и характеристика дорог местного значения. </w:t>
      </w:r>
      <w:r w:rsidR="001F08A2" w:rsidRPr="002070FC">
        <w:rPr>
          <w:sz w:val="24"/>
          <w:szCs w:val="24"/>
        </w:rPr>
        <w:t>Д</w:t>
      </w:r>
      <w:r w:rsidRPr="002070FC">
        <w:rPr>
          <w:sz w:val="24"/>
          <w:szCs w:val="24"/>
        </w:rPr>
        <w:t>орог</w:t>
      </w:r>
      <w:r w:rsidR="001F08A2" w:rsidRPr="002070FC">
        <w:rPr>
          <w:sz w:val="24"/>
          <w:szCs w:val="24"/>
        </w:rPr>
        <w:t>и</w:t>
      </w:r>
      <w:r w:rsidRPr="002070FC">
        <w:rPr>
          <w:sz w:val="24"/>
          <w:szCs w:val="24"/>
        </w:rPr>
        <w:t xml:space="preserve"> общего пользования местного значения имеют грунтовое покрытие. </w:t>
      </w:r>
      <w:r w:rsidRPr="00F72AC9">
        <w:rPr>
          <w:sz w:val="24"/>
          <w:szCs w:val="24"/>
        </w:rPr>
        <w:t>Содержание автомобильных дорог осуществляется подрядной организацией по муниципальному контракту</w:t>
      </w:r>
      <w:r w:rsidR="00F72AC9" w:rsidRPr="00F72AC9">
        <w:rPr>
          <w:sz w:val="24"/>
          <w:szCs w:val="24"/>
        </w:rPr>
        <w:t xml:space="preserve">. </w:t>
      </w:r>
      <w:r w:rsidRPr="00F72AC9">
        <w:rPr>
          <w:sz w:val="24"/>
          <w:szCs w:val="24"/>
        </w:rPr>
        <w:t>Проверка качества содержания дорог по согласованному графику, в соответств</w:t>
      </w:r>
      <w:r w:rsidR="00F72AC9" w:rsidRPr="00F72AC9">
        <w:rPr>
          <w:sz w:val="24"/>
          <w:szCs w:val="24"/>
        </w:rPr>
        <w:t>ии с установленными критериями.</w:t>
      </w:r>
    </w:p>
    <w:p w:rsidR="00254ECD" w:rsidRPr="002070FC" w:rsidRDefault="001F08A2" w:rsidP="00A359E7">
      <w:pPr>
        <w:widowControl w:val="0"/>
        <w:ind w:firstLine="708"/>
        <w:contextualSpacing/>
        <w:jc w:val="both"/>
        <w:rPr>
          <w:bCs/>
          <w:sz w:val="24"/>
          <w:szCs w:val="24"/>
        </w:rPr>
      </w:pPr>
      <w:r w:rsidRPr="002070FC">
        <w:rPr>
          <w:spacing w:val="6"/>
          <w:sz w:val="24"/>
          <w:szCs w:val="24"/>
        </w:rPr>
        <w:t>Киндаль</w:t>
      </w:r>
      <w:r w:rsidR="00254ECD" w:rsidRPr="002070FC">
        <w:rPr>
          <w:spacing w:val="6"/>
          <w:sz w:val="24"/>
          <w:szCs w:val="24"/>
        </w:rPr>
        <w:t xml:space="preserve">ское сельское поселение </w:t>
      </w:r>
      <w:r w:rsidR="00254ECD" w:rsidRPr="002070FC">
        <w:rPr>
          <w:bCs/>
          <w:sz w:val="24"/>
          <w:szCs w:val="24"/>
        </w:rPr>
        <w:t xml:space="preserve">обладает </w:t>
      </w:r>
      <w:r w:rsidRPr="002070FC">
        <w:rPr>
          <w:bCs/>
          <w:sz w:val="24"/>
          <w:szCs w:val="24"/>
        </w:rPr>
        <w:t>слабо</w:t>
      </w:r>
      <w:r w:rsidR="00254ECD" w:rsidRPr="002070FC">
        <w:rPr>
          <w:bCs/>
          <w:sz w:val="24"/>
          <w:szCs w:val="24"/>
        </w:rPr>
        <w:t xml:space="preserve"> развитой автомобильной транспортной сетью</w:t>
      </w:r>
      <w:r w:rsidRPr="002070FC">
        <w:rPr>
          <w:bCs/>
          <w:sz w:val="24"/>
          <w:szCs w:val="24"/>
        </w:rPr>
        <w:t xml:space="preserve">, находится </w:t>
      </w:r>
      <w:r w:rsidR="00256B37">
        <w:rPr>
          <w:bCs/>
          <w:sz w:val="24"/>
          <w:szCs w:val="24"/>
        </w:rPr>
        <w:t>на расстоянии</w:t>
      </w:r>
      <w:r w:rsidR="0041505A">
        <w:rPr>
          <w:bCs/>
          <w:sz w:val="24"/>
          <w:szCs w:val="24"/>
        </w:rPr>
        <w:t xml:space="preserve"> 459 </w:t>
      </w:r>
      <w:r w:rsidR="00256B37" w:rsidRPr="0041505A">
        <w:rPr>
          <w:bCs/>
          <w:sz w:val="24"/>
          <w:szCs w:val="24"/>
        </w:rPr>
        <w:t>км</w:t>
      </w:r>
      <w:r w:rsidR="00254ECD" w:rsidRPr="0041505A">
        <w:rPr>
          <w:bCs/>
          <w:sz w:val="24"/>
          <w:szCs w:val="24"/>
        </w:rPr>
        <w:t xml:space="preserve"> от</w:t>
      </w:r>
      <w:r w:rsidR="00254ECD" w:rsidRPr="002070FC">
        <w:rPr>
          <w:bCs/>
          <w:sz w:val="24"/>
          <w:szCs w:val="24"/>
        </w:rPr>
        <w:t xml:space="preserve"> областного центра г. Томска, что </w:t>
      </w:r>
      <w:r w:rsidRPr="002070FC">
        <w:rPr>
          <w:bCs/>
          <w:sz w:val="24"/>
          <w:szCs w:val="24"/>
        </w:rPr>
        <w:t>не создаёт оптимальных условий</w:t>
      </w:r>
      <w:r w:rsidR="00254ECD" w:rsidRPr="002070FC">
        <w:rPr>
          <w:bCs/>
          <w:sz w:val="24"/>
          <w:szCs w:val="24"/>
        </w:rPr>
        <w:t xml:space="preserve"> для перемещения сырья и готовых товаров. Строительства новых автомобильных дорог не производилось </w:t>
      </w:r>
      <w:r w:rsidRPr="002070FC">
        <w:rPr>
          <w:bCs/>
          <w:sz w:val="24"/>
          <w:szCs w:val="24"/>
        </w:rPr>
        <w:t>с 1968 года</w:t>
      </w:r>
      <w:r w:rsidR="00254ECD" w:rsidRPr="002070FC">
        <w:rPr>
          <w:bCs/>
          <w:sz w:val="24"/>
          <w:szCs w:val="24"/>
        </w:rPr>
        <w:t xml:space="preserve">. Сохранение автодорожной инфраструктуры осуществлялось только за счет </w:t>
      </w:r>
      <w:r w:rsidRPr="002070FC">
        <w:rPr>
          <w:bCs/>
          <w:sz w:val="24"/>
          <w:szCs w:val="24"/>
        </w:rPr>
        <w:t xml:space="preserve">выборочного </w:t>
      </w:r>
      <w:r w:rsidR="00254ECD" w:rsidRPr="002070FC">
        <w:rPr>
          <w:bCs/>
          <w:sz w:val="24"/>
          <w:szCs w:val="24"/>
        </w:rPr>
        <w:t>ремонта автодорог</w:t>
      </w:r>
      <w:r w:rsidRPr="002070FC">
        <w:rPr>
          <w:bCs/>
          <w:sz w:val="24"/>
          <w:szCs w:val="24"/>
        </w:rPr>
        <w:t xml:space="preserve"> </w:t>
      </w:r>
      <w:r w:rsidR="00254ECD" w:rsidRPr="002070FC">
        <w:rPr>
          <w:bCs/>
          <w:sz w:val="24"/>
          <w:szCs w:val="24"/>
        </w:rPr>
        <w:t xml:space="preserve"> </w:t>
      </w:r>
      <w:r w:rsidRPr="002070FC">
        <w:rPr>
          <w:bCs/>
          <w:sz w:val="24"/>
          <w:szCs w:val="24"/>
        </w:rPr>
        <w:t>щебен</w:t>
      </w:r>
      <w:r w:rsidR="00607321">
        <w:rPr>
          <w:bCs/>
          <w:sz w:val="24"/>
          <w:szCs w:val="24"/>
        </w:rPr>
        <w:t>очным</w:t>
      </w:r>
      <w:r w:rsidRPr="002070FC">
        <w:rPr>
          <w:bCs/>
          <w:sz w:val="24"/>
          <w:szCs w:val="24"/>
        </w:rPr>
        <w:t xml:space="preserve"> </w:t>
      </w:r>
      <w:r w:rsidR="00254ECD" w:rsidRPr="002070FC">
        <w:rPr>
          <w:bCs/>
          <w:sz w:val="24"/>
          <w:szCs w:val="24"/>
        </w:rPr>
        <w:t>покрытием. В условиях ограниченного финансирования дорожных работ с каждым годом увеличивается протяженность дорог</w:t>
      </w:r>
      <w:r w:rsidR="00607321">
        <w:rPr>
          <w:bCs/>
          <w:sz w:val="24"/>
          <w:szCs w:val="24"/>
        </w:rPr>
        <w:t>,</w:t>
      </w:r>
      <w:r w:rsidR="00254ECD" w:rsidRPr="002070FC">
        <w:rPr>
          <w:bCs/>
          <w:sz w:val="24"/>
          <w:szCs w:val="24"/>
        </w:rPr>
        <w:t xml:space="preserve"> требующих ремонта.</w:t>
      </w:r>
    </w:p>
    <w:p w:rsidR="00254ECD" w:rsidRPr="002070FC" w:rsidRDefault="00254ECD" w:rsidP="00607321">
      <w:pPr>
        <w:widowControl w:val="0"/>
        <w:ind w:firstLine="709"/>
        <w:contextualSpacing/>
        <w:jc w:val="both"/>
        <w:rPr>
          <w:bCs/>
          <w:sz w:val="24"/>
          <w:szCs w:val="24"/>
        </w:rPr>
      </w:pPr>
      <w:r w:rsidRPr="002070FC">
        <w:rPr>
          <w:bCs/>
          <w:sz w:val="24"/>
          <w:szCs w:val="24"/>
        </w:rPr>
        <w:t>Дорожная сеть представлена дорогами местного значения, лесными и полевыми дорогами.</w:t>
      </w:r>
    </w:p>
    <w:p w:rsidR="00385A7C" w:rsidRPr="002070FC" w:rsidRDefault="00254ECD" w:rsidP="00607321">
      <w:pPr>
        <w:widowControl w:val="0"/>
        <w:ind w:firstLine="709"/>
        <w:contextualSpacing/>
        <w:jc w:val="both"/>
        <w:rPr>
          <w:bCs/>
          <w:sz w:val="24"/>
          <w:szCs w:val="24"/>
        </w:rPr>
      </w:pPr>
      <w:r w:rsidRPr="002070FC">
        <w:rPr>
          <w:bCs/>
          <w:sz w:val="24"/>
          <w:szCs w:val="24"/>
        </w:rPr>
        <w:t>Общая протяжённость дорожной сети</w:t>
      </w:r>
      <w:r w:rsidR="00CD4BB5" w:rsidRPr="002070FC">
        <w:rPr>
          <w:bCs/>
          <w:sz w:val="24"/>
          <w:szCs w:val="24"/>
        </w:rPr>
        <w:t>, являющейся  муниципальной собственностью</w:t>
      </w:r>
      <w:r w:rsidR="00607321">
        <w:rPr>
          <w:bCs/>
          <w:sz w:val="24"/>
          <w:szCs w:val="24"/>
        </w:rPr>
        <w:t>,</w:t>
      </w:r>
      <w:r w:rsidR="00CD4BB5" w:rsidRPr="002070FC">
        <w:rPr>
          <w:bCs/>
          <w:sz w:val="24"/>
          <w:szCs w:val="24"/>
        </w:rPr>
        <w:t xml:space="preserve"> составляет </w:t>
      </w:r>
      <w:r w:rsidRPr="002070FC">
        <w:rPr>
          <w:bCs/>
          <w:sz w:val="24"/>
          <w:szCs w:val="24"/>
        </w:rPr>
        <w:t>8</w:t>
      </w:r>
      <w:r w:rsidR="007574E3">
        <w:rPr>
          <w:bCs/>
          <w:sz w:val="24"/>
          <w:szCs w:val="24"/>
        </w:rPr>
        <w:t>,</w:t>
      </w:r>
      <w:r w:rsidR="00CD4BB5" w:rsidRPr="002070FC">
        <w:rPr>
          <w:bCs/>
          <w:sz w:val="24"/>
          <w:szCs w:val="24"/>
        </w:rPr>
        <w:t>2 км. В</w:t>
      </w:r>
      <w:r w:rsidRPr="002070FC">
        <w:rPr>
          <w:bCs/>
          <w:sz w:val="24"/>
          <w:szCs w:val="24"/>
        </w:rPr>
        <w:t>се дороги требуют капитального ремонта.</w:t>
      </w:r>
    </w:p>
    <w:p w:rsidR="00385A7C" w:rsidRPr="002070FC" w:rsidRDefault="00385A7C" w:rsidP="00A359E7">
      <w:pPr>
        <w:widowControl w:val="0"/>
        <w:contextualSpacing/>
        <w:jc w:val="both"/>
        <w:rPr>
          <w:b/>
          <w:bCs/>
          <w:sz w:val="24"/>
          <w:szCs w:val="24"/>
        </w:rPr>
      </w:pPr>
    </w:p>
    <w:p w:rsidR="00254ECD" w:rsidRPr="002070FC" w:rsidRDefault="00D91E1E" w:rsidP="00A359E7">
      <w:pPr>
        <w:widowControl w:val="0"/>
        <w:contextualSpacing/>
        <w:jc w:val="both"/>
        <w:rPr>
          <w:b/>
          <w:sz w:val="24"/>
          <w:szCs w:val="24"/>
        </w:rPr>
      </w:pPr>
      <w:r w:rsidRPr="002070FC">
        <w:rPr>
          <w:b/>
          <w:bCs/>
          <w:sz w:val="24"/>
          <w:szCs w:val="24"/>
        </w:rPr>
        <w:t xml:space="preserve">Таблица </w:t>
      </w:r>
      <w:r w:rsidR="00256B37">
        <w:rPr>
          <w:b/>
          <w:bCs/>
          <w:sz w:val="24"/>
          <w:szCs w:val="24"/>
        </w:rPr>
        <w:t>3</w:t>
      </w:r>
      <w:r w:rsidR="00254ECD" w:rsidRPr="002070FC">
        <w:rPr>
          <w:b/>
          <w:bCs/>
          <w:sz w:val="24"/>
          <w:szCs w:val="24"/>
        </w:rPr>
        <w:t xml:space="preserve">. </w:t>
      </w:r>
      <w:r w:rsidR="00254ECD" w:rsidRPr="002070FC">
        <w:rPr>
          <w:b/>
          <w:sz w:val="24"/>
          <w:szCs w:val="24"/>
        </w:rPr>
        <w:t>Характеристика автомобильных дорог</w:t>
      </w:r>
      <w:r w:rsidR="00CD4BB5" w:rsidRPr="002070FC">
        <w:rPr>
          <w:b/>
          <w:sz w:val="24"/>
          <w:szCs w:val="24"/>
        </w:rPr>
        <w:t xml:space="preserve"> с.</w:t>
      </w:r>
      <w:r w:rsidR="00256B37">
        <w:rPr>
          <w:b/>
          <w:sz w:val="24"/>
          <w:szCs w:val="24"/>
        </w:rPr>
        <w:t xml:space="preserve"> </w:t>
      </w:r>
      <w:r w:rsidR="00CD4BB5" w:rsidRPr="002070FC">
        <w:rPr>
          <w:b/>
          <w:sz w:val="24"/>
          <w:szCs w:val="24"/>
        </w:rPr>
        <w:t>Киндал</w:t>
      </w:r>
    </w:p>
    <w:tbl>
      <w:tblPr>
        <w:tblpPr w:leftFromText="180" w:rightFromText="180" w:vertAnchor="text" w:horzAnchor="margin" w:tblpY="197"/>
        <w:tblW w:w="959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3858"/>
        <w:gridCol w:w="708"/>
        <w:gridCol w:w="992"/>
        <w:gridCol w:w="709"/>
        <w:gridCol w:w="850"/>
        <w:gridCol w:w="993"/>
        <w:gridCol w:w="841"/>
      </w:tblGrid>
      <w:tr w:rsidR="00385A7C" w:rsidRPr="002070FC" w:rsidTr="002D7A72">
        <w:trPr>
          <w:trHeight w:val="480"/>
        </w:trPr>
        <w:tc>
          <w:tcPr>
            <w:tcW w:w="6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bCs/>
                <w:sz w:val="24"/>
                <w:szCs w:val="24"/>
              </w:rPr>
              <w:t>№</w:t>
            </w:r>
          </w:p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3858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708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  <w:p w:rsidR="00385A7C" w:rsidRPr="002070FC" w:rsidRDefault="00385A7C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Тех.</w:t>
            </w:r>
          </w:p>
          <w:p w:rsidR="00385A7C" w:rsidRPr="002070FC" w:rsidRDefault="00385A7C" w:rsidP="00A359E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Кат.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  <w:p w:rsidR="00385A7C" w:rsidRPr="002070FC" w:rsidRDefault="00385A7C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Протяж.</w:t>
            </w:r>
          </w:p>
          <w:p w:rsidR="00385A7C" w:rsidRPr="002070FC" w:rsidRDefault="00385A7C" w:rsidP="00A359E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Км</w:t>
            </w:r>
          </w:p>
        </w:tc>
        <w:tc>
          <w:tcPr>
            <w:tcW w:w="3393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  <w:p w:rsidR="00385A7C" w:rsidRPr="002070FC" w:rsidRDefault="00385A7C" w:rsidP="00A359E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2070FC">
              <w:rPr>
                <w:bCs/>
                <w:sz w:val="24"/>
                <w:szCs w:val="24"/>
              </w:rPr>
              <w:t>В том числе по типу покрытия, км</w:t>
            </w:r>
          </w:p>
        </w:tc>
      </w:tr>
      <w:tr w:rsidR="00385A7C" w:rsidRPr="002070FC" w:rsidTr="002D7A72">
        <w:trPr>
          <w:trHeight w:val="465"/>
        </w:trPr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5A7C" w:rsidRPr="002070FC" w:rsidRDefault="00385A7C" w:rsidP="00A359E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58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5A7C" w:rsidRPr="002070FC" w:rsidRDefault="00385A7C" w:rsidP="00A359E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5A7C" w:rsidRPr="002070FC" w:rsidRDefault="00385A7C" w:rsidP="00A359E7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5A7C" w:rsidRPr="002070FC" w:rsidRDefault="00385A7C" w:rsidP="00A359E7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ц</w:t>
            </w:r>
            <w:r w:rsidRPr="002070FC">
              <w:rPr>
                <w:sz w:val="24"/>
                <w:szCs w:val="24"/>
                <w:lang w:val="en-US"/>
              </w:rPr>
              <w:t>/</w:t>
            </w:r>
            <w:r w:rsidRPr="002070FC">
              <w:rPr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а</w:t>
            </w:r>
            <w:r w:rsidRPr="002070FC">
              <w:rPr>
                <w:sz w:val="24"/>
                <w:szCs w:val="24"/>
                <w:lang w:val="en-US"/>
              </w:rPr>
              <w:t>/</w:t>
            </w:r>
            <w:r w:rsidRPr="002070FC">
              <w:rPr>
                <w:sz w:val="24"/>
                <w:szCs w:val="24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Переход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Грунтов.</w:t>
            </w:r>
          </w:p>
        </w:tc>
      </w:tr>
      <w:tr w:rsidR="00385A7C" w:rsidRPr="002070FC" w:rsidTr="002D7A72">
        <w:trPr>
          <w:trHeight w:val="180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b/>
                <w:sz w:val="24"/>
                <w:szCs w:val="24"/>
              </w:rPr>
            </w:pPr>
            <w:r w:rsidRPr="002070FC">
              <w:rPr>
                <w:b/>
                <w:sz w:val="24"/>
                <w:szCs w:val="24"/>
              </w:rPr>
              <w:t>Дороги местного значения</w:t>
            </w:r>
          </w:p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b/>
                <w:bCs/>
                <w:sz w:val="24"/>
                <w:szCs w:val="24"/>
              </w:rPr>
              <w:t>с.</w:t>
            </w:r>
            <w:r w:rsidR="00313D81" w:rsidRPr="002070FC">
              <w:rPr>
                <w:b/>
                <w:bCs/>
                <w:sz w:val="24"/>
                <w:szCs w:val="24"/>
              </w:rPr>
              <w:t xml:space="preserve"> </w:t>
            </w:r>
            <w:r w:rsidRPr="002070FC">
              <w:rPr>
                <w:b/>
                <w:bCs/>
                <w:sz w:val="24"/>
                <w:szCs w:val="24"/>
              </w:rPr>
              <w:t>Киндал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85A7C" w:rsidRPr="002070FC" w:rsidTr="002D7A72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2070F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5A7C" w:rsidRPr="002070FC" w:rsidRDefault="00D56203" w:rsidP="00A359E7">
            <w:pPr>
              <w:widowControl w:val="0"/>
              <w:contextualSpacing/>
              <w:jc w:val="both"/>
              <w:rPr>
                <w:bCs/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 д</w:t>
            </w:r>
            <w:r w:rsidR="00385A7C" w:rsidRPr="002070FC">
              <w:rPr>
                <w:sz w:val="24"/>
                <w:szCs w:val="24"/>
              </w:rPr>
              <w:t>орога на р.Обь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2070FC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7C" w:rsidRPr="002070FC" w:rsidRDefault="00385A7C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2,0</w:t>
            </w:r>
          </w:p>
        </w:tc>
      </w:tr>
      <w:tr w:rsidR="00385A7C" w:rsidRPr="002070FC" w:rsidTr="002D7A72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2070F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ул. Береговая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7C" w:rsidRPr="002070FC" w:rsidRDefault="00385A7C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2070FC">
              <w:rPr>
                <w:bCs/>
                <w:sz w:val="24"/>
                <w:szCs w:val="24"/>
              </w:rPr>
              <w:t>1,2</w:t>
            </w:r>
          </w:p>
        </w:tc>
      </w:tr>
      <w:tr w:rsidR="00385A7C" w:rsidRPr="002070FC" w:rsidTr="002D7A72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2070FC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A7C" w:rsidRPr="002070FC" w:rsidRDefault="00385A7C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ул. Центральная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7C" w:rsidRPr="002070FC" w:rsidRDefault="00385A7C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3,3</w:t>
            </w:r>
          </w:p>
        </w:tc>
      </w:tr>
      <w:tr w:rsidR="00385A7C" w:rsidRPr="002070FC" w:rsidTr="002D7A72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 w:rsidRPr="002070F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A7C" w:rsidRPr="002070FC" w:rsidRDefault="00385A7C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ул. Школьная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7C" w:rsidRPr="002070FC" w:rsidRDefault="00736A31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1</w:t>
            </w:r>
            <w:r w:rsidR="00385A7C" w:rsidRPr="002070FC">
              <w:rPr>
                <w:sz w:val="24"/>
                <w:szCs w:val="24"/>
              </w:rPr>
              <w:t>,</w:t>
            </w:r>
            <w:r w:rsidRPr="002070FC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736A31" w:rsidP="00A359E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1</w:t>
            </w:r>
            <w:r w:rsidR="00385A7C" w:rsidRPr="002070FC">
              <w:rPr>
                <w:sz w:val="24"/>
                <w:szCs w:val="24"/>
              </w:rPr>
              <w:t>,</w:t>
            </w:r>
            <w:r w:rsidRPr="002070FC">
              <w:rPr>
                <w:sz w:val="24"/>
                <w:szCs w:val="24"/>
              </w:rPr>
              <w:t>7</w:t>
            </w:r>
          </w:p>
        </w:tc>
      </w:tr>
      <w:tr w:rsidR="00385A7C" w:rsidRPr="002070FC" w:rsidTr="002D7A72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right"/>
              <w:rPr>
                <w:b/>
                <w:bCs/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Итого дорог местного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7C" w:rsidRPr="002070FC" w:rsidRDefault="00736A31" w:rsidP="00A359E7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2070FC">
              <w:rPr>
                <w:bCs/>
                <w:sz w:val="24"/>
                <w:szCs w:val="24"/>
              </w:rPr>
              <w:t>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736A31" w:rsidP="00A359E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8,2</w:t>
            </w:r>
          </w:p>
        </w:tc>
      </w:tr>
    </w:tbl>
    <w:p w:rsidR="00254ECD" w:rsidRPr="002070FC" w:rsidRDefault="00254ECD" w:rsidP="00A359E7">
      <w:pPr>
        <w:widowControl w:val="0"/>
        <w:contextualSpacing/>
        <w:jc w:val="both"/>
        <w:rPr>
          <w:bCs/>
          <w:color w:val="FF0000"/>
          <w:sz w:val="24"/>
          <w:szCs w:val="24"/>
        </w:rPr>
      </w:pPr>
    </w:p>
    <w:p w:rsidR="00254ECD" w:rsidRPr="002070FC" w:rsidRDefault="00254ECD" w:rsidP="00A359E7">
      <w:pPr>
        <w:ind w:firstLine="708"/>
        <w:contextualSpacing/>
        <w:jc w:val="both"/>
        <w:rPr>
          <w:b/>
          <w:bCs/>
          <w:sz w:val="24"/>
          <w:szCs w:val="24"/>
        </w:rPr>
      </w:pPr>
      <w:r w:rsidRPr="002070FC">
        <w:rPr>
          <w:sz w:val="24"/>
          <w:szCs w:val="24"/>
        </w:rPr>
        <w:t xml:space="preserve"> </w:t>
      </w:r>
      <w:r w:rsidR="000109A1" w:rsidRPr="002070FC">
        <w:rPr>
          <w:b/>
          <w:bCs/>
          <w:sz w:val="24"/>
          <w:szCs w:val="24"/>
        </w:rPr>
        <w:t>2.</w:t>
      </w:r>
      <w:r w:rsidR="00256B37">
        <w:rPr>
          <w:b/>
          <w:bCs/>
          <w:sz w:val="24"/>
          <w:szCs w:val="24"/>
        </w:rPr>
        <w:t>5</w:t>
      </w:r>
      <w:r w:rsidRPr="002070FC">
        <w:rPr>
          <w:b/>
          <w:bCs/>
          <w:sz w:val="24"/>
          <w:szCs w:val="24"/>
        </w:rPr>
        <w:t xml:space="preserve">. Анализ состава парка транспортных средств и уровня автомобилизации сельского поселения, обеспеченность парковками (парковочными местами).                                            </w:t>
      </w:r>
    </w:p>
    <w:p w:rsidR="00DA2EA1" w:rsidRPr="002070FC" w:rsidRDefault="00254ECD" w:rsidP="00DA2EA1">
      <w:pPr>
        <w:ind w:firstLine="708"/>
        <w:contextualSpacing/>
        <w:jc w:val="both"/>
        <w:rPr>
          <w:sz w:val="24"/>
          <w:szCs w:val="24"/>
        </w:rPr>
      </w:pPr>
      <w:r w:rsidRPr="002070FC">
        <w:rPr>
          <w:sz w:val="24"/>
          <w:szCs w:val="24"/>
        </w:rPr>
        <w:t xml:space="preserve">Автомобильный парк сельского поселения преимущественно состоит из легковых автомобилей, принадлежащих </w:t>
      </w:r>
      <w:r w:rsidR="00385A7C" w:rsidRPr="002070FC">
        <w:rPr>
          <w:sz w:val="24"/>
          <w:szCs w:val="24"/>
        </w:rPr>
        <w:t xml:space="preserve">администрации поселения и </w:t>
      </w:r>
      <w:r w:rsidRPr="002070FC">
        <w:rPr>
          <w:sz w:val="24"/>
          <w:szCs w:val="24"/>
        </w:rPr>
        <w:t xml:space="preserve">частным лицам. Детальная информация видов транспорта отсутствует. </w:t>
      </w:r>
      <w:r w:rsidRPr="00904977">
        <w:rPr>
          <w:sz w:val="24"/>
          <w:szCs w:val="24"/>
        </w:rPr>
        <w:t xml:space="preserve">За период 2013-2015 годы отмечается рост транспортных средств </w:t>
      </w:r>
      <w:r w:rsidRPr="00904977">
        <w:rPr>
          <w:sz w:val="24"/>
          <w:szCs w:val="24"/>
          <w:highlight w:val="yellow"/>
        </w:rPr>
        <w:t>рост</w:t>
      </w:r>
      <w:r w:rsidRPr="00904977">
        <w:rPr>
          <w:sz w:val="24"/>
          <w:szCs w:val="24"/>
        </w:rPr>
        <w:t xml:space="preserve"> и уровня автомобилизации населения.</w:t>
      </w:r>
      <w:r w:rsidRPr="002070FC">
        <w:rPr>
          <w:sz w:val="24"/>
          <w:szCs w:val="24"/>
        </w:rPr>
        <w:t xml:space="preserve"> Хранение транспортных средств осуществляется на придомовых территориях. Парковочные места имеются у всех объектов социальной инфраструктуры и у административных зданий хозяйствующих организаций.</w:t>
      </w:r>
    </w:p>
    <w:p w:rsidR="00254ECD" w:rsidRPr="002070FC" w:rsidRDefault="00254ECD" w:rsidP="00A359E7">
      <w:pPr>
        <w:contextualSpacing/>
        <w:jc w:val="both"/>
        <w:rPr>
          <w:b/>
          <w:bCs/>
          <w:sz w:val="24"/>
          <w:szCs w:val="24"/>
        </w:rPr>
      </w:pPr>
      <w:r w:rsidRPr="002070FC">
        <w:rPr>
          <w:sz w:val="24"/>
          <w:szCs w:val="24"/>
        </w:rPr>
        <w:tab/>
      </w:r>
      <w:r w:rsidR="00256B37">
        <w:rPr>
          <w:b/>
          <w:bCs/>
          <w:sz w:val="24"/>
          <w:szCs w:val="24"/>
        </w:rPr>
        <w:t>2.6</w:t>
      </w:r>
      <w:r w:rsidRPr="002070FC">
        <w:rPr>
          <w:b/>
          <w:bCs/>
          <w:sz w:val="24"/>
          <w:szCs w:val="24"/>
        </w:rPr>
        <w:t>. Характеристика работы транспортных средств общего пользования, включая анализ пассажиропотока.</w:t>
      </w:r>
    </w:p>
    <w:p w:rsidR="00254ECD" w:rsidRPr="002070FC" w:rsidRDefault="00254ECD" w:rsidP="00A359E7">
      <w:pPr>
        <w:ind w:firstLine="708"/>
        <w:contextualSpacing/>
        <w:jc w:val="both"/>
        <w:rPr>
          <w:sz w:val="24"/>
          <w:szCs w:val="24"/>
        </w:rPr>
      </w:pPr>
      <w:r w:rsidRPr="002070FC">
        <w:rPr>
          <w:sz w:val="24"/>
          <w:szCs w:val="24"/>
        </w:rPr>
        <w:t>Передвижение по территории населенных пунктов сельского поселения осуществляется с использованием личного транспорта</w:t>
      </w:r>
      <w:r w:rsidR="00256B37">
        <w:rPr>
          <w:sz w:val="24"/>
          <w:szCs w:val="24"/>
        </w:rPr>
        <w:t xml:space="preserve"> и</w:t>
      </w:r>
      <w:r w:rsidRPr="002070FC">
        <w:rPr>
          <w:sz w:val="24"/>
          <w:szCs w:val="24"/>
        </w:rPr>
        <w:t xml:space="preserve"> в пешем порядке. </w:t>
      </w:r>
      <w:r w:rsidR="00256B37" w:rsidRPr="00F72AC9">
        <w:rPr>
          <w:sz w:val="24"/>
          <w:szCs w:val="24"/>
        </w:rPr>
        <w:t>А</w:t>
      </w:r>
      <w:r w:rsidRPr="00F72AC9">
        <w:rPr>
          <w:sz w:val="24"/>
          <w:szCs w:val="24"/>
        </w:rPr>
        <w:t>нализ пассажиропотока отсутствует</w:t>
      </w:r>
      <w:r w:rsidR="00256B37" w:rsidRPr="00F72AC9">
        <w:rPr>
          <w:sz w:val="24"/>
          <w:szCs w:val="24"/>
        </w:rPr>
        <w:t>, так как пассажирские перевозки между населенными пунктами не осуществляются</w:t>
      </w:r>
      <w:r w:rsidRPr="00F72AC9">
        <w:rPr>
          <w:sz w:val="24"/>
          <w:szCs w:val="24"/>
        </w:rPr>
        <w:t>.</w:t>
      </w:r>
    </w:p>
    <w:p w:rsidR="00254ECD" w:rsidRPr="002070FC" w:rsidRDefault="000109A1" w:rsidP="00A359E7">
      <w:pPr>
        <w:ind w:firstLine="708"/>
        <w:contextualSpacing/>
        <w:jc w:val="both"/>
        <w:rPr>
          <w:sz w:val="24"/>
          <w:szCs w:val="24"/>
        </w:rPr>
      </w:pPr>
      <w:r w:rsidRPr="002070FC">
        <w:rPr>
          <w:b/>
          <w:bCs/>
          <w:sz w:val="24"/>
          <w:szCs w:val="24"/>
        </w:rPr>
        <w:t>2.</w:t>
      </w:r>
      <w:r w:rsidR="00256B37">
        <w:rPr>
          <w:b/>
          <w:bCs/>
          <w:sz w:val="24"/>
          <w:szCs w:val="24"/>
        </w:rPr>
        <w:t>7</w:t>
      </w:r>
      <w:r w:rsidR="00254ECD" w:rsidRPr="002070FC">
        <w:rPr>
          <w:b/>
          <w:bCs/>
          <w:sz w:val="24"/>
          <w:szCs w:val="24"/>
        </w:rPr>
        <w:t>. Характеристика пешеходного и велосипедного передвижения.</w:t>
      </w:r>
    </w:p>
    <w:p w:rsidR="00254ECD" w:rsidRPr="002070FC" w:rsidRDefault="00254ECD" w:rsidP="00A359E7">
      <w:pPr>
        <w:ind w:firstLine="708"/>
        <w:contextualSpacing/>
        <w:jc w:val="both"/>
        <w:rPr>
          <w:sz w:val="24"/>
          <w:szCs w:val="24"/>
        </w:rPr>
      </w:pPr>
      <w:r w:rsidRPr="002070FC">
        <w:rPr>
          <w:sz w:val="24"/>
          <w:szCs w:val="24"/>
        </w:rPr>
        <w:t>Для передвижения пешеходов предусмотрены тротуары</w:t>
      </w:r>
      <w:r w:rsidR="00F6215E" w:rsidRPr="002070FC">
        <w:rPr>
          <w:sz w:val="24"/>
          <w:szCs w:val="24"/>
        </w:rPr>
        <w:t>,</w:t>
      </w:r>
      <w:r w:rsidRPr="002070FC">
        <w:rPr>
          <w:sz w:val="24"/>
          <w:szCs w:val="24"/>
        </w:rPr>
        <w:t xml:space="preserve"> преимущественно в деревянном исполнении</w:t>
      </w:r>
      <w:r w:rsidR="00256B37">
        <w:rPr>
          <w:sz w:val="24"/>
          <w:szCs w:val="24"/>
        </w:rPr>
        <w:t>,</w:t>
      </w:r>
      <w:r w:rsidRPr="002070FC">
        <w:rPr>
          <w:sz w:val="24"/>
          <w:szCs w:val="24"/>
        </w:rPr>
        <w:t xml:space="preserve"> и прилегающие территории к организациям и домам. В местах пересечения тротуаров с проезжей частью </w:t>
      </w:r>
      <w:r w:rsidR="00385A7C" w:rsidRPr="002070FC">
        <w:rPr>
          <w:sz w:val="24"/>
          <w:szCs w:val="24"/>
        </w:rPr>
        <w:t xml:space="preserve">нерегулируемые пешеходные переходы не </w:t>
      </w:r>
      <w:r w:rsidRPr="002070FC">
        <w:rPr>
          <w:sz w:val="24"/>
          <w:szCs w:val="24"/>
        </w:rPr>
        <w:t>оборудованы</w:t>
      </w:r>
      <w:r w:rsidR="00385A7C" w:rsidRPr="002070FC">
        <w:rPr>
          <w:sz w:val="24"/>
          <w:szCs w:val="24"/>
        </w:rPr>
        <w:t>.</w:t>
      </w:r>
      <w:r w:rsidRPr="002070FC">
        <w:rPr>
          <w:sz w:val="24"/>
          <w:szCs w:val="24"/>
        </w:rPr>
        <w:t xml:space="preserve"> Специализированные дорожки для велосипедного передвижения на территории поселения не предусмотрены. Движение велосипедистов осуществляется в соответствии с требованиями ПДД по дорогам общего пользования.</w:t>
      </w:r>
    </w:p>
    <w:p w:rsidR="00254ECD" w:rsidRPr="002070FC" w:rsidRDefault="000109A1" w:rsidP="00A359E7">
      <w:pPr>
        <w:ind w:firstLine="708"/>
        <w:contextualSpacing/>
        <w:jc w:val="both"/>
        <w:rPr>
          <w:b/>
          <w:bCs/>
          <w:sz w:val="24"/>
          <w:szCs w:val="24"/>
        </w:rPr>
      </w:pPr>
      <w:r w:rsidRPr="002070FC">
        <w:rPr>
          <w:b/>
          <w:bCs/>
          <w:sz w:val="24"/>
          <w:szCs w:val="24"/>
        </w:rPr>
        <w:t>2.</w:t>
      </w:r>
      <w:r w:rsidR="00256B37">
        <w:rPr>
          <w:b/>
          <w:bCs/>
          <w:sz w:val="24"/>
          <w:szCs w:val="24"/>
        </w:rPr>
        <w:t>8</w:t>
      </w:r>
      <w:r w:rsidR="00254ECD" w:rsidRPr="002070FC">
        <w:rPr>
          <w:b/>
          <w:bCs/>
          <w:sz w:val="24"/>
          <w:szCs w:val="24"/>
        </w:rPr>
        <w:t>. Характеристика движения грузовых транспортных средств.</w:t>
      </w:r>
    </w:p>
    <w:p w:rsidR="00254ECD" w:rsidRPr="002070FC" w:rsidRDefault="00254ECD" w:rsidP="00A359E7">
      <w:pPr>
        <w:ind w:firstLine="708"/>
        <w:contextualSpacing/>
        <w:jc w:val="both"/>
        <w:rPr>
          <w:b/>
          <w:bCs/>
          <w:sz w:val="24"/>
          <w:szCs w:val="24"/>
        </w:rPr>
      </w:pPr>
      <w:r w:rsidRPr="002070FC">
        <w:rPr>
          <w:sz w:val="24"/>
          <w:szCs w:val="24"/>
        </w:rPr>
        <w:t>Транспортные средства организаций</w:t>
      </w:r>
      <w:r w:rsidR="00256B37">
        <w:rPr>
          <w:sz w:val="24"/>
          <w:szCs w:val="24"/>
        </w:rPr>
        <w:t>,</w:t>
      </w:r>
      <w:r w:rsidRPr="002070FC">
        <w:rPr>
          <w:sz w:val="24"/>
          <w:szCs w:val="24"/>
        </w:rPr>
        <w:t xml:space="preserve"> осуществляющих грузовые перевозки</w:t>
      </w:r>
      <w:r w:rsidR="00256B37">
        <w:rPr>
          <w:sz w:val="24"/>
          <w:szCs w:val="24"/>
        </w:rPr>
        <w:t>,</w:t>
      </w:r>
      <w:r w:rsidRPr="002070FC">
        <w:rPr>
          <w:sz w:val="24"/>
          <w:szCs w:val="24"/>
        </w:rPr>
        <w:t xml:space="preserve"> и личный грузовой автотранспорт населения передвига</w:t>
      </w:r>
      <w:r w:rsidR="00256B37">
        <w:rPr>
          <w:sz w:val="24"/>
          <w:szCs w:val="24"/>
        </w:rPr>
        <w:t>ю</w:t>
      </w:r>
      <w:r w:rsidRPr="002070FC">
        <w:rPr>
          <w:sz w:val="24"/>
          <w:szCs w:val="24"/>
        </w:rPr>
        <w:t>тся по дорогам общего пользования в соответствии с ПДД РФ.</w:t>
      </w:r>
    </w:p>
    <w:p w:rsidR="00254ECD" w:rsidRPr="002070FC" w:rsidRDefault="000109A1" w:rsidP="00A359E7">
      <w:pPr>
        <w:ind w:firstLine="708"/>
        <w:contextualSpacing/>
        <w:jc w:val="both"/>
        <w:rPr>
          <w:b/>
          <w:bCs/>
          <w:sz w:val="24"/>
          <w:szCs w:val="24"/>
        </w:rPr>
      </w:pPr>
      <w:r w:rsidRPr="002070FC">
        <w:rPr>
          <w:b/>
          <w:bCs/>
          <w:sz w:val="24"/>
          <w:szCs w:val="24"/>
        </w:rPr>
        <w:t>2.</w:t>
      </w:r>
      <w:r w:rsidR="00256B37">
        <w:rPr>
          <w:b/>
          <w:bCs/>
          <w:sz w:val="24"/>
          <w:szCs w:val="24"/>
        </w:rPr>
        <w:t>9</w:t>
      </w:r>
      <w:r w:rsidR="00254ECD" w:rsidRPr="002070FC">
        <w:rPr>
          <w:b/>
          <w:bCs/>
          <w:sz w:val="24"/>
          <w:szCs w:val="24"/>
        </w:rPr>
        <w:t>. Анализ уровня безопасности дорожного движения.</w:t>
      </w:r>
    </w:p>
    <w:p w:rsidR="00975569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>Ситуация, связанная с аварийностью на транспорте, неизменно сохраняет актуальность в связи с несоответствием дорожно-транспортной инфраструктуры потребностя</w:t>
      </w:r>
      <w:r w:rsidR="00975569">
        <w:rPr>
          <w:rFonts w:ascii="Times New Roman" w:hAnsi="Times New Roman"/>
          <w:sz w:val="24"/>
          <w:szCs w:val="24"/>
        </w:rPr>
        <w:t>м участников дорожного движения.</w:t>
      </w:r>
      <w:r w:rsidRPr="002070FC">
        <w:rPr>
          <w:rFonts w:ascii="Times New Roman" w:hAnsi="Times New Roman"/>
          <w:sz w:val="24"/>
          <w:szCs w:val="24"/>
        </w:rPr>
        <w:t xml:space="preserve"> В настоящее время решение проблемы обеспечения безопасности дорожного движения является одной из важнейших задач.</w:t>
      </w: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 xml:space="preserve"> </w:t>
      </w:r>
      <w:r w:rsidRPr="00975569">
        <w:rPr>
          <w:rFonts w:ascii="Times New Roman" w:hAnsi="Times New Roman"/>
          <w:sz w:val="24"/>
          <w:szCs w:val="24"/>
        </w:rPr>
        <w:t>Для эффективного решения проблем, связанных с дорожно-транспортно</w:t>
      </w:r>
      <w:r w:rsidR="00EF129A" w:rsidRPr="00EF129A">
        <w:rPr>
          <w:rFonts w:ascii="Times New Roman" w:hAnsi="Times New Roman"/>
          <w:sz w:val="24"/>
          <w:szCs w:val="24"/>
          <w:highlight w:val="yellow"/>
        </w:rPr>
        <w:t>й</w:t>
      </w:r>
      <w:r w:rsidRPr="00975569">
        <w:rPr>
          <w:rFonts w:ascii="Times New Roman" w:hAnsi="Times New Roman"/>
          <w:sz w:val="24"/>
          <w:szCs w:val="24"/>
        </w:rPr>
        <w:t xml:space="preserve"> аварийностью, </w:t>
      </w:r>
      <w:r w:rsidR="00EF129A" w:rsidRPr="00EF129A">
        <w:rPr>
          <w:rFonts w:ascii="Times New Roman" w:hAnsi="Times New Roman"/>
          <w:sz w:val="24"/>
          <w:szCs w:val="24"/>
          <w:highlight w:val="yellow"/>
        </w:rPr>
        <w:t>необходимо</w:t>
      </w:r>
      <w:r w:rsidR="002D7A72" w:rsidRPr="002D7A72">
        <w:rPr>
          <w:rFonts w:ascii="Times New Roman" w:hAnsi="Times New Roman"/>
          <w:sz w:val="24"/>
          <w:szCs w:val="24"/>
          <w:highlight w:val="yellow"/>
        </w:rPr>
        <w:t>(вставила слово)</w:t>
      </w:r>
      <w:r w:rsidR="00EF129A">
        <w:rPr>
          <w:rFonts w:ascii="Times New Roman" w:hAnsi="Times New Roman"/>
          <w:sz w:val="24"/>
          <w:szCs w:val="24"/>
        </w:rPr>
        <w:t xml:space="preserve"> </w:t>
      </w:r>
      <w:r w:rsidRPr="00EF129A">
        <w:rPr>
          <w:rFonts w:ascii="Times New Roman" w:hAnsi="Times New Roman"/>
          <w:sz w:val="24"/>
          <w:szCs w:val="24"/>
          <w:highlight w:val="lightGray"/>
        </w:rPr>
        <w:t>непрерывно</w:t>
      </w:r>
      <w:r w:rsidRPr="00975569">
        <w:rPr>
          <w:rFonts w:ascii="Times New Roman" w:hAnsi="Times New Roman"/>
          <w:sz w:val="24"/>
          <w:szCs w:val="24"/>
        </w:rPr>
        <w:t xml:space="preserve"> обеспечивать системный подход к реализации мероприятий по повышению безопасности дорожного движения.</w:t>
      </w:r>
    </w:p>
    <w:p w:rsidR="00D91E1E" w:rsidRPr="002070FC" w:rsidRDefault="00D91E1E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254ECD" w:rsidRPr="002070FC" w:rsidRDefault="00D91E1E" w:rsidP="00D91E1E">
      <w:pPr>
        <w:pStyle w:val="ConsPlusNormal"/>
        <w:ind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070FC">
        <w:rPr>
          <w:rFonts w:ascii="Times New Roman" w:hAnsi="Times New Roman"/>
          <w:b/>
          <w:sz w:val="24"/>
          <w:szCs w:val="24"/>
        </w:rPr>
        <w:t xml:space="preserve">Таблица 4. </w:t>
      </w:r>
      <w:r w:rsidR="00254ECD" w:rsidRPr="002070FC">
        <w:rPr>
          <w:rFonts w:ascii="Times New Roman" w:hAnsi="Times New Roman"/>
          <w:b/>
          <w:sz w:val="24"/>
          <w:szCs w:val="24"/>
        </w:rPr>
        <w:t>Оценка дорожной ситуации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153"/>
        <w:gridCol w:w="1084"/>
        <w:gridCol w:w="1219"/>
        <w:gridCol w:w="1049"/>
      </w:tblGrid>
      <w:tr w:rsidR="00254ECD" w:rsidRPr="002070FC" w:rsidTr="00DF42CC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  <w:r w:rsidRPr="002070FC"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  <w:r w:rsidRPr="002070FC">
              <w:rPr>
                <w:b/>
                <w:sz w:val="24"/>
                <w:szCs w:val="24"/>
                <w:lang w:eastAsia="en-US"/>
              </w:rPr>
              <w:t>Параметры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  <w:r w:rsidRPr="002070FC">
              <w:rPr>
                <w:b/>
                <w:sz w:val="24"/>
                <w:szCs w:val="24"/>
                <w:lang w:eastAsia="en-US"/>
              </w:rPr>
              <w:t>Год</w:t>
            </w:r>
          </w:p>
        </w:tc>
      </w:tr>
      <w:tr w:rsidR="00254ECD" w:rsidRPr="002070FC" w:rsidTr="00DF42C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rPr>
                <w:b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rPr>
                <w:b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  <w:r w:rsidRPr="002070FC">
              <w:rPr>
                <w:b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  <w:r w:rsidRPr="002070FC">
              <w:rPr>
                <w:b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  <w:r w:rsidRPr="002070FC">
              <w:rPr>
                <w:b/>
                <w:sz w:val="24"/>
                <w:szCs w:val="24"/>
                <w:lang w:eastAsia="en-US"/>
              </w:rPr>
              <w:t>2015</w:t>
            </w:r>
          </w:p>
        </w:tc>
      </w:tr>
      <w:tr w:rsidR="00254ECD" w:rsidRPr="002070FC" w:rsidTr="00DF42C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070FC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070FC">
              <w:rPr>
                <w:sz w:val="24"/>
                <w:szCs w:val="24"/>
                <w:lang w:eastAsia="en-US"/>
              </w:rPr>
              <w:t xml:space="preserve">Количество дорожно-транспортных происшествий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8F4B47" w:rsidP="00A359E7">
            <w:pPr>
              <w:contextualSpacing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070FC"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8F4B47" w:rsidP="00A359E7">
            <w:pPr>
              <w:contextualSpacing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070FC"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8F4B47" w:rsidP="00A359E7">
            <w:pPr>
              <w:contextualSpacing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070FC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</w:tr>
      <w:tr w:rsidR="00254ECD" w:rsidRPr="002070FC" w:rsidTr="00DF42C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070FC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070FC">
              <w:rPr>
                <w:sz w:val="24"/>
                <w:szCs w:val="24"/>
                <w:lang w:eastAsia="en-US"/>
              </w:rPr>
              <w:t>Количество зарегистрированных транспортных средств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8F4B47" w:rsidP="00A359E7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8F4B47" w:rsidP="00A359E7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8F4B47" w:rsidP="00A359E7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30</w:t>
            </w:r>
          </w:p>
        </w:tc>
      </w:tr>
    </w:tbl>
    <w:p w:rsidR="00254ECD" w:rsidRPr="002070FC" w:rsidRDefault="00254ECD" w:rsidP="00F6215E">
      <w:pPr>
        <w:pStyle w:val="ConsPlusNormal"/>
        <w:widowControl/>
        <w:ind w:firstLine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b/>
          <w:bCs/>
          <w:sz w:val="24"/>
          <w:szCs w:val="24"/>
        </w:rPr>
        <w:t>2</w:t>
      </w:r>
      <w:r w:rsidR="000109A1" w:rsidRPr="002070FC">
        <w:rPr>
          <w:rFonts w:ascii="Times New Roman" w:hAnsi="Times New Roman"/>
          <w:b/>
          <w:bCs/>
          <w:sz w:val="24"/>
          <w:szCs w:val="24"/>
        </w:rPr>
        <w:t>.</w:t>
      </w:r>
      <w:r w:rsidR="00256B37">
        <w:rPr>
          <w:rFonts w:ascii="Times New Roman" w:hAnsi="Times New Roman"/>
          <w:b/>
          <w:bCs/>
          <w:sz w:val="24"/>
          <w:szCs w:val="24"/>
        </w:rPr>
        <w:t>10</w:t>
      </w:r>
      <w:r w:rsidRPr="002070FC">
        <w:rPr>
          <w:rFonts w:ascii="Times New Roman" w:hAnsi="Times New Roman"/>
          <w:b/>
          <w:bCs/>
          <w:sz w:val="24"/>
          <w:szCs w:val="24"/>
        </w:rPr>
        <w:t>. Оценка уровня негативного воздействия транспортной инфраструктуры на окружающую среду, безопасность и здоровье человека</w:t>
      </w: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>Учитывая характер дорожно-транспортно</w:t>
      </w:r>
      <w:r w:rsidR="001937EF">
        <w:rPr>
          <w:rFonts w:ascii="Times New Roman" w:hAnsi="Times New Roman"/>
          <w:sz w:val="24"/>
          <w:szCs w:val="24"/>
        </w:rPr>
        <w:t>й</w:t>
      </w:r>
      <w:r w:rsidRPr="002070FC">
        <w:rPr>
          <w:rFonts w:ascii="Times New Roman" w:hAnsi="Times New Roman"/>
          <w:sz w:val="24"/>
          <w:szCs w:val="24"/>
        </w:rPr>
        <w:t xml:space="preserve"> сети</w:t>
      </w:r>
      <w:r w:rsidR="00A67D3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2070FC">
        <w:rPr>
          <w:rFonts w:ascii="Times New Roman" w:hAnsi="Times New Roman"/>
          <w:sz w:val="24"/>
          <w:szCs w:val="24"/>
        </w:rPr>
        <w:t>,</w:t>
      </w:r>
      <w:r w:rsidR="00A67D33">
        <w:rPr>
          <w:rFonts w:ascii="Times New Roman" w:hAnsi="Times New Roman"/>
          <w:sz w:val="24"/>
          <w:szCs w:val="24"/>
        </w:rPr>
        <w:t xml:space="preserve"> отсутствие дорог с интенсивным движением в районах жилой застройки,</w:t>
      </w:r>
      <w:r w:rsidRPr="002070FC">
        <w:rPr>
          <w:rFonts w:ascii="Times New Roman" w:hAnsi="Times New Roman"/>
          <w:sz w:val="24"/>
          <w:szCs w:val="24"/>
        </w:rPr>
        <w:t xml:space="preserve"> можно сделать вывод  о сравнительно благополучной экологической ситуации в части воздействия транспортно</w:t>
      </w:r>
      <w:r w:rsidR="00A67D33">
        <w:rPr>
          <w:rFonts w:ascii="Times New Roman" w:hAnsi="Times New Roman"/>
          <w:sz w:val="24"/>
          <w:szCs w:val="24"/>
        </w:rPr>
        <w:t>й</w:t>
      </w:r>
      <w:r w:rsidRPr="002070FC">
        <w:rPr>
          <w:rFonts w:ascii="Times New Roman" w:hAnsi="Times New Roman"/>
          <w:sz w:val="24"/>
          <w:szCs w:val="24"/>
        </w:rPr>
        <w:t xml:space="preserve"> инфраструктуры на окружающую среду, безопасность и здоровье человека.</w:t>
      </w:r>
    </w:p>
    <w:p w:rsidR="00FA2B82" w:rsidRPr="002070FC" w:rsidRDefault="000109A1" w:rsidP="00D91E1E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b/>
          <w:bCs/>
          <w:sz w:val="24"/>
          <w:szCs w:val="24"/>
        </w:rPr>
        <w:t>2.1</w:t>
      </w:r>
      <w:r w:rsidR="00A67D33">
        <w:rPr>
          <w:rFonts w:ascii="Times New Roman" w:hAnsi="Times New Roman"/>
          <w:b/>
          <w:bCs/>
          <w:sz w:val="24"/>
          <w:szCs w:val="24"/>
        </w:rPr>
        <w:t>1</w:t>
      </w:r>
      <w:r w:rsidR="00254ECD" w:rsidRPr="002070FC">
        <w:rPr>
          <w:rFonts w:ascii="Times New Roman" w:hAnsi="Times New Roman"/>
          <w:b/>
          <w:bCs/>
          <w:sz w:val="24"/>
          <w:szCs w:val="24"/>
        </w:rPr>
        <w:t>. Характеристика существующих условий и перспектив развития и размещения транспортной инфраструктуры поселения</w:t>
      </w:r>
      <w:r w:rsidR="00254ECD" w:rsidRPr="002070FC">
        <w:rPr>
          <w:rFonts w:ascii="Times New Roman" w:hAnsi="Times New Roman"/>
          <w:sz w:val="24"/>
          <w:szCs w:val="24"/>
        </w:rPr>
        <w:t xml:space="preserve"> </w:t>
      </w:r>
    </w:p>
    <w:p w:rsidR="00FA2B82" w:rsidRPr="002070FC" w:rsidRDefault="00FA2B82" w:rsidP="002070FC">
      <w:pPr>
        <w:pStyle w:val="Default"/>
        <w:ind w:firstLine="708"/>
        <w:contextualSpacing/>
        <w:jc w:val="both"/>
        <w:rPr>
          <w:color w:val="auto"/>
        </w:rPr>
      </w:pPr>
      <w:r w:rsidRPr="002070FC">
        <w:rPr>
          <w:color w:val="auto"/>
        </w:rPr>
        <w:t>В перспективе в соответствии с постановлением Администрации Томской области от 08.07.2011 г. № 204а "Об утверждении Схемы территориального планирования Томской области" намечено значительное развитие транспортной инфраструктуры в Каргасокском районе:</w:t>
      </w:r>
    </w:p>
    <w:p w:rsidR="00FA2B82" w:rsidRPr="00F72AC9" w:rsidRDefault="00FA2B82" w:rsidP="00A67D33">
      <w:pPr>
        <w:pStyle w:val="Default"/>
        <w:spacing w:after="42"/>
        <w:ind w:firstLine="709"/>
        <w:contextualSpacing/>
        <w:jc w:val="both"/>
        <w:rPr>
          <w:color w:val="auto"/>
          <w:u w:val="single"/>
        </w:rPr>
      </w:pPr>
      <w:r w:rsidRPr="00F72AC9">
        <w:rPr>
          <w:color w:val="auto"/>
          <w:u w:val="single"/>
        </w:rPr>
        <w:t xml:space="preserve">- Прокладка Северо-Сибирской железнодорожной магистрали (СевСиб). </w:t>
      </w:r>
    </w:p>
    <w:p w:rsidR="00FA2B82" w:rsidRPr="00F72AC9" w:rsidRDefault="00A67D33" w:rsidP="00A67D33">
      <w:pPr>
        <w:pStyle w:val="Default"/>
        <w:spacing w:after="42"/>
        <w:ind w:firstLine="709"/>
        <w:contextualSpacing/>
        <w:jc w:val="both"/>
        <w:rPr>
          <w:color w:val="auto"/>
          <w:u w:val="single"/>
        </w:rPr>
      </w:pPr>
      <w:r w:rsidRPr="00F72AC9">
        <w:rPr>
          <w:color w:val="auto"/>
          <w:u w:val="single"/>
        </w:rPr>
        <w:t xml:space="preserve">- </w:t>
      </w:r>
      <w:r w:rsidR="00FA2B82" w:rsidRPr="00F72AC9">
        <w:rPr>
          <w:color w:val="auto"/>
          <w:u w:val="single"/>
        </w:rPr>
        <w:t xml:space="preserve">Реконструкция и строительство автодорог по маршруту федерального значения "Северный широтный коридор". </w:t>
      </w:r>
    </w:p>
    <w:p w:rsidR="00FA2B82" w:rsidRPr="00F72AC9" w:rsidRDefault="00FA2B82" w:rsidP="00A67D33">
      <w:pPr>
        <w:pStyle w:val="Default"/>
        <w:ind w:firstLine="709"/>
        <w:contextualSpacing/>
        <w:jc w:val="both"/>
        <w:rPr>
          <w:color w:val="auto"/>
          <w:u w:val="single"/>
        </w:rPr>
      </w:pPr>
      <w:r w:rsidRPr="00F72AC9">
        <w:rPr>
          <w:color w:val="auto"/>
          <w:u w:val="single"/>
        </w:rPr>
        <w:t xml:space="preserve">- Строительство автодороги регионального значения с мостом через р. Обь на связи Каргасок – правобережная автодорога Стрежевой – Молодежный, </w:t>
      </w:r>
    </w:p>
    <w:p w:rsidR="00FA2B82" w:rsidRPr="00D33C43" w:rsidRDefault="00FA2B82" w:rsidP="00A67D33">
      <w:pPr>
        <w:spacing w:after="200"/>
        <w:ind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33C43">
        <w:rPr>
          <w:rFonts w:eastAsia="Calibri"/>
          <w:color w:val="000000"/>
          <w:sz w:val="24"/>
          <w:szCs w:val="24"/>
          <w:lang w:eastAsia="en-US"/>
        </w:rPr>
        <w:t>- Возобновление регулярных полетов судов малой авиации на местных авиалиниях,</w:t>
      </w:r>
    </w:p>
    <w:p w:rsidR="00A67D33" w:rsidRDefault="00FA2B82" w:rsidP="00A67D33">
      <w:pPr>
        <w:spacing w:after="200"/>
        <w:ind w:firstLine="709"/>
        <w:contextualSpacing/>
        <w:jc w:val="both"/>
        <w:rPr>
          <w:sz w:val="24"/>
          <w:szCs w:val="24"/>
        </w:rPr>
      </w:pPr>
      <w:r w:rsidRPr="00D33C43">
        <w:rPr>
          <w:rFonts w:eastAsia="Calibri"/>
          <w:color w:val="000000"/>
          <w:sz w:val="24"/>
          <w:szCs w:val="24"/>
          <w:lang w:eastAsia="en-US"/>
        </w:rPr>
        <w:t>- Замена физически и морально устаревших судов внутреннего водного транспорта,</w:t>
      </w:r>
      <w:r w:rsidR="001937EF" w:rsidRPr="00D33C43">
        <w:rPr>
          <w:rFonts w:eastAsia="Calibri"/>
          <w:color w:val="000000"/>
          <w:sz w:val="24"/>
          <w:szCs w:val="24"/>
          <w:lang w:eastAsia="en-US"/>
        </w:rPr>
        <w:t xml:space="preserve"> в</w:t>
      </w:r>
      <w:r w:rsidRPr="00D33C43">
        <w:rPr>
          <w:sz w:val="24"/>
          <w:szCs w:val="24"/>
        </w:rPr>
        <w:t xml:space="preserve">озобновление судоходства по боковым и малым рекам с </w:t>
      </w:r>
      <w:r w:rsidR="001937EF" w:rsidRPr="00D33C43">
        <w:rPr>
          <w:sz w:val="24"/>
          <w:szCs w:val="24"/>
        </w:rPr>
        <w:t>модернизацией</w:t>
      </w:r>
      <w:r w:rsidRPr="00D33C43">
        <w:rPr>
          <w:sz w:val="24"/>
          <w:szCs w:val="24"/>
        </w:rPr>
        <w:t xml:space="preserve"> навигационного оборудования</w:t>
      </w:r>
      <w:r w:rsidR="002070FC" w:rsidRPr="00D33C43">
        <w:rPr>
          <w:sz w:val="24"/>
          <w:szCs w:val="24"/>
        </w:rPr>
        <w:t>.</w:t>
      </w:r>
    </w:p>
    <w:p w:rsidR="00254ECD" w:rsidRPr="002070FC" w:rsidRDefault="001937EF" w:rsidP="00A67D33">
      <w:pPr>
        <w:spacing w:after="200"/>
        <w:ind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Данные перспективы</w:t>
      </w:r>
      <w:r w:rsidR="00C75C1A" w:rsidRPr="002070FC">
        <w:rPr>
          <w:sz w:val="24"/>
          <w:szCs w:val="24"/>
        </w:rPr>
        <w:t xml:space="preserve"> </w:t>
      </w:r>
      <w:r>
        <w:rPr>
          <w:sz w:val="24"/>
          <w:szCs w:val="24"/>
        </w:rPr>
        <w:t>улучша</w:t>
      </w:r>
      <w:r w:rsidR="00FA2B82" w:rsidRPr="002070FC">
        <w:rPr>
          <w:sz w:val="24"/>
          <w:szCs w:val="24"/>
        </w:rPr>
        <w:t xml:space="preserve">т условия  </w:t>
      </w:r>
      <w:r w:rsidR="00FA2B82" w:rsidRPr="002070FC">
        <w:rPr>
          <w:bCs/>
          <w:sz w:val="24"/>
          <w:szCs w:val="24"/>
        </w:rPr>
        <w:t>развития  транспортной инфраструктуры поселения.</w:t>
      </w:r>
    </w:p>
    <w:p w:rsidR="00254ECD" w:rsidRPr="002070FC" w:rsidRDefault="000109A1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b/>
          <w:bCs/>
          <w:sz w:val="24"/>
          <w:szCs w:val="24"/>
        </w:rPr>
        <w:t>2.1</w:t>
      </w:r>
      <w:r w:rsidR="00A67D33">
        <w:rPr>
          <w:rFonts w:ascii="Times New Roman" w:hAnsi="Times New Roman"/>
          <w:b/>
          <w:bCs/>
          <w:sz w:val="24"/>
          <w:szCs w:val="24"/>
        </w:rPr>
        <w:t>2</w:t>
      </w:r>
      <w:r w:rsidR="00254ECD" w:rsidRPr="002070FC">
        <w:rPr>
          <w:rFonts w:ascii="Times New Roman" w:hAnsi="Times New Roman"/>
          <w:b/>
          <w:bCs/>
          <w:sz w:val="24"/>
          <w:szCs w:val="24"/>
        </w:rPr>
        <w:t>. Оценка нормативно-правовой базы, необходимой для функционирования и развития транспортной системы поселения.</w:t>
      </w: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>Основными документами, определяющими порядок функционирования и развития транспортной инфраструктуры являются:</w:t>
      </w: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>1. Градостроительный кодекс РФ от 29.12.2004г. №190-ФЗ (ред. от 30.12.2015г.);</w:t>
      </w: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>2. Федеральный закон от 08.11.2007г. №257-ФЗ (ред. от 15.02.2016г) «Об автомобильных дорогах и о дорожной деятельности в РФ и о внесении изменений в отдельные законодательные акты Российской Федерации»;</w:t>
      </w: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>3. Федеральный закон от 10.12.1995г. №196-ФЗ (ред. от 28.11.2015г.) «О безопасности дорожного движения»;</w:t>
      </w: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>4. Постановление Правительства РФ от 23.10.1993г. №1090 (ред. от 21.01.2016г) «О правилах дорожного движения»;</w:t>
      </w: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>5. Постановление Правительства РФ от 25.12.2015г. №1440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 xml:space="preserve">6. Генеральный план </w:t>
      </w:r>
      <w:r w:rsidR="0006011D" w:rsidRPr="002070FC">
        <w:rPr>
          <w:rFonts w:ascii="Times New Roman" w:hAnsi="Times New Roman"/>
          <w:sz w:val="24"/>
          <w:szCs w:val="24"/>
        </w:rPr>
        <w:t>Киндальского</w:t>
      </w:r>
      <w:r w:rsidRPr="002070FC">
        <w:rPr>
          <w:rFonts w:ascii="Times New Roman" w:hAnsi="Times New Roman"/>
          <w:sz w:val="24"/>
          <w:szCs w:val="24"/>
        </w:rPr>
        <w:t xml:space="preserve"> сельского поселения, утвержден</w:t>
      </w:r>
      <w:r w:rsidR="00A67D33">
        <w:rPr>
          <w:rFonts w:ascii="Times New Roman" w:hAnsi="Times New Roman"/>
          <w:sz w:val="24"/>
          <w:szCs w:val="24"/>
        </w:rPr>
        <w:t>ный</w:t>
      </w:r>
      <w:r w:rsidRPr="002070FC">
        <w:rPr>
          <w:rFonts w:ascii="Times New Roman" w:hAnsi="Times New Roman"/>
          <w:sz w:val="24"/>
          <w:szCs w:val="24"/>
        </w:rPr>
        <w:t xml:space="preserve"> решением совета депутатов </w:t>
      </w:r>
      <w:r w:rsidR="0006011D" w:rsidRPr="002070FC">
        <w:rPr>
          <w:rFonts w:ascii="Times New Roman" w:hAnsi="Times New Roman"/>
          <w:sz w:val="24"/>
          <w:szCs w:val="24"/>
        </w:rPr>
        <w:t xml:space="preserve">Киндальского </w:t>
      </w:r>
      <w:r w:rsidRPr="002070FC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06011D" w:rsidRPr="002070FC">
        <w:rPr>
          <w:rFonts w:ascii="Times New Roman" w:hAnsi="Times New Roman"/>
          <w:sz w:val="24"/>
          <w:szCs w:val="24"/>
        </w:rPr>
        <w:t>Каргасок</w:t>
      </w:r>
      <w:r w:rsidRPr="002070FC">
        <w:rPr>
          <w:rFonts w:ascii="Times New Roman" w:hAnsi="Times New Roman"/>
          <w:sz w:val="24"/>
          <w:szCs w:val="24"/>
        </w:rPr>
        <w:t>ского района Томской области о</w:t>
      </w:r>
      <w:r w:rsidR="00234E63" w:rsidRPr="002070FC">
        <w:rPr>
          <w:rFonts w:ascii="Times New Roman" w:hAnsi="Times New Roman"/>
          <w:sz w:val="24"/>
          <w:szCs w:val="24"/>
        </w:rPr>
        <w:t>т 28.11.2013г. № 53</w:t>
      </w:r>
      <w:r w:rsidR="00A67D33">
        <w:rPr>
          <w:rFonts w:ascii="Times New Roman" w:hAnsi="Times New Roman"/>
          <w:sz w:val="24"/>
          <w:szCs w:val="24"/>
        </w:rPr>
        <w:t>.</w:t>
      </w:r>
    </w:p>
    <w:p w:rsidR="002070FC" w:rsidRDefault="00254ECD" w:rsidP="001937EF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>Нормативно-правовая база</w:t>
      </w:r>
      <w:r w:rsidR="00A67D33">
        <w:rPr>
          <w:rFonts w:ascii="Times New Roman" w:hAnsi="Times New Roman"/>
          <w:sz w:val="24"/>
          <w:szCs w:val="24"/>
        </w:rPr>
        <w:t>,</w:t>
      </w:r>
      <w:r w:rsidRPr="002070FC">
        <w:rPr>
          <w:rFonts w:ascii="Times New Roman" w:hAnsi="Times New Roman"/>
          <w:sz w:val="24"/>
          <w:szCs w:val="24"/>
        </w:rPr>
        <w:t xml:space="preserve"> необходимая для функционирования и развития транспортной инфраструктуры</w:t>
      </w:r>
      <w:r w:rsidR="00A67D33">
        <w:rPr>
          <w:rFonts w:ascii="Times New Roman" w:hAnsi="Times New Roman"/>
          <w:sz w:val="24"/>
          <w:szCs w:val="24"/>
        </w:rPr>
        <w:t>,</w:t>
      </w:r>
      <w:r w:rsidRPr="002070FC">
        <w:rPr>
          <w:rFonts w:ascii="Times New Roman" w:hAnsi="Times New Roman"/>
          <w:sz w:val="24"/>
          <w:szCs w:val="24"/>
        </w:rPr>
        <w:t xml:space="preserve"> сформирована.</w:t>
      </w:r>
    </w:p>
    <w:p w:rsidR="00EF129A" w:rsidRPr="001937EF" w:rsidRDefault="00EF129A" w:rsidP="001937EF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F129A">
        <w:rPr>
          <w:rFonts w:ascii="Times New Roman" w:hAnsi="Times New Roman"/>
          <w:sz w:val="24"/>
          <w:szCs w:val="24"/>
          <w:highlight w:val="yellow"/>
        </w:rPr>
        <w:t>пробел</w:t>
      </w:r>
    </w:p>
    <w:p w:rsidR="00254ECD" w:rsidRPr="002070FC" w:rsidRDefault="00254ECD" w:rsidP="00A359E7">
      <w:pPr>
        <w:pStyle w:val="ConsPlusNormal"/>
        <w:widowControl/>
        <w:ind w:firstLine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2070FC">
        <w:rPr>
          <w:rFonts w:ascii="Times New Roman" w:hAnsi="Times New Roman"/>
          <w:b/>
          <w:bCs/>
          <w:sz w:val="28"/>
          <w:szCs w:val="28"/>
        </w:rPr>
        <w:t>3. Прогноз транспортного спроса, изменение объемов и характера передвижения населения и перевозок грузов на территории поселения.</w:t>
      </w:r>
    </w:p>
    <w:p w:rsidR="00252E92" w:rsidRPr="002070FC" w:rsidRDefault="00252E92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254ECD" w:rsidRPr="00A67D33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67D33">
        <w:rPr>
          <w:rFonts w:ascii="Times New Roman" w:hAnsi="Times New Roman"/>
          <w:b/>
          <w:bCs/>
          <w:sz w:val="24"/>
          <w:szCs w:val="24"/>
        </w:rPr>
        <w:t>3.1. Прогноз социально-экономического и градостроительного развития поселения.</w:t>
      </w:r>
    </w:p>
    <w:p w:rsidR="00254ECD" w:rsidRPr="002070FC" w:rsidRDefault="00254ECD" w:rsidP="00A359E7">
      <w:pPr>
        <w:pStyle w:val="ConsPlusNormal"/>
        <w:widowControl/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 xml:space="preserve"> В период реализации программы прогнозируется тенденция небольшого роста численности населения,</w:t>
      </w:r>
      <w:r w:rsidR="001D6A17">
        <w:rPr>
          <w:rFonts w:ascii="Times New Roman" w:hAnsi="Times New Roman"/>
          <w:sz w:val="24"/>
          <w:szCs w:val="24"/>
        </w:rPr>
        <w:t xml:space="preserve"> </w:t>
      </w:r>
      <w:r w:rsidRPr="002070FC">
        <w:rPr>
          <w:rFonts w:ascii="Times New Roman" w:hAnsi="Times New Roman"/>
          <w:sz w:val="24"/>
          <w:szCs w:val="24"/>
        </w:rPr>
        <w:t>в том числе молодых семей, что в свою очередь будет способствовать восстановлению процессов естественного прироста населения.</w:t>
      </w:r>
    </w:p>
    <w:p w:rsidR="001937EF" w:rsidRDefault="00254ECD" w:rsidP="00A359E7">
      <w:pPr>
        <w:pStyle w:val="afa"/>
        <w:spacing w:before="0" w:beforeAutospacing="0" w:after="0" w:afterAutospacing="0"/>
        <w:ind w:firstLine="567"/>
        <w:contextualSpacing/>
        <w:jc w:val="both"/>
      </w:pPr>
      <w:r w:rsidRPr="002070FC">
        <w:t xml:space="preserve">На территории </w:t>
      </w:r>
      <w:r w:rsidR="0006011D" w:rsidRPr="002070FC">
        <w:t xml:space="preserve">Киндальского </w:t>
      </w:r>
      <w:r w:rsidRPr="002070FC">
        <w:t>с</w:t>
      </w:r>
      <w:r w:rsidR="0006011D" w:rsidRPr="002070FC">
        <w:t>ельского поселения расположено 2</w:t>
      </w:r>
      <w:r w:rsidRPr="002070FC">
        <w:t xml:space="preserve"> населенных пункта, в которых проживает </w:t>
      </w:r>
      <w:r w:rsidR="00D71D60" w:rsidRPr="002070FC">
        <w:t>191</w:t>
      </w:r>
      <w:r w:rsidRPr="002070FC">
        <w:t xml:space="preserve"> человек, в том числе:</w:t>
      </w:r>
    </w:p>
    <w:p w:rsidR="001937EF" w:rsidRDefault="001937EF" w:rsidP="001937EF">
      <w:pPr>
        <w:pStyle w:val="afa"/>
        <w:spacing w:before="0" w:beforeAutospacing="0" w:after="0" w:afterAutospacing="0"/>
        <w:contextualSpacing/>
        <w:jc w:val="both"/>
      </w:pPr>
      <w:r>
        <w:t xml:space="preserve">- </w:t>
      </w:r>
      <w:r w:rsidR="00D71D60" w:rsidRPr="002070FC">
        <w:t xml:space="preserve">трудоспособного возраста – </w:t>
      </w:r>
      <w:r w:rsidR="00D33C43">
        <w:t>98 человек,</w:t>
      </w:r>
    </w:p>
    <w:p w:rsidR="001937EF" w:rsidRDefault="001937EF" w:rsidP="001937EF">
      <w:pPr>
        <w:pStyle w:val="afa"/>
        <w:spacing w:before="0" w:beforeAutospacing="0" w:after="0" w:afterAutospacing="0"/>
        <w:contextualSpacing/>
        <w:jc w:val="both"/>
      </w:pPr>
      <w:r>
        <w:t xml:space="preserve">- </w:t>
      </w:r>
      <w:r w:rsidR="00254ECD" w:rsidRPr="002070FC">
        <w:t>де</w:t>
      </w:r>
      <w:r w:rsidR="00D71D60" w:rsidRPr="002070FC">
        <w:t>ти до 18-летнего возраста – 41</w:t>
      </w:r>
      <w:r w:rsidR="00D33C43">
        <w:t xml:space="preserve"> человек,</w:t>
      </w:r>
    </w:p>
    <w:p w:rsidR="00254ECD" w:rsidRPr="002070FC" w:rsidRDefault="001937EF" w:rsidP="001937EF">
      <w:pPr>
        <w:pStyle w:val="afa"/>
        <w:spacing w:before="0" w:beforeAutospacing="0" w:after="0" w:afterAutospacing="0"/>
        <w:contextualSpacing/>
        <w:jc w:val="both"/>
      </w:pPr>
      <w:r>
        <w:t xml:space="preserve">- </w:t>
      </w:r>
      <w:r w:rsidR="00254ECD" w:rsidRPr="002070FC">
        <w:t>старше</w:t>
      </w:r>
      <w:r w:rsidR="00D71D60" w:rsidRPr="002070FC">
        <w:t xml:space="preserve"> трудоспособного возраста – 52</w:t>
      </w:r>
      <w:r w:rsidR="00254ECD" w:rsidRPr="002070FC">
        <w:t xml:space="preserve"> человек</w:t>
      </w:r>
      <w:r w:rsidR="00D33C43">
        <w:t>а</w:t>
      </w:r>
      <w:r w:rsidR="00254ECD" w:rsidRPr="002070FC">
        <w:t>.</w:t>
      </w:r>
    </w:p>
    <w:p w:rsidR="00D91E1E" w:rsidRPr="002070FC" w:rsidRDefault="00D91E1E" w:rsidP="00D91E1E">
      <w:pPr>
        <w:spacing w:after="120"/>
        <w:contextualSpacing/>
        <w:rPr>
          <w:bCs/>
          <w:sz w:val="24"/>
          <w:szCs w:val="24"/>
        </w:rPr>
      </w:pPr>
    </w:p>
    <w:p w:rsidR="00254ECD" w:rsidRPr="002070FC" w:rsidRDefault="00D91E1E" w:rsidP="00D91E1E">
      <w:pPr>
        <w:spacing w:after="120"/>
        <w:contextualSpacing/>
        <w:rPr>
          <w:b/>
          <w:bCs/>
          <w:sz w:val="24"/>
          <w:szCs w:val="24"/>
        </w:rPr>
      </w:pPr>
      <w:r w:rsidRPr="002070FC">
        <w:rPr>
          <w:b/>
          <w:bCs/>
          <w:sz w:val="24"/>
          <w:szCs w:val="24"/>
        </w:rPr>
        <w:t xml:space="preserve">Таблица 5. </w:t>
      </w:r>
      <w:r w:rsidR="00254ECD" w:rsidRPr="002070FC">
        <w:rPr>
          <w:b/>
          <w:sz w:val="24"/>
          <w:szCs w:val="24"/>
        </w:rPr>
        <w:t>Динамика роста населения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3373"/>
        <w:gridCol w:w="1298"/>
        <w:gridCol w:w="1298"/>
        <w:gridCol w:w="1298"/>
        <w:gridCol w:w="1296"/>
      </w:tblGrid>
      <w:tr w:rsidR="00F930D7" w:rsidRPr="002070FC" w:rsidTr="008F4B47"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№</w:t>
            </w:r>
          </w:p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п/п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pStyle w:val="af6"/>
              <w:tabs>
                <w:tab w:val="left" w:pos="708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070FC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2012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2013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2014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2015</w:t>
            </w:r>
          </w:p>
        </w:tc>
      </w:tr>
      <w:tr w:rsidR="00254ECD" w:rsidRPr="002070FC" w:rsidTr="008F4B47">
        <w:trPr>
          <w:trHeight w:val="425"/>
        </w:trPr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1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41505A" w:rsidP="00A359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41505A" w:rsidP="00A359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41505A" w:rsidP="00A359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ECD" w:rsidRPr="002070FC" w:rsidRDefault="0041505A" w:rsidP="00A359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54ECD" w:rsidRPr="002070FC" w:rsidTr="008F4B47"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1.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9F4806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9F4806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9F4806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6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ECD" w:rsidRPr="002070FC" w:rsidRDefault="009F4806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1</w:t>
            </w:r>
          </w:p>
        </w:tc>
      </w:tr>
      <w:tr w:rsidR="00254ECD" w:rsidRPr="002070FC" w:rsidTr="008F4B47"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3.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Число умерших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8F4B47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8F4B47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8F4B47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ECD" w:rsidRPr="002070FC" w:rsidRDefault="008F4B47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</w:t>
            </w:r>
          </w:p>
        </w:tc>
      </w:tr>
      <w:tr w:rsidR="00254ECD" w:rsidRPr="002070FC" w:rsidTr="008F4B47"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5.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Естественный прирост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8F4B47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+1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8F4B47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-1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+2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ECD" w:rsidRPr="002070FC" w:rsidRDefault="008F4B47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-1</w:t>
            </w:r>
          </w:p>
        </w:tc>
      </w:tr>
      <w:tr w:rsidR="00254ECD" w:rsidRPr="002070FC" w:rsidTr="008F4B47"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7.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Миграционный прирост населения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8F4B47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+3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8F4B47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-2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8F4B47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+ 4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ECD" w:rsidRPr="002070FC" w:rsidRDefault="008F4B47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+ 2</w:t>
            </w:r>
          </w:p>
        </w:tc>
      </w:tr>
      <w:tr w:rsidR="00254ECD" w:rsidRPr="002070FC" w:rsidTr="008F4B47"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8.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Механический прирост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8F4B47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+4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8F4B47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-3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8F4B47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+6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ECD" w:rsidRPr="002070FC" w:rsidRDefault="008F4B47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+1</w:t>
            </w:r>
          </w:p>
        </w:tc>
      </w:tr>
    </w:tbl>
    <w:p w:rsidR="000D4CBF" w:rsidRPr="00CA4A64" w:rsidRDefault="00254ECD" w:rsidP="00CA4A64">
      <w:pPr>
        <w:pStyle w:val="ConsPlusNonforma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70FC">
        <w:rPr>
          <w:rFonts w:ascii="Times New Roman" w:hAnsi="Times New Roman" w:cs="Times New Roman"/>
          <w:sz w:val="24"/>
          <w:szCs w:val="24"/>
        </w:rPr>
        <w:t xml:space="preserve">Население </w:t>
      </w:r>
      <w:r w:rsidR="008D7EA3" w:rsidRPr="002070FC">
        <w:rPr>
          <w:rFonts w:ascii="Times New Roman" w:hAnsi="Times New Roman" w:cs="Times New Roman"/>
          <w:sz w:val="24"/>
          <w:szCs w:val="24"/>
        </w:rPr>
        <w:t xml:space="preserve">Киндальского </w:t>
      </w:r>
      <w:r w:rsidRPr="002070FC">
        <w:rPr>
          <w:rFonts w:ascii="Times New Roman" w:hAnsi="Times New Roman" w:cs="Times New Roman"/>
          <w:sz w:val="24"/>
          <w:szCs w:val="24"/>
        </w:rPr>
        <w:t xml:space="preserve">сельского поселения, в большей своей массе, сосредоточено в одном населенном пункте – административном центре с. </w:t>
      </w:r>
      <w:r w:rsidR="008D7EA3" w:rsidRPr="002070FC">
        <w:rPr>
          <w:rFonts w:ascii="Times New Roman" w:hAnsi="Times New Roman" w:cs="Times New Roman"/>
          <w:sz w:val="24"/>
          <w:szCs w:val="24"/>
        </w:rPr>
        <w:t>Киндал</w:t>
      </w:r>
      <w:r w:rsidRPr="002070FC">
        <w:rPr>
          <w:rFonts w:ascii="Times New Roman" w:hAnsi="Times New Roman" w:cs="Times New Roman"/>
          <w:sz w:val="24"/>
          <w:szCs w:val="24"/>
        </w:rPr>
        <w:t>.</w:t>
      </w: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b/>
          <w:bCs/>
          <w:sz w:val="24"/>
          <w:szCs w:val="24"/>
        </w:rPr>
        <w:t xml:space="preserve">3.2. 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поселения. </w:t>
      </w:r>
    </w:p>
    <w:p w:rsidR="002070FC" w:rsidRPr="002070FC" w:rsidRDefault="00254ECD" w:rsidP="002070FC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 xml:space="preserve"> С учетом сложившейся экономической ситуации, характер и объемы передвижения населения и перевозки грузов практически не изменяются.</w:t>
      </w: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070FC">
        <w:rPr>
          <w:rFonts w:ascii="Times New Roman" w:hAnsi="Times New Roman"/>
          <w:b/>
          <w:sz w:val="24"/>
          <w:szCs w:val="24"/>
        </w:rPr>
        <w:t>3.3. Прогноз развития транспортно</w:t>
      </w:r>
      <w:r w:rsidR="00D9658D" w:rsidRPr="002070FC">
        <w:rPr>
          <w:rFonts w:ascii="Times New Roman" w:hAnsi="Times New Roman"/>
          <w:b/>
          <w:sz w:val="24"/>
          <w:szCs w:val="24"/>
        </w:rPr>
        <w:t>й</w:t>
      </w:r>
      <w:r w:rsidRPr="002070FC">
        <w:rPr>
          <w:rFonts w:ascii="Times New Roman" w:hAnsi="Times New Roman"/>
          <w:b/>
          <w:sz w:val="24"/>
          <w:szCs w:val="24"/>
        </w:rPr>
        <w:t xml:space="preserve"> инфраструктуры по видам транспорта.</w:t>
      </w:r>
    </w:p>
    <w:p w:rsidR="002070FC" w:rsidRPr="002070FC" w:rsidRDefault="00254ECD" w:rsidP="002070FC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>В период реализации Программы транспортная инфрастр</w:t>
      </w:r>
      <w:r w:rsidR="00DA2EA1" w:rsidRPr="002070FC">
        <w:rPr>
          <w:rFonts w:ascii="Times New Roman" w:hAnsi="Times New Roman"/>
          <w:sz w:val="24"/>
          <w:szCs w:val="24"/>
        </w:rPr>
        <w:t>уктура по видам транспорта не п</w:t>
      </w:r>
      <w:r w:rsidRPr="002070FC">
        <w:rPr>
          <w:rFonts w:ascii="Times New Roman" w:hAnsi="Times New Roman"/>
          <w:sz w:val="24"/>
          <w:szCs w:val="24"/>
        </w:rPr>
        <w:t xml:space="preserve">ретерпит существенных изменений. Основным видом транспорта остается автомобильный. </w:t>
      </w:r>
    </w:p>
    <w:p w:rsidR="007B0570" w:rsidRPr="002070FC" w:rsidRDefault="00254ECD" w:rsidP="002070FC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 xml:space="preserve">Транспортная связь с районным, областным и </w:t>
      </w:r>
      <w:r w:rsidR="008D7EA3" w:rsidRPr="002070FC">
        <w:rPr>
          <w:rFonts w:ascii="Times New Roman" w:hAnsi="Times New Roman"/>
          <w:sz w:val="24"/>
          <w:szCs w:val="24"/>
        </w:rPr>
        <w:t xml:space="preserve">иными </w:t>
      </w:r>
      <w:r w:rsidRPr="002070FC">
        <w:rPr>
          <w:rFonts w:ascii="Times New Roman" w:hAnsi="Times New Roman"/>
          <w:sz w:val="24"/>
          <w:szCs w:val="24"/>
        </w:rPr>
        <w:t>населенными пунктами будет осуществляться общественным</w:t>
      </w:r>
      <w:r w:rsidR="008D7EA3" w:rsidRPr="002070FC">
        <w:rPr>
          <w:rFonts w:ascii="Times New Roman" w:hAnsi="Times New Roman"/>
          <w:sz w:val="24"/>
          <w:szCs w:val="24"/>
        </w:rPr>
        <w:t xml:space="preserve"> и личным</w:t>
      </w:r>
      <w:r w:rsidRPr="002070FC">
        <w:rPr>
          <w:rFonts w:ascii="Times New Roman" w:hAnsi="Times New Roman"/>
          <w:sz w:val="24"/>
          <w:szCs w:val="24"/>
        </w:rPr>
        <w:t xml:space="preserve"> транспортом</w:t>
      </w:r>
      <w:r w:rsidR="008D7EA3" w:rsidRPr="002070FC">
        <w:rPr>
          <w:rFonts w:ascii="Times New Roman" w:hAnsi="Times New Roman"/>
          <w:sz w:val="24"/>
          <w:szCs w:val="24"/>
        </w:rPr>
        <w:t>,</w:t>
      </w:r>
      <w:r w:rsidRPr="002070FC">
        <w:rPr>
          <w:rFonts w:ascii="Times New Roman" w:hAnsi="Times New Roman"/>
          <w:sz w:val="24"/>
          <w:szCs w:val="24"/>
        </w:rPr>
        <w:t xml:space="preserve"> внутри населенных пунктов</w:t>
      </w:r>
      <w:r w:rsidR="00042671">
        <w:rPr>
          <w:rFonts w:ascii="Times New Roman" w:hAnsi="Times New Roman"/>
          <w:sz w:val="24"/>
          <w:szCs w:val="24"/>
        </w:rPr>
        <w:t xml:space="preserve"> -</w:t>
      </w:r>
      <w:r w:rsidRPr="002070FC">
        <w:rPr>
          <w:rFonts w:ascii="Times New Roman" w:hAnsi="Times New Roman"/>
          <w:sz w:val="24"/>
          <w:szCs w:val="24"/>
        </w:rPr>
        <w:t xml:space="preserve"> личным транспортом и </w:t>
      </w:r>
      <w:r w:rsidR="00042671">
        <w:rPr>
          <w:rFonts w:ascii="Times New Roman" w:hAnsi="Times New Roman"/>
          <w:sz w:val="24"/>
          <w:szCs w:val="24"/>
        </w:rPr>
        <w:t xml:space="preserve">путем </w:t>
      </w:r>
      <w:r w:rsidRPr="002070FC">
        <w:rPr>
          <w:rFonts w:ascii="Times New Roman" w:hAnsi="Times New Roman"/>
          <w:sz w:val="24"/>
          <w:szCs w:val="24"/>
        </w:rPr>
        <w:t>пешеходно</w:t>
      </w:r>
      <w:r w:rsidR="00042671">
        <w:rPr>
          <w:rFonts w:ascii="Times New Roman" w:hAnsi="Times New Roman"/>
          <w:sz w:val="24"/>
          <w:szCs w:val="24"/>
        </w:rPr>
        <w:t>го</w:t>
      </w:r>
      <w:r w:rsidRPr="002070FC">
        <w:rPr>
          <w:rFonts w:ascii="Times New Roman" w:hAnsi="Times New Roman"/>
          <w:sz w:val="24"/>
          <w:szCs w:val="24"/>
        </w:rPr>
        <w:t xml:space="preserve"> сообщени</w:t>
      </w:r>
      <w:r w:rsidR="00042671">
        <w:rPr>
          <w:rFonts w:ascii="Times New Roman" w:hAnsi="Times New Roman"/>
          <w:sz w:val="24"/>
          <w:szCs w:val="24"/>
        </w:rPr>
        <w:t>я</w:t>
      </w:r>
      <w:r w:rsidRPr="002070FC">
        <w:rPr>
          <w:rFonts w:ascii="Times New Roman" w:hAnsi="Times New Roman"/>
          <w:sz w:val="24"/>
          <w:szCs w:val="24"/>
        </w:rPr>
        <w:t>.</w:t>
      </w: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070FC">
        <w:rPr>
          <w:rFonts w:ascii="Times New Roman" w:hAnsi="Times New Roman"/>
          <w:b/>
          <w:sz w:val="24"/>
          <w:szCs w:val="24"/>
        </w:rPr>
        <w:t>3.4. Прогноз развития дорожной сети поселения.</w:t>
      </w:r>
    </w:p>
    <w:p w:rsidR="00042671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>Основными направлениями развития  дорожной сети поселения в период реализации Программы будет являться</w:t>
      </w:r>
      <w:r w:rsidR="00042671">
        <w:rPr>
          <w:rFonts w:ascii="Times New Roman" w:hAnsi="Times New Roman"/>
          <w:sz w:val="24"/>
          <w:szCs w:val="24"/>
        </w:rPr>
        <w:t>:</w:t>
      </w:r>
    </w:p>
    <w:p w:rsidR="00042671" w:rsidRDefault="00042671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54ECD" w:rsidRPr="002070FC">
        <w:rPr>
          <w:rFonts w:ascii="Times New Roman" w:hAnsi="Times New Roman"/>
          <w:sz w:val="24"/>
          <w:szCs w:val="24"/>
        </w:rPr>
        <w:t xml:space="preserve"> сохранение протяженности автомобильных дорог общего пользования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070FC">
        <w:rPr>
          <w:rFonts w:ascii="Times New Roman" w:hAnsi="Times New Roman"/>
          <w:sz w:val="24"/>
          <w:szCs w:val="24"/>
        </w:rPr>
        <w:t>соответствующи</w:t>
      </w:r>
      <w:r>
        <w:rPr>
          <w:rFonts w:ascii="Times New Roman" w:hAnsi="Times New Roman"/>
          <w:sz w:val="24"/>
          <w:szCs w:val="24"/>
        </w:rPr>
        <w:t>х</w:t>
      </w:r>
      <w:r w:rsidRPr="002070FC">
        <w:rPr>
          <w:rFonts w:ascii="Times New Roman" w:hAnsi="Times New Roman"/>
          <w:sz w:val="24"/>
          <w:szCs w:val="24"/>
        </w:rPr>
        <w:t xml:space="preserve"> нормативным требованиям</w:t>
      </w:r>
      <w:r>
        <w:rPr>
          <w:rFonts w:ascii="Times New Roman" w:hAnsi="Times New Roman"/>
          <w:sz w:val="24"/>
          <w:szCs w:val="24"/>
        </w:rPr>
        <w:t>,</w:t>
      </w:r>
      <w:r w:rsidR="00254ECD" w:rsidRPr="002070FC">
        <w:rPr>
          <w:rFonts w:ascii="Times New Roman" w:hAnsi="Times New Roman"/>
          <w:sz w:val="24"/>
          <w:szCs w:val="24"/>
        </w:rPr>
        <w:t xml:space="preserve"> за счет капитального ремонта автомобильных дорог</w:t>
      </w:r>
      <w:r>
        <w:rPr>
          <w:rFonts w:ascii="Times New Roman" w:hAnsi="Times New Roman"/>
          <w:sz w:val="24"/>
          <w:szCs w:val="24"/>
        </w:rPr>
        <w:t>;</w:t>
      </w:r>
    </w:p>
    <w:p w:rsidR="00254ECD" w:rsidRPr="002070FC" w:rsidRDefault="00042671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54ECD" w:rsidRPr="002070FC">
        <w:rPr>
          <w:rFonts w:ascii="Times New Roman" w:hAnsi="Times New Roman"/>
          <w:sz w:val="24"/>
          <w:szCs w:val="24"/>
        </w:rPr>
        <w:t xml:space="preserve"> поддержание автомобильных дорог на уровне</w:t>
      </w:r>
      <w:r>
        <w:rPr>
          <w:rFonts w:ascii="Times New Roman" w:hAnsi="Times New Roman"/>
          <w:sz w:val="24"/>
          <w:szCs w:val="24"/>
        </w:rPr>
        <w:t>,</w:t>
      </w:r>
      <w:r w:rsidR="00254ECD" w:rsidRPr="002070FC">
        <w:rPr>
          <w:rFonts w:ascii="Times New Roman" w:hAnsi="Times New Roman"/>
          <w:sz w:val="24"/>
          <w:szCs w:val="24"/>
        </w:rPr>
        <w:t xml:space="preserve"> соответствующем категории дорог, путем нормативного содержания дорог, повышения качества и безопасности дорожной сети.</w:t>
      </w: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070FC">
        <w:rPr>
          <w:rFonts w:ascii="Times New Roman" w:hAnsi="Times New Roman"/>
          <w:b/>
          <w:sz w:val="24"/>
          <w:szCs w:val="24"/>
        </w:rPr>
        <w:t>3.5. Прогноз уровня автомобилизации, параметров дорожного движения.</w:t>
      </w:r>
    </w:p>
    <w:p w:rsidR="002070FC" w:rsidRPr="002070FC" w:rsidRDefault="00FA2B82" w:rsidP="00A359E7">
      <w:pPr>
        <w:pStyle w:val="ConsPlusNormal"/>
        <w:ind w:firstLine="420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 xml:space="preserve">В динамике развития автомобильного парка поселения отмечается рост уровня автомобилизации населения. Значительная доля в общем количестве автомобилей принадлежит частным лицам. </w:t>
      </w:r>
    </w:p>
    <w:p w:rsidR="00FA2B82" w:rsidRPr="002070FC" w:rsidRDefault="00FA2B82" w:rsidP="00A359E7">
      <w:pPr>
        <w:pStyle w:val="ConsPlusNormal"/>
        <w:ind w:firstLine="420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 xml:space="preserve">На сегодняшний день </w:t>
      </w:r>
      <w:r w:rsidR="00042671">
        <w:rPr>
          <w:rFonts w:ascii="Times New Roman" w:hAnsi="Times New Roman"/>
          <w:sz w:val="24"/>
          <w:szCs w:val="24"/>
        </w:rPr>
        <w:t>уровень автомобилизации</w:t>
      </w:r>
      <w:r w:rsidR="00D56203" w:rsidRPr="002070FC">
        <w:rPr>
          <w:rFonts w:ascii="Times New Roman" w:hAnsi="Times New Roman"/>
          <w:sz w:val="24"/>
          <w:szCs w:val="24"/>
        </w:rPr>
        <w:t xml:space="preserve"> в поселении достигает </w:t>
      </w:r>
      <w:r w:rsidR="00042671" w:rsidRPr="0041505A">
        <w:rPr>
          <w:rFonts w:ascii="Times New Roman" w:hAnsi="Times New Roman"/>
          <w:sz w:val="24"/>
          <w:szCs w:val="24"/>
        </w:rPr>
        <w:t>147</w:t>
      </w:r>
      <w:r w:rsidRPr="002070FC">
        <w:rPr>
          <w:rFonts w:ascii="Times New Roman" w:hAnsi="Times New Roman"/>
          <w:sz w:val="24"/>
          <w:szCs w:val="24"/>
        </w:rPr>
        <w:t xml:space="preserve"> автомобилей на 1000 жителей. </w:t>
      </w:r>
    </w:p>
    <w:p w:rsidR="002070FC" w:rsidRPr="002070FC" w:rsidRDefault="002070FC" w:rsidP="007B0570">
      <w:pPr>
        <w:pStyle w:val="ConsPlusNormal"/>
        <w:widowControl/>
        <w:ind w:firstLine="420"/>
        <w:contextualSpacing/>
        <w:jc w:val="both"/>
        <w:rPr>
          <w:rFonts w:ascii="Times New Roman" w:hAnsi="Times New Roman"/>
          <w:sz w:val="24"/>
          <w:szCs w:val="24"/>
        </w:rPr>
      </w:pPr>
    </w:p>
    <w:p w:rsidR="00254ECD" w:rsidRPr="002070FC" w:rsidRDefault="007B0570" w:rsidP="007B0570">
      <w:pPr>
        <w:pStyle w:val="ConsPlusNormal"/>
        <w:widowControl/>
        <w:ind w:firstLine="420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b/>
          <w:sz w:val="24"/>
          <w:szCs w:val="24"/>
        </w:rPr>
        <w:t xml:space="preserve">Таблица 7. </w:t>
      </w:r>
      <w:r w:rsidR="00254ECD" w:rsidRPr="002070FC">
        <w:rPr>
          <w:rFonts w:ascii="Times New Roman" w:hAnsi="Times New Roman"/>
          <w:b/>
          <w:sz w:val="24"/>
          <w:szCs w:val="24"/>
          <w:lang w:bidi="ru-RU"/>
        </w:rPr>
        <w:t xml:space="preserve">Прогноз изменения уровня автомобилизации и количества автомобилей </w:t>
      </w:r>
    </w:p>
    <w:tbl>
      <w:tblPr>
        <w:tblW w:w="9676" w:type="dxa"/>
        <w:jc w:val="center"/>
        <w:tblLook w:val="04A0" w:firstRow="1" w:lastRow="0" w:firstColumn="1" w:lastColumn="0" w:noHBand="0" w:noVBand="1"/>
      </w:tblPr>
      <w:tblGrid>
        <w:gridCol w:w="567"/>
        <w:gridCol w:w="2959"/>
        <w:gridCol w:w="1230"/>
        <w:gridCol w:w="1230"/>
        <w:gridCol w:w="1230"/>
        <w:gridCol w:w="1230"/>
        <w:gridCol w:w="1230"/>
      </w:tblGrid>
      <w:tr w:rsidR="00254ECD" w:rsidRPr="002070FC" w:rsidTr="001937EF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254ECD" w:rsidP="00A359E7">
            <w:pPr>
              <w:ind w:right="-2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70FC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254ECD" w:rsidP="00A359E7">
            <w:pPr>
              <w:ind w:right="-2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70FC">
              <w:rPr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254ECD" w:rsidP="00A359E7">
            <w:pPr>
              <w:ind w:right="-2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70FC">
              <w:rPr>
                <w:b/>
                <w:bCs/>
                <w:color w:val="000000"/>
                <w:sz w:val="24"/>
                <w:szCs w:val="24"/>
              </w:rPr>
              <w:t>2016 год (прогноз)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254ECD" w:rsidP="00A359E7">
            <w:pPr>
              <w:ind w:right="-2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70FC">
              <w:rPr>
                <w:b/>
                <w:bCs/>
                <w:color w:val="000000"/>
                <w:sz w:val="24"/>
                <w:szCs w:val="24"/>
              </w:rPr>
              <w:t>2017 год (прогноз)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254ECD" w:rsidP="00A359E7">
            <w:pPr>
              <w:ind w:right="-2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70FC">
              <w:rPr>
                <w:b/>
                <w:bCs/>
                <w:color w:val="000000"/>
                <w:sz w:val="24"/>
                <w:szCs w:val="24"/>
              </w:rPr>
              <w:t>2018 год (прогноз)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ind w:right="-2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70FC">
              <w:rPr>
                <w:b/>
                <w:bCs/>
                <w:color w:val="000000"/>
                <w:sz w:val="24"/>
                <w:szCs w:val="24"/>
              </w:rPr>
              <w:t>2019 год (прогноз)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ind w:right="-2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70FC">
              <w:rPr>
                <w:b/>
                <w:bCs/>
                <w:color w:val="000000"/>
                <w:sz w:val="24"/>
                <w:szCs w:val="24"/>
              </w:rPr>
              <w:t>2020 год (прогноз)</w:t>
            </w:r>
          </w:p>
        </w:tc>
      </w:tr>
      <w:tr w:rsidR="00254ECD" w:rsidRPr="002070FC" w:rsidTr="00D86FFD">
        <w:trPr>
          <w:trHeight w:val="27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254ECD" w:rsidP="00A359E7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2070F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254ECD" w:rsidP="00A359E7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2070FC">
              <w:rPr>
                <w:color w:val="000000"/>
                <w:sz w:val="24"/>
                <w:szCs w:val="24"/>
              </w:rPr>
              <w:t>Общая численность населения, тыс. чел.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B33453" w:rsidP="00A359E7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2070FC">
              <w:rPr>
                <w:color w:val="000000"/>
                <w:sz w:val="24"/>
                <w:szCs w:val="24"/>
              </w:rPr>
              <w:t>191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B33453" w:rsidP="00A359E7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2070FC">
              <w:rPr>
                <w:color w:val="000000"/>
                <w:sz w:val="24"/>
                <w:szCs w:val="24"/>
              </w:rPr>
              <w:t>19</w:t>
            </w:r>
            <w:r w:rsidR="002047F7" w:rsidRPr="002070F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B33453" w:rsidP="00A359E7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2070FC">
              <w:rPr>
                <w:color w:val="000000"/>
                <w:sz w:val="24"/>
                <w:szCs w:val="24"/>
              </w:rPr>
              <w:t>19</w:t>
            </w:r>
            <w:r w:rsidR="002047F7" w:rsidRPr="002070F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B33453" w:rsidP="00D86FFD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2070FC">
              <w:rPr>
                <w:color w:val="000000"/>
                <w:sz w:val="24"/>
                <w:szCs w:val="24"/>
              </w:rPr>
              <w:t>194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B33453" w:rsidP="00D86FFD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2070FC">
              <w:rPr>
                <w:color w:val="000000"/>
                <w:sz w:val="24"/>
                <w:szCs w:val="24"/>
              </w:rPr>
              <w:t>199</w:t>
            </w:r>
          </w:p>
        </w:tc>
      </w:tr>
      <w:tr w:rsidR="00254ECD" w:rsidRPr="002070FC" w:rsidTr="00D86FFD">
        <w:trPr>
          <w:trHeight w:val="6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254ECD" w:rsidP="00A359E7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2070F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254ECD" w:rsidP="00A359E7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2070FC">
              <w:rPr>
                <w:color w:val="000000"/>
                <w:sz w:val="24"/>
                <w:szCs w:val="24"/>
              </w:rPr>
              <w:t>Количество автомобилей у населения, ед.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2047F7" w:rsidP="00A359E7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2070FC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2047F7" w:rsidP="00A359E7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2070FC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2070FC" w:rsidRDefault="002047F7" w:rsidP="00A359E7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2070FC">
              <w:rPr>
                <w:color w:val="000000"/>
                <w:sz w:val="24"/>
                <w:szCs w:val="24"/>
              </w:rPr>
              <w:t>3</w:t>
            </w:r>
            <w:r w:rsidR="00254ECD" w:rsidRPr="002070F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047F7" w:rsidP="00D86FFD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2070FC">
              <w:rPr>
                <w:color w:val="000000"/>
                <w:sz w:val="24"/>
                <w:szCs w:val="24"/>
              </w:rPr>
              <w:t>3</w:t>
            </w:r>
            <w:r w:rsidR="00254ECD" w:rsidRPr="002070F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047F7" w:rsidP="00D86FFD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2070FC">
              <w:rPr>
                <w:color w:val="000000"/>
                <w:sz w:val="24"/>
                <w:szCs w:val="24"/>
              </w:rPr>
              <w:t>3</w:t>
            </w:r>
            <w:r w:rsidR="00254ECD" w:rsidRPr="002070FC">
              <w:rPr>
                <w:color w:val="000000"/>
                <w:sz w:val="24"/>
                <w:szCs w:val="24"/>
              </w:rPr>
              <w:t>3</w:t>
            </w:r>
          </w:p>
        </w:tc>
      </w:tr>
      <w:tr w:rsidR="00254ECD" w:rsidRPr="002070FC" w:rsidTr="00D86FFD">
        <w:trPr>
          <w:trHeight w:val="6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41505A" w:rsidRDefault="00254ECD" w:rsidP="00A359E7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41505A">
              <w:rPr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41505A" w:rsidRDefault="00254ECD" w:rsidP="00A359E7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41505A">
              <w:rPr>
                <w:sz w:val="24"/>
                <w:szCs w:val="24"/>
              </w:rPr>
              <w:t>Уровень автомобилизации населения, ед./1000 чел.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41505A" w:rsidRDefault="00D86FFD" w:rsidP="00A359E7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41505A">
              <w:rPr>
                <w:sz w:val="24"/>
                <w:szCs w:val="24"/>
              </w:rPr>
              <w:t>147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41505A" w:rsidRDefault="00D86FFD" w:rsidP="00A359E7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41505A">
              <w:rPr>
                <w:sz w:val="24"/>
                <w:szCs w:val="24"/>
              </w:rPr>
              <w:t>151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41505A" w:rsidRDefault="00D86FFD" w:rsidP="00A359E7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41505A">
              <w:rPr>
                <w:sz w:val="24"/>
                <w:szCs w:val="24"/>
              </w:rPr>
              <w:t>160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41505A" w:rsidRDefault="00D86FFD" w:rsidP="00D86FFD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41505A">
              <w:rPr>
                <w:sz w:val="24"/>
                <w:szCs w:val="24"/>
              </w:rPr>
              <w:t>165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41505A" w:rsidRDefault="00D86FFD" w:rsidP="00D86FFD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41505A">
              <w:rPr>
                <w:sz w:val="24"/>
                <w:szCs w:val="24"/>
              </w:rPr>
              <w:t>166</w:t>
            </w:r>
          </w:p>
        </w:tc>
      </w:tr>
    </w:tbl>
    <w:p w:rsidR="002070FC" w:rsidRPr="002070FC" w:rsidRDefault="002070FC" w:rsidP="00B33453">
      <w:pPr>
        <w:pStyle w:val="ConsPlusNormal"/>
        <w:widowControl/>
        <w:ind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070FC" w:rsidRPr="00F72AC9" w:rsidRDefault="00254ECD" w:rsidP="00F72AC9">
      <w:pPr>
        <w:pStyle w:val="ConsPlusNormal"/>
        <w:widowControl/>
        <w:ind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070FC">
        <w:rPr>
          <w:rFonts w:ascii="Times New Roman" w:hAnsi="Times New Roman"/>
          <w:b/>
          <w:sz w:val="24"/>
          <w:szCs w:val="24"/>
        </w:rPr>
        <w:t xml:space="preserve">3.6. Прогноз показателей безопасности дорожного движения. </w:t>
      </w:r>
    </w:p>
    <w:p w:rsidR="00254ECD" w:rsidRPr="002070FC" w:rsidRDefault="00254ECD" w:rsidP="00A359E7">
      <w:pPr>
        <w:pStyle w:val="ConsPlusNormal"/>
        <w:widowControl/>
        <w:ind w:firstLine="420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 xml:space="preserve">Факторами, влияющими на снижение аварийности станут обеспечение контроля за выполнением мероприятий по обеспечению безопасности дорожного движения, </w:t>
      </w:r>
      <w:r w:rsidRPr="00F72AC9">
        <w:rPr>
          <w:rFonts w:ascii="Times New Roman" w:hAnsi="Times New Roman"/>
          <w:sz w:val="24"/>
          <w:szCs w:val="24"/>
        </w:rPr>
        <w:t xml:space="preserve">развитие систем видеофиксации нарушений </w:t>
      </w:r>
      <w:r w:rsidR="002070FC" w:rsidRPr="00F72AC9">
        <w:rPr>
          <w:rFonts w:ascii="Times New Roman" w:hAnsi="Times New Roman"/>
          <w:sz w:val="24"/>
          <w:szCs w:val="24"/>
        </w:rPr>
        <w:t>ПДД</w:t>
      </w:r>
      <w:r w:rsidRPr="00F72AC9">
        <w:rPr>
          <w:rFonts w:ascii="Times New Roman" w:hAnsi="Times New Roman"/>
          <w:sz w:val="24"/>
          <w:szCs w:val="24"/>
        </w:rPr>
        <w:t>,</w:t>
      </w:r>
      <w:r w:rsidRPr="002070FC">
        <w:rPr>
          <w:rFonts w:ascii="Times New Roman" w:hAnsi="Times New Roman"/>
          <w:sz w:val="24"/>
          <w:szCs w:val="24"/>
        </w:rPr>
        <w:t xml:space="preserve"> развитие целевой системы воспитания и обучения детей безопасному поведению, проведение разъяснительной и предупредительно-профилактической работы среди населения по вопросам обеспечения безопасности дорожного движения </w:t>
      </w:r>
      <w:r w:rsidRPr="00F72AC9">
        <w:rPr>
          <w:rFonts w:ascii="Times New Roman" w:hAnsi="Times New Roman"/>
          <w:sz w:val="24"/>
          <w:szCs w:val="24"/>
        </w:rPr>
        <w:t>с использованием СМИ.</w:t>
      </w:r>
    </w:p>
    <w:p w:rsidR="00254ECD" w:rsidRPr="002070FC" w:rsidRDefault="00254ECD" w:rsidP="00A359E7">
      <w:pPr>
        <w:pStyle w:val="ConsPlusNormal"/>
        <w:widowControl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070FC">
        <w:rPr>
          <w:rFonts w:ascii="Times New Roman" w:hAnsi="Times New Roman"/>
          <w:b/>
          <w:sz w:val="24"/>
          <w:szCs w:val="24"/>
        </w:rPr>
        <w:t>3.7. Прогноз негативного воздействия транспортной инфраструктуры на окружающую среду и здоровье человека.</w:t>
      </w: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72AC9">
        <w:rPr>
          <w:rFonts w:ascii="Times New Roman" w:hAnsi="Times New Roman"/>
          <w:sz w:val="24"/>
          <w:szCs w:val="24"/>
        </w:rPr>
        <w:t xml:space="preserve">В период действия Программы, не предполагается изменения центров транспортного тяготения, структуры, маршрутов и объемов грузовых и </w:t>
      </w:r>
      <w:r w:rsidR="00D86FFD" w:rsidRPr="00F72AC9">
        <w:rPr>
          <w:rFonts w:ascii="Times New Roman" w:hAnsi="Times New Roman"/>
          <w:sz w:val="24"/>
          <w:szCs w:val="24"/>
        </w:rPr>
        <w:t>пассажирских</w:t>
      </w:r>
      <w:r w:rsidRPr="002070FC">
        <w:rPr>
          <w:rFonts w:ascii="Times New Roman" w:hAnsi="Times New Roman"/>
          <w:sz w:val="24"/>
          <w:szCs w:val="24"/>
        </w:rPr>
        <w:t xml:space="preserve"> перевозок. </w:t>
      </w:r>
      <w:r w:rsidR="00D86FFD">
        <w:rPr>
          <w:rFonts w:ascii="Times New Roman" w:hAnsi="Times New Roman"/>
          <w:sz w:val="24"/>
          <w:szCs w:val="24"/>
        </w:rPr>
        <w:t>Роста</w:t>
      </w:r>
      <w:r w:rsidRPr="002070FC">
        <w:rPr>
          <w:rFonts w:ascii="Times New Roman" w:hAnsi="Times New Roman"/>
          <w:sz w:val="24"/>
          <w:szCs w:val="24"/>
        </w:rPr>
        <w:t xml:space="preserve"> негативного воздействия на окружаю</w:t>
      </w:r>
      <w:r w:rsidR="00D86FFD">
        <w:rPr>
          <w:rFonts w:ascii="Times New Roman" w:hAnsi="Times New Roman"/>
          <w:sz w:val="24"/>
          <w:szCs w:val="24"/>
        </w:rPr>
        <w:t>щую среду и здоровье населения не ожидается.</w:t>
      </w:r>
    </w:p>
    <w:p w:rsidR="002070FC" w:rsidRPr="002070FC" w:rsidRDefault="002070FC" w:rsidP="00A359E7">
      <w:pPr>
        <w:pStyle w:val="ConsPlusNormal"/>
        <w:widowControl/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54ECD" w:rsidRDefault="00254ECD" w:rsidP="00A359E7">
      <w:pPr>
        <w:pStyle w:val="ConsPlusNormal"/>
        <w:widowControl/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70FC">
        <w:rPr>
          <w:rFonts w:ascii="Times New Roman" w:hAnsi="Times New Roman"/>
          <w:b/>
          <w:sz w:val="28"/>
          <w:szCs w:val="28"/>
        </w:rPr>
        <w:t>4. Принципиальные варианты развития транспортной инфраструктур</w:t>
      </w:r>
      <w:r w:rsidR="00EB0FDF" w:rsidRPr="002070FC">
        <w:rPr>
          <w:rFonts w:ascii="Times New Roman" w:hAnsi="Times New Roman"/>
          <w:b/>
          <w:sz w:val="28"/>
          <w:szCs w:val="28"/>
        </w:rPr>
        <w:t>ы и их укрупненная оценка</w:t>
      </w:r>
      <w:r w:rsidRPr="002070FC">
        <w:rPr>
          <w:rFonts w:ascii="Times New Roman" w:hAnsi="Times New Roman"/>
          <w:b/>
          <w:sz w:val="28"/>
          <w:szCs w:val="28"/>
        </w:rPr>
        <w:t xml:space="preserve"> по целевым показателям (индикаторам) развития транспортной инфраструктуры с последующим выбором пред</w:t>
      </w:r>
      <w:r w:rsidR="002047F7" w:rsidRPr="002070FC">
        <w:rPr>
          <w:rFonts w:ascii="Times New Roman" w:hAnsi="Times New Roman"/>
          <w:b/>
          <w:sz w:val="28"/>
          <w:szCs w:val="28"/>
        </w:rPr>
        <w:t>лагаемого к реализации варианта</w:t>
      </w:r>
    </w:p>
    <w:p w:rsidR="00EF129A" w:rsidRPr="002070FC" w:rsidRDefault="00EF129A" w:rsidP="00A359E7">
      <w:pPr>
        <w:pStyle w:val="ConsPlusNormal"/>
        <w:widowControl/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F129A">
        <w:rPr>
          <w:rFonts w:ascii="Times New Roman" w:hAnsi="Times New Roman"/>
          <w:b/>
          <w:sz w:val="28"/>
          <w:szCs w:val="28"/>
          <w:highlight w:val="yellow"/>
        </w:rPr>
        <w:t>пробел</w:t>
      </w:r>
    </w:p>
    <w:p w:rsidR="00EB0FDF" w:rsidRPr="002070FC" w:rsidRDefault="00904977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04977">
        <w:rPr>
          <w:rFonts w:ascii="Times New Roman" w:hAnsi="Times New Roman"/>
          <w:sz w:val="24"/>
          <w:szCs w:val="24"/>
          <w:highlight w:val="yellow"/>
        </w:rPr>
        <w:t>4.1</w:t>
      </w:r>
      <w:r>
        <w:rPr>
          <w:rFonts w:ascii="Times New Roman" w:hAnsi="Times New Roman"/>
          <w:sz w:val="24"/>
          <w:szCs w:val="24"/>
        </w:rPr>
        <w:t xml:space="preserve">. </w:t>
      </w:r>
      <w:r w:rsidR="00254ECD" w:rsidRPr="002070FC">
        <w:rPr>
          <w:rFonts w:ascii="Times New Roman" w:hAnsi="Times New Roman"/>
          <w:sz w:val="24"/>
          <w:szCs w:val="24"/>
        </w:rP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</w:t>
      </w:r>
      <w:r w:rsidR="00D9658D" w:rsidRPr="002070FC">
        <w:rPr>
          <w:rFonts w:ascii="Times New Roman" w:hAnsi="Times New Roman"/>
          <w:sz w:val="24"/>
          <w:szCs w:val="24"/>
        </w:rPr>
        <w:t>а</w:t>
      </w:r>
      <w:r w:rsidR="00254ECD" w:rsidRPr="002070FC">
        <w:rPr>
          <w:rFonts w:ascii="Times New Roman" w:hAnsi="Times New Roman"/>
          <w:sz w:val="24"/>
          <w:szCs w:val="24"/>
        </w:rPr>
        <w:t>тационное состояние дорог. Состояние сети дорог определяется своевременностью, полнотой и качеством выполнения работ по содержанию, ремонту капитальному ремонту и зависит напрямую от объемов финансирования. В условиях, когда объем инвестиций в дорожной комплекс является явно недостаточным, а рост уровня автомобилизации опережает темпы роста развития дорожной инфраструктуры</w:t>
      </w:r>
      <w:r w:rsidR="00D86FFD">
        <w:rPr>
          <w:rFonts w:ascii="Times New Roman" w:hAnsi="Times New Roman"/>
          <w:sz w:val="24"/>
          <w:szCs w:val="24"/>
        </w:rPr>
        <w:t>,</w:t>
      </w:r>
      <w:r w:rsidR="00254ECD" w:rsidRPr="002070FC">
        <w:rPr>
          <w:rFonts w:ascii="Times New Roman" w:hAnsi="Times New Roman"/>
          <w:sz w:val="24"/>
          <w:szCs w:val="24"/>
        </w:rPr>
        <w:t xml:space="preserve"> на первый план выходят работы по со</w:t>
      </w:r>
      <w:r w:rsidR="00D86FFD">
        <w:rPr>
          <w:rFonts w:ascii="Times New Roman" w:hAnsi="Times New Roman"/>
          <w:sz w:val="24"/>
          <w:szCs w:val="24"/>
        </w:rPr>
        <w:t xml:space="preserve">держанию и эксплуатации дорог. </w:t>
      </w:r>
      <w:r w:rsidR="00254ECD" w:rsidRPr="002070FC">
        <w:rPr>
          <w:rFonts w:ascii="Times New Roman" w:hAnsi="Times New Roman"/>
          <w:sz w:val="24"/>
          <w:szCs w:val="24"/>
        </w:rPr>
        <w:t>Поэтому в Программе выбирается вариант качественного содержания и капитального ремонта дорог.</w:t>
      </w:r>
    </w:p>
    <w:p w:rsidR="00EB0FDF" w:rsidRPr="002070FC" w:rsidRDefault="00EB0FDF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254ECD" w:rsidRPr="002070FC" w:rsidRDefault="00254ECD" w:rsidP="00A359E7">
      <w:pPr>
        <w:pStyle w:val="ConsPlusNormal"/>
        <w:widowControl/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70FC">
        <w:rPr>
          <w:rFonts w:ascii="Times New Roman" w:hAnsi="Times New Roman"/>
          <w:b/>
          <w:sz w:val="28"/>
          <w:szCs w:val="28"/>
        </w:rPr>
        <w:t xml:space="preserve">5. Перечень мероприятий (инвестиционных проектов) </w:t>
      </w:r>
    </w:p>
    <w:p w:rsidR="00254ECD" w:rsidRDefault="00254ECD" w:rsidP="00A359E7">
      <w:pPr>
        <w:pStyle w:val="ConsPlusNormal"/>
        <w:widowControl/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70FC">
        <w:rPr>
          <w:rFonts w:ascii="Times New Roman" w:hAnsi="Times New Roman"/>
          <w:b/>
          <w:sz w:val="28"/>
          <w:szCs w:val="28"/>
        </w:rPr>
        <w:t>по проектированию, строительству, реконструкции объек</w:t>
      </w:r>
      <w:r w:rsidR="00EF129A">
        <w:rPr>
          <w:rFonts w:ascii="Times New Roman" w:hAnsi="Times New Roman"/>
          <w:b/>
          <w:sz w:val="28"/>
          <w:szCs w:val="28"/>
        </w:rPr>
        <w:t>тов транспортной инфраструктуры</w:t>
      </w:r>
    </w:p>
    <w:p w:rsidR="00EF129A" w:rsidRPr="002070FC" w:rsidRDefault="00EF129A" w:rsidP="00A359E7">
      <w:pPr>
        <w:pStyle w:val="ConsPlusNormal"/>
        <w:widowControl/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F129A">
        <w:rPr>
          <w:rFonts w:ascii="Times New Roman" w:hAnsi="Times New Roman"/>
          <w:b/>
          <w:sz w:val="28"/>
          <w:szCs w:val="28"/>
          <w:highlight w:val="yellow"/>
        </w:rPr>
        <w:t>пробел</w:t>
      </w: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b/>
          <w:sz w:val="24"/>
          <w:szCs w:val="24"/>
        </w:rPr>
        <w:t>5.1.</w:t>
      </w:r>
      <w:r w:rsidRPr="002070FC">
        <w:rPr>
          <w:rFonts w:ascii="Times New Roman" w:hAnsi="Times New Roman"/>
          <w:sz w:val="24"/>
          <w:szCs w:val="24"/>
        </w:rPr>
        <w:t xml:space="preserve"> С учетом сложившейся экономической ситуаци</w:t>
      </w:r>
      <w:r w:rsidR="00D86FFD">
        <w:rPr>
          <w:rFonts w:ascii="Times New Roman" w:hAnsi="Times New Roman"/>
          <w:sz w:val="24"/>
          <w:szCs w:val="24"/>
        </w:rPr>
        <w:t>и</w:t>
      </w:r>
      <w:r w:rsidRPr="002070FC">
        <w:rPr>
          <w:rFonts w:ascii="Times New Roman" w:hAnsi="Times New Roman"/>
          <w:sz w:val="24"/>
          <w:szCs w:val="24"/>
        </w:rPr>
        <w:t xml:space="preserve"> мероприятия по развитию транспортной инфраструктуры по видам транспорта, по развитию транспорта общего пользования, по развитию инфраструктуры для легкового автомобильного транспорта, по развитию пешеходного и велосипедного передвижения, по развитию инфраструктуры для грузового транспорта, транспортных средств коммунальных и дорожных служб в период реализации </w:t>
      </w:r>
      <w:r w:rsidR="00F930D7" w:rsidRPr="002070FC">
        <w:rPr>
          <w:rFonts w:ascii="Times New Roman" w:hAnsi="Times New Roman"/>
          <w:sz w:val="24"/>
          <w:szCs w:val="24"/>
        </w:rPr>
        <w:t>Программы не предусматриваются.</w:t>
      </w:r>
    </w:p>
    <w:p w:rsidR="00254ECD" w:rsidRPr="002070FC" w:rsidRDefault="00254ECD" w:rsidP="001937EF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070FC">
        <w:rPr>
          <w:rFonts w:ascii="Times New Roman" w:hAnsi="Times New Roman"/>
          <w:b/>
          <w:sz w:val="24"/>
          <w:szCs w:val="24"/>
        </w:rPr>
        <w:t>5.2</w:t>
      </w:r>
      <w:r w:rsidR="000109A1" w:rsidRPr="002070FC">
        <w:rPr>
          <w:rFonts w:ascii="Times New Roman" w:hAnsi="Times New Roman"/>
          <w:b/>
          <w:sz w:val="24"/>
          <w:szCs w:val="24"/>
        </w:rPr>
        <w:t>.</w:t>
      </w:r>
      <w:r w:rsidRPr="002070FC">
        <w:rPr>
          <w:rFonts w:ascii="Times New Roman" w:hAnsi="Times New Roman"/>
          <w:b/>
          <w:sz w:val="24"/>
          <w:szCs w:val="24"/>
        </w:rPr>
        <w:t xml:space="preserve"> </w:t>
      </w:r>
      <w:r w:rsidRPr="00904977">
        <w:rPr>
          <w:rFonts w:ascii="Times New Roman" w:hAnsi="Times New Roman"/>
          <w:b/>
          <w:sz w:val="24"/>
          <w:szCs w:val="24"/>
          <w:highlight w:val="yellow"/>
        </w:rPr>
        <w:t>Мероприятия по развитию сети дорог поселения.</w:t>
      </w:r>
      <w:r w:rsidR="00904977">
        <w:rPr>
          <w:rFonts w:ascii="Times New Roman" w:hAnsi="Times New Roman"/>
          <w:b/>
          <w:sz w:val="24"/>
          <w:szCs w:val="24"/>
        </w:rPr>
        <w:t xml:space="preserve"> </w:t>
      </w:r>
      <w:r w:rsidR="00904977" w:rsidRPr="001840A8">
        <w:rPr>
          <w:rFonts w:ascii="Times New Roman" w:hAnsi="Times New Roman"/>
          <w:b/>
          <w:sz w:val="24"/>
          <w:szCs w:val="24"/>
          <w:highlight w:val="yellow"/>
        </w:rPr>
        <w:t>Заголовок тогда и в 1 подпункте</w:t>
      </w:r>
    </w:p>
    <w:p w:rsidR="000109A1" w:rsidRPr="002070FC" w:rsidRDefault="00254ECD" w:rsidP="000109A1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>В целях  повышения качественного уровня дорожной сети сельского поселения, снижения уровня аварийности, связанной с состоянием дорожного покрытия</w:t>
      </w:r>
      <w:r w:rsidR="00D86FFD">
        <w:rPr>
          <w:rFonts w:ascii="Times New Roman" w:hAnsi="Times New Roman"/>
          <w:sz w:val="24"/>
          <w:szCs w:val="24"/>
        </w:rPr>
        <w:t>,</w:t>
      </w:r>
      <w:r w:rsidRPr="002070FC">
        <w:rPr>
          <w:rFonts w:ascii="Times New Roman" w:hAnsi="Times New Roman"/>
          <w:sz w:val="24"/>
          <w:szCs w:val="24"/>
        </w:rPr>
        <w:t xml:space="preserve"> предлагается в период действия Программы реализовать следующий комплекс мероприят</w:t>
      </w:r>
      <w:r w:rsidR="000109A1" w:rsidRPr="002070FC">
        <w:rPr>
          <w:rFonts w:ascii="Times New Roman" w:hAnsi="Times New Roman"/>
          <w:sz w:val="24"/>
          <w:szCs w:val="24"/>
        </w:rPr>
        <w:t>ий по развитию дорог поселения:</w:t>
      </w:r>
    </w:p>
    <w:p w:rsidR="002070FC" w:rsidRPr="002070FC" w:rsidRDefault="002070FC" w:rsidP="001937EF">
      <w:pPr>
        <w:pStyle w:val="ConsPlusNormal"/>
        <w:widowControl/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536CEC" w:rsidRPr="002070FC" w:rsidRDefault="002070FC" w:rsidP="00D86FFD">
      <w:pPr>
        <w:contextualSpacing/>
        <w:jc w:val="both"/>
        <w:rPr>
          <w:b/>
          <w:sz w:val="24"/>
          <w:szCs w:val="24"/>
        </w:rPr>
      </w:pPr>
      <w:r w:rsidRPr="002070FC">
        <w:rPr>
          <w:b/>
          <w:sz w:val="24"/>
          <w:szCs w:val="24"/>
        </w:rPr>
        <w:t xml:space="preserve">Таблица 8. </w:t>
      </w:r>
      <w:r w:rsidR="00536CEC" w:rsidRPr="002070FC">
        <w:rPr>
          <w:b/>
          <w:sz w:val="24"/>
          <w:szCs w:val="24"/>
        </w:rPr>
        <w:t>Мероприятия по развитию систем транспортной инфраструктуры на территории Киндальского сельского поселения на 2016 – 2025 годы</w:t>
      </w:r>
    </w:p>
    <w:p w:rsidR="00536CEC" w:rsidRPr="002070FC" w:rsidRDefault="00536CEC" w:rsidP="00D86FFD">
      <w:pPr>
        <w:contextualSpacing/>
        <w:jc w:val="both"/>
        <w:rPr>
          <w:sz w:val="24"/>
          <w:szCs w:val="24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675"/>
        <w:gridCol w:w="18"/>
        <w:gridCol w:w="2817"/>
        <w:gridCol w:w="1560"/>
        <w:gridCol w:w="2693"/>
        <w:gridCol w:w="1701"/>
      </w:tblGrid>
      <w:tr w:rsidR="00536CEC" w:rsidRPr="002070FC" w:rsidTr="00B30210">
        <w:trPr>
          <w:trHeight w:val="1858"/>
        </w:trPr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6CEC" w:rsidRPr="002070FC" w:rsidRDefault="00536CEC" w:rsidP="00B30210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№ п/п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6CEC" w:rsidRPr="002070FC" w:rsidRDefault="00536CEC" w:rsidP="00B30210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Этапы развития систем транспортной инфраструктуры Киндальского сельского поселения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6CEC" w:rsidRPr="002070FC" w:rsidRDefault="00536CEC" w:rsidP="00B30210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6CEC" w:rsidRPr="002070FC" w:rsidRDefault="00536CEC" w:rsidP="00B30210">
            <w:pPr>
              <w:contextualSpacing/>
              <w:jc w:val="center"/>
              <w:rPr>
                <w:color w:val="333333"/>
                <w:sz w:val="23"/>
                <w:szCs w:val="23"/>
              </w:rPr>
            </w:pPr>
          </w:p>
          <w:p w:rsidR="00536CEC" w:rsidRPr="002070FC" w:rsidRDefault="00536CEC" w:rsidP="00D86FFD">
            <w:pPr>
              <w:contextualSpacing/>
              <w:jc w:val="center"/>
              <w:rPr>
                <w:spacing w:val="6"/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Параметры развития транспортной инфраструктуры </w:t>
            </w:r>
            <w:r w:rsidRPr="002070FC">
              <w:rPr>
                <w:spacing w:val="6"/>
                <w:sz w:val="24"/>
                <w:szCs w:val="24"/>
              </w:rPr>
              <w:t>Киндальского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6CEC" w:rsidRPr="002070FC" w:rsidRDefault="00536CEC" w:rsidP="00B30210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Ответственный за</w:t>
            </w:r>
          </w:p>
          <w:p w:rsidR="00536CEC" w:rsidRPr="002070FC" w:rsidRDefault="00536CEC" w:rsidP="00B30210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 реализацию </w:t>
            </w:r>
          </w:p>
          <w:p w:rsidR="00536CEC" w:rsidRPr="002070FC" w:rsidRDefault="00536CEC" w:rsidP="00B30210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мероприятия</w:t>
            </w:r>
          </w:p>
          <w:p w:rsidR="00536CEC" w:rsidRPr="002070FC" w:rsidRDefault="00536CEC" w:rsidP="00B30210">
            <w:pPr>
              <w:contextualSpacing/>
              <w:rPr>
                <w:sz w:val="24"/>
                <w:szCs w:val="24"/>
              </w:rPr>
            </w:pPr>
          </w:p>
        </w:tc>
      </w:tr>
      <w:tr w:rsidR="00536CEC" w:rsidRPr="002070FC" w:rsidTr="00E94B3E">
        <w:trPr>
          <w:trHeight w:val="23"/>
        </w:trPr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6CEC" w:rsidRPr="002070FC" w:rsidRDefault="00536CEC" w:rsidP="00536CEC">
            <w:pPr>
              <w:numPr>
                <w:ilvl w:val="0"/>
                <w:numId w:val="12"/>
              </w:numPr>
              <w:suppressAutoHyphens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6CEC" w:rsidRPr="002070FC" w:rsidRDefault="00536CEC" w:rsidP="00B30210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1 этап. </w:t>
            </w:r>
          </w:p>
          <w:p w:rsidR="00536CEC" w:rsidRPr="002070FC" w:rsidRDefault="00536CEC" w:rsidP="00B30210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Реконструкция автодороги</w:t>
            </w:r>
          </w:p>
          <w:p w:rsidR="00536CEC" w:rsidRPr="002070FC" w:rsidRDefault="00536CEC" w:rsidP="00B30210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(капитальный ремонт) с.</w:t>
            </w:r>
            <w:r w:rsidR="0061716E">
              <w:rPr>
                <w:sz w:val="24"/>
                <w:szCs w:val="24"/>
              </w:rPr>
              <w:t xml:space="preserve"> </w:t>
            </w:r>
            <w:r w:rsidRPr="002070FC">
              <w:rPr>
                <w:sz w:val="24"/>
                <w:szCs w:val="24"/>
              </w:rPr>
              <w:t>Киндал ул. Дорога на р.Обь,  2000 метров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6CEC" w:rsidRPr="002070FC" w:rsidRDefault="00536CEC" w:rsidP="00E94B3E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2016-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2070FC">
                <w:rPr>
                  <w:sz w:val="24"/>
                  <w:szCs w:val="24"/>
                </w:rPr>
                <w:t>2017 г</w:t>
              </w:r>
            </w:smartTag>
            <w:r w:rsidRPr="002070FC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6CEC" w:rsidRPr="002070FC" w:rsidRDefault="00536CEC" w:rsidP="00E94B3E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Эффективность функционирования действующей транспортной инфраструктуры.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6CEC" w:rsidRPr="002070FC" w:rsidRDefault="00536CEC" w:rsidP="00E94B3E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Администрация Киндальского сельского</w:t>
            </w:r>
          </w:p>
          <w:p w:rsidR="00536CEC" w:rsidRPr="002070FC" w:rsidRDefault="00536CEC" w:rsidP="00E94B3E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поселения</w:t>
            </w:r>
          </w:p>
        </w:tc>
      </w:tr>
      <w:tr w:rsidR="00536CEC" w:rsidRPr="002070FC" w:rsidTr="00E94B3E">
        <w:trPr>
          <w:trHeight w:val="23"/>
        </w:trPr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6CEC" w:rsidRPr="002070FC" w:rsidRDefault="00536CEC" w:rsidP="00536CEC">
            <w:pPr>
              <w:numPr>
                <w:ilvl w:val="0"/>
                <w:numId w:val="12"/>
              </w:numPr>
              <w:suppressAutoHyphens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6CEC" w:rsidRPr="002070FC" w:rsidRDefault="00536CEC" w:rsidP="00B30210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2 этап. </w:t>
            </w:r>
          </w:p>
          <w:p w:rsidR="00536CEC" w:rsidRPr="002070FC" w:rsidRDefault="00536CEC" w:rsidP="00B30210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Благоустройство существующей улично-дорожной сети: </w:t>
            </w:r>
          </w:p>
          <w:p w:rsidR="00536CEC" w:rsidRPr="002070FC" w:rsidRDefault="00536CEC" w:rsidP="00B30210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- Расширение проезжих частей улиц: Береговая, Центральная, Школьная.</w:t>
            </w:r>
          </w:p>
          <w:p w:rsidR="00536CEC" w:rsidRPr="002070FC" w:rsidRDefault="00536CEC" w:rsidP="00B3021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- Строительство тротуаров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6CEC" w:rsidRPr="002070FC" w:rsidRDefault="00536CEC" w:rsidP="00E94B3E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2018-2019 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6CEC" w:rsidRPr="002070FC" w:rsidRDefault="00536CEC" w:rsidP="00E94B3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6CEC" w:rsidRPr="002070FC" w:rsidRDefault="00536CEC" w:rsidP="00E94B3E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Администрация  Киндальского сельского</w:t>
            </w:r>
          </w:p>
          <w:p w:rsidR="00536CEC" w:rsidRPr="002070FC" w:rsidRDefault="00536CEC" w:rsidP="00E94B3E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поселения</w:t>
            </w:r>
          </w:p>
        </w:tc>
      </w:tr>
      <w:tr w:rsidR="00536CEC" w:rsidRPr="002070FC" w:rsidTr="00E94B3E">
        <w:trPr>
          <w:trHeight w:val="23"/>
        </w:trPr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6CEC" w:rsidRPr="002070FC" w:rsidRDefault="00536CEC" w:rsidP="00536CEC">
            <w:pPr>
              <w:numPr>
                <w:ilvl w:val="0"/>
                <w:numId w:val="12"/>
              </w:numPr>
              <w:suppressAutoHyphens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6CEC" w:rsidRPr="002070FC" w:rsidRDefault="00536CEC" w:rsidP="00B30210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3 этап. Благоустройство существующей улично-дорожной сети:</w:t>
            </w:r>
          </w:p>
          <w:p w:rsidR="00536CEC" w:rsidRPr="002070FC" w:rsidRDefault="00536CEC" w:rsidP="00B30210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- Обеспечение водоотведения с проезжих частей. </w:t>
            </w:r>
          </w:p>
          <w:p w:rsidR="00536CEC" w:rsidRPr="002070FC" w:rsidRDefault="00536CEC" w:rsidP="00B30210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- Освещение улиц</w:t>
            </w:r>
            <w:r w:rsidRPr="002070F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6CEC" w:rsidRPr="002070FC" w:rsidRDefault="00536CEC" w:rsidP="00E94B3E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2020-2022 г.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6CEC" w:rsidRPr="002070FC" w:rsidRDefault="00536CEC" w:rsidP="00F72AC9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Доступность объектов транспортной инфраструктуры  для населения и субъектов экономической деятельности в соответствии с </w:t>
            </w:r>
            <w:r w:rsidRPr="00F72AC9">
              <w:rPr>
                <w:sz w:val="24"/>
                <w:szCs w:val="24"/>
              </w:rPr>
              <w:t>нормативами градостроительного проектирования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6CEC" w:rsidRPr="002070FC" w:rsidRDefault="00536CEC" w:rsidP="00E94B3E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Администрация  Киндальского сельского</w:t>
            </w:r>
          </w:p>
          <w:p w:rsidR="00536CEC" w:rsidRPr="002070FC" w:rsidRDefault="00536CEC" w:rsidP="00E94B3E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поселения</w:t>
            </w:r>
          </w:p>
        </w:tc>
      </w:tr>
      <w:tr w:rsidR="00536CEC" w:rsidRPr="002070FC" w:rsidTr="00E94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675" w:type="dxa"/>
          </w:tcPr>
          <w:p w:rsidR="00536CEC" w:rsidRPr="002070FC" w:rsidRDefault="00536CEC" w:rsidP="00B30210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  <w:gridSpan w:val="2"/>
          </w:tcPr>
          <w:p w:rsidR="00536CEC" w:rsidRPr="002070FC" w:rsidRDefault="00536CEC" w:rsidP="00B30210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4 этап. Благоустройство существующей улично-дорожной сети: Замена грунтового покрытия проезжих частей улиц поселения на асфальтобетонное.</w:t>
            </w:r>
          </w:p>
        </w:tc>
        <w:tc>
          <w:tcPr>
            <w:tcW w:w="1560" w:type="dxa"/>
            <w:tcBorders>
              <w:right w:val="single" w:sz="4" w:space="0" w:color="000000"/>
            </w:tcBorders>
            <w:vAlign w:val="center"/>
          </w:tcPr>
          <w:p w:rsidR="00536CEC" w:rsidRPr="002070FC" w:rsidRDefault="00536CEC" w:rsidP="00E94B3E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2023-2025 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</w:tcBorders>
            <w:vAlign w:val="center"/>
          </w:tcPr>
          <w:p w:rsidR="00536CEC" w:rsidRPr="002070FC" w:rsidRDefault="00536CEC" w:rsidP="00E94B3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36CEC" w:rsidRPr="002070FC" w:rsidRDefault="00536CEC" w:rsidP="00E94B3E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Администрация  Киндальского сельского</w:t>
            </w:r>
          </w:p>
          <w:p w:rsidR="00536CEC" w:rsidRPr="002070FC" w:rsidRDefault="00536CEC" w:rsidP="00E94B3E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поселения</w:t>
            </w:r>
          </w:p>
        </w:tc>
      </w:tr>
    </w:tbl>
    <w:p w:rsidR="00536CEC" w:rsidRPr="002070FC" w:rsidRDefault="00536CEC" w:rsidP="00536CEC">
      <w:pPr>
        <w:suppressAutoHyphens/>
        <w:ind w:firstLine="720"/>
        <w:contextualSpacing/>
        <w:rPr>
          <w:rFonts w:eastAsia="Arial"/>
          <w:kern w:val="1"/>
          <w:sz w:val="24"/>
          <w:szCs w:val="24"/>
          <w:lang w:eastAsia="ar-SA"/>
        </w:rPr>
      </w:pPr>
    </w:p>
    <w:p w:rsidR="001937EF" w:rsidRPr="001937EF" w:rsidRDefault="00536CEC" w:rsidP="001937EF">
      <w:pPr>
        <w:numPr>
          <w:ilvl w:val="0"/>
          <w:numId w:val="21"/>
        </w:numPr>
        <w:suppressAutoHyphens/>
        <w:contextualSpacing/>
        <w:jc w:val="center"/>
        <w:rPr>
          <w:rFonts w:eastAsia="Arial"/>
          <w:kern w:val="1"/>
          <w:sz w:val="28"/>
          <w:szCs w:val="28"/>
          <w:lang w:eastAsia="ar-SA"/>
        </w:rPr>
      </w:pPr>
      <w:r w:rsidRPr="001937EF">
        <w:rPr>
          <w:rFonts w:eastAsia="Arial"/>
          <w:b/>
          <w:kern w:val="1"/>
          <w:sz w:val="28"/>
          <w:szCs w:val="28"/>
          <w:lang w:eastAsia="ar-SA"/>
        </w:rPr>
        <w:t>Оценка объемов и источников финансирования</w:t>
      </w:r>
    </w:p>
    <w:p w:rsidR="001937EF" w:rsidRDefault="00536CEC" w:rsidP="001937EF">
      <w:pPr>
        <w:suppressAutoHyphens/>
        <w:ind w:left="870"/>
        <w:contextualSpacing/>
        <w:jc w:val="center"/>
        <w:rPr>
          <w:rFonts w:eastAsia="Arial"/>
          <w:b/>
          <w:kern w:val="1"/>
          <w:sz w:val="28"/>
          <w:szCs w:val="28"/>
          <w:lang w:eastAsia="ar-SA"/>
        </w:rPr>
      </w:pPr>
      <w:r w:rsidRPr="001937EF">
        <w:rPr>
          <w:rFonts w:eastAsia="Arial"/>
          <w:b/>
          <w:kern w:val="1"/>
          <w:sz w:val="28"/>
          <w:szCs w:val="28"/>
          <w:lang w:eastAsia="ar-SA"/>
        </w:rPr>
        <w:t xml:space="preserve">мероприятий (инвестиционных проектов) </w:t>
      </w:r>
    </w:p>
    <w:p w:rsidR="001937EF" w:rsidRDefault="00536CEC" w:rsidP="001937EF">
      <w:pPr>
        <w:suppressAutoHyphens/>
        <w:ind w:left="870"/>
        <w:contextualSpacing/>
        <w:jc w:val="center"/>
        <w:rPr>
          <w:rFonts w:eastAsia="Arial"/>
          <w:b/>
          <w:kern w:val="1"/>
          <w:sz w:val="28"/>
          <w:szCs w:val="28"/>
          <w:lang w:eastAsia="ar-SA"/>
        </w:rPr>
      </w:pPr>
      <w:r w:rsidRPr="001937EF">
        <w:rPr>
          <w:rFonts w:eastAsia="Arial"/>
          <w:b/>
          <w:kern w:val="1"/>
          <w:sz w:val="28"/>
          <w:szCs w:val="28"/>
          <w:lang w:eastAsia="ar-SA"/>
        </w:rPr>
        <w:t>по проектированию, строительству, реконструкции объектов</w:t>
      </w:r>
    </w:p>
    <w:p w:rsidR="00536CEC" w:rsidRPr="001937EF" w:rsidRDefault="00536CEC" w:rsidP="001937EF">
      <w:pPr>
        <w:suppressAutoHyphens/>
        <w:ind w:left="870"/>
        <w:contextualSpacing/>
        <w:jc w:val="center"/>
        <w:rPr>
          <w:rFonts w:eastAsia="Arial"/>
          <w:kern w:val="1"/>
          <w:sz w:val="28"/>
          <w:szCs w:val="28"/>
          <w:lang w:eastAsia="ar-SA"/>
        </w:rPr>
      </w:pPr>
      <w:r w:rsidRPr="001937EF">
        <w:rPr>
          <w:rFonts w:eastAsia="Arial"/>
          <w:b/>
          <w:kern w:val="1"/>
          <w:sz w:val="28"/>
          <w:szCs w:val="28"/>
          <w:lang w:eastAsia="ar-SA"/>
        </w:rPr>
        <w:t>транспортной инфраструктуры поселения</w:t>
      </w:r>
    </w:p>
    <w:p w:rsidR="002070FC" w:rsidRPr="002070FC" w:rsidRDefault="002070FC" w:rsidP="002070FC">
      <w:pPr>
        <w:pStyle w:val="ConsPlusNormal"/>
        <w:widowControl/>
        <w:ind w:firstLine="420"/>
        <w:contextualSpacing/>
        <w:jc w:val="both"/>
        <w:rPr>
          <w:rFonts w:ascii="Times New Roman" w:hAnsi="Times New Roman"/>
          <w:sz w:val="24"/>
          <w:szCs w:val="24"/>
        </w:rPr>
      </w:pPr>
    </w:p>
    <w:p w:rsidR="00536CEC" w:rsidRDefault="002070FC" w:rsidP="00776B96">
      <w:pPr>
        <w:jc w:val="both"/>
        <w:rPr>
          <w:b/>
          <w:sz w:val="24"/>
          <w:szCs w:val="24"/>
        </w:rPr>
      </w:pPr>
      <w:r w:rsidRPr="002070FC">
        <w:rPr>
          <w:b/>
          <w:sz w:val="24"/>
          <w:szCs w:val="24"/>
        </w:rPr>
        <w:t xml:space="preserve">Таблица 9. </w:t>
      </w:r>
      <w:r w:rsidR="00777B9F" w:rsidRPr="002070FC">
        <w:rPr>
          <w:b/>
          <w:sz w:val="24"/>
          <w:szCs w:val="24"/>
        </w:rPr>
        <w:t>Объемы финансирования на реализацию мероприятий</w:t>
      </w:r>
    </w:p>
    <w:p w:rsidR="001937EF" w:rsidRPr="002070FC" w:rsidRDefault="001937EF" w:rsidP="002070FC">
      <w:pPr>
        <w:rPr>
          <w:rFonts w:eastAsia="Arial"/>
          <w:b/>
          <w:sz w:val="24"/>
          <w:szCs w:val="24"/>
          <w:lang w:eastAsia="ar-S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52"/>
        <w:gridCol w:w="1276"/>
        <w:gridCol w:w="1134"/>
        <w:gridCol w:w="1276"/>
        <w:gridCol w:w="1559"/>
      </w:tblGrid>
      <w:tr w:rsidR="00536CEC" w:rsidRPr="002070FC" w:rsidTr="00B30210">
        <w:tc>
          <w:tcPr>
            <w:tcW w:w="567" w:type="dxa"/>
            <w:vMerge w:val="restart"/>
            <w:vAlign w:val="center"/>
          </w:tcPr>
          <w:p w:rsidR="00536CEC" w:rsidRPr="002070FC" w:rsidRDefault="00536CEC" w:rsidP="00B30210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№ п/п</w:t>
            </w:r>
          </w:p>
        </w:tc>
        <w:tc>
          <w:tcPr>
            <w:tcW w:w="3652" w:type="dxa"/>
            <w:vMerge w:val="restart"/>
            <w:vAlign w:val="center"/>
          </w:tcPr>
          <w:p w:rsidR="00536CEC" w:rsidRPr="002070FC" w:rsidRDefault="00536CEC" w:rsidP="00B30210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Мероприятия</w:t>
            </w:r>
          </w:p>
        </w:tc>
        <w:tc>
          <w:tcPr>
            <w:tcW w:w="5245" w:type="dxa"/>
            <w:gridSpan w:val="4"/>
            <w:vAlign w:val="center"/>
          </w:tcPr>
          <w:p w:rsidR="00536CEC" w:rsidRDefault="00777B9F" w:rsidP="00777B9F">
            <w:pPr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Объемы финансирования  на  реализацию мероприятий</w:t>
            </w:r>
            <w:r w:rsidRPr="002070FC">
              <w:rPr>
                <w:rFonts w:eastAsia="Arial"/>
                <w:sz w:val="24"/>
                <w:szCs w:val="24"/>
                <w:lang w:eastAsia="ar-SA"/>
              </w:rPr>
              <w:t xml:space="preserve">, </w:t>
            </w:r>
            <w:r w:rsidR="00536CEC" w:rsidRPr="002070FC">
              <w:rPr>
                <w:sz w:val="24"/>
                <w:szCs w:val="24"/>
              </w:rPr>
              <w:t>тыс.руб.</w:t>
            </w:r>
          </w:p>
          <w:p w:rsidR="001937EF" w:rsidRPr="002070FC" w:rsidRDefault="001937EF" w:rsidP="00777B9F">
            <w:pPr>
              <w:rPr>
                <w:rFonts w:eastAsia="Arial"/>
                <w:sz w:val="24"/>
                <w:szCs w:val="24"/>
                <w:lang w:eastAsia="ar-SA"/>
              </w:rPr>
            </w:pPr>
          </w:p>
        </w:tc>
      </w:tr>
      <w:tr w:rsidR="00536CEC" w:rsidRPr="002070FC" w:rsidTr="00B30210">
        <w:trPr>
          <w:cantSplit/>
          <w:trHeight w:val="1134"/>
        </w:trPr>
        <w:tc>
          <w:tcPr>
            <w:tcW w:w="567" w:type="dxa"/>
            <w:vMerge/>
            <w:vAlign w:val="center"/>
          </w:tcPr>
          <w:p w:rsidR="00536CEC" w:rsidRPr="002070FC" w:rsidRDefault="00536CEC" w:rsidP="00B3021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6CEC" w:rsidRPr="002070FC" w:rsidRDefault="00536CEC" w:rsidP="00B3021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536CEC" w:rsidRPr="002070FC" w:rsidRDefault="00536CEC" w:rsidP="00B30210">
            <w:pPr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2016-17</w:t>
            </w:r>
          </w:p>
          <w:p w:rsidR="00536CEC" w:rsidRPr="002070FC" w:rsidRDefault="00536CEC" w:rsidP="00B30210">
            <w:pPr>
              <w:ind w:left="113" w:right="11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536CEC" w:rsidRPr="002070FC" w:rsidRDefault="00536CEC" w:rsidP="00B30210">
            <w:pPr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2018-19</w:t>
            </w:r>
          </w:p>
        </w:tc>
        <w:tc>
          <w:tcPr>
            <w:tcW w:w="1276" w:type="dxa"/>
            <w:textDirection w:val="btLr"/>
            <w:vAlign w:val="center"/>
          </w:tcPr>
          <w:p w:rsidR="00536CEC" w:rsidRPr="002070FC" w:rsidRDefault="00536CEC" w:rsidP="00B30210">
            <w:pPr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2020-22</w:t>
            </w:r>
          </w:p>
        </w:tc>
        <w:tc>
          <w:tcPr>
            <w:tcW w:w="1559" w:type="dxa"/>
            <w:textDirection w:val="btLr"/>
          </w:tcPr>
          <w:p w:rsidR="00536CEC" w:rsidRPr="002070FC" w:rsidRDefault="00536CEC" w:rsidP="00B30210">
            <w:pPr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2023-25</w:t>
            </w:r>
          </w:p>
        </w:tc>
      </w:tr>
      <w:tr w:rsidR="00536CEC" w:rsidRPr="002070FC" w:rsidTr="00E94B3E">
        <w:trPr>
          <w:cantSplit/>
          <w:trHeight w:val="1134"/>
        </w:trPr>
        <w:tc>
          <w:tcPr>
            <w:tcW w:w="567" w:type="dxa"/>
          </w:tcPr>
          <w:p w:rsidR="00536CEC" w:rsidRPr="002070FC" w:rsidRDefault="00536CEC" w:rsidP="00B30210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1</w:t>
            </w:r>
          </w:p>
        </w:tc>
        <w:tc>
          <w:tcPr>
            <w:tcW w:w="3652" w:type="dxa"/>
          </w:tcPr>
          <w:p w:rsidR="00536CEC" w:rsidRPr="002070FC" w:rsidRDefault="00536CEC" w:rsidP="00B30210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1 этап. </w:t>
            </w:r>
          </w:p>
          <w:p w:rsidR="00536CEC" w:rsidRPr="002070FC" w:rsidRDefault="00536CEC" w:rsidP="00B30210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Реконструкция автодороги</w:t>
            </w:r>
          </w:p>
          <w:p w:rsidR="00536CEC" w:rsidRPr="002070FC" w:rsidRDefault="00536CEC" w:rsidP="00B30210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(капитальный ремонт) с.</w:t>
            </w:r>
            <w:r w:rsidR="0061716E">
              <w:rPr>
                <w:sz w:val="24"/>
                <w:szCs w:val="24"/>
              </w:rPr>
              <w:t xml:space="preserve"> </w:t>
            </w:r>
            <w:r w:rsidRPr="002070FC">
              <w:rPr>
                <w:sz w:val="24"/>
                <w:szCs w:val="24"/>
              </w:rPr>
              <w:t>Киндал ул. Дорога на р.Обь,  2000 метров</w:t>
            </w:r>
          </w:p>
        </w:tc>
        <w:tc>
          <w:tcPr>
            <w:tcW w:w="1276" w:type="dxa"/>
            <w:vAlign w:val="center"/>
          </w:tcPr>
          <w:p w:rsidR="00536CEC" w:rsidRPr="002070FC" w:rsidRDefault="00536CEC" w:rsidP="00E94B3E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464,2</w:t>
            </w:r>
          </w:p>
        </w:tc>
        <w:tc>
          <w:tcPr>
            <w:tcW w:w="1134" w:type="dxa"/>
            <w:vAlign w:val="center"/>
          </w:tcPr>
          <w:p w:rsidR="00536CEC" w:rsidRPr="002070FC" w:rsidRDefault="00536CEC" w:rsidP="00E94B3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6CEC" w:rsidRPr="002070FC" w:rsidRDefault="00536CEC" w:rsidP="00E94B3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36CEC" w:rsidRPr="002070FC" w:rsidRDefault="00536CEC" w:rsidP="00E94B3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36CEC" w:rsidRPr="002070FC" w:rsidTr="00E94B3E">
        <w:trPr>
          <w:cantSplit/>
          <w:trHeight w:val="1134"/>
        </w:trPr>
        <w:tc>
          <w:tcPr>
            <w:tcW w:w="567" w:type="dxa"/>
          </w:tcPr>
          <w:p w:rsidR="00536CEC" w:rsidRPr="002070FC" w:rsidRDefault="00536CEC" w:rsidP="00B30210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</w:t>
            </w:r>
          </w:p>
        </w:tc>
        <w:tc>
          <w:tcPr>
            <w:tcW w:w="3652" w:type="dxa"/>
          </w:tcPr>
          <w:p w:rsidR="00536CEC" w:rsidRPr="002070FC" w:rsidRDefault="00536CEC" w:rsidP="00B30210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2  этап. </w:t>
            </w:r>
          </w:p>
          <w:p w:rsidR="00536CEC" w:rsidRPr="002070FC" w:rsidRDefault="00536CEC" w:rsidP="00B30210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Благоустройство существующей улично-дорожной сети: </w:t>
            </w:r>
          </w:p>
          <w:p w:rsidR="00536CEC" w:rsidRPr="002070FC" w:rsidRDefault="00536CEC" w:rsidP="00B30210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- Расширение проезжих частей улиц: Береговая, Центральная, Школьная.</w:t>
            </w:r>
          </w:p>
          <w:p w:rsidR="00536CEC" w:rsidRPr="002070FC" w:rsidRDefault="00536CEC" w:rsidP="00B30210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- Строительство тротуаров</w:t>
            </w:r>
          </w:p>
        </w:tc>
        <w:tc>
          <w:tcPr>
            <w:tcW w:w="1276" w:type="dxa"/>
            <w:vAlign w:val="center"/>
          </w:tcPr>
          <w:p w:rsidR="00536CEC" w:rsidRPr="002070FC" w:rsidRDefault="00536CEC" w:rsidP="00E94B3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6CEC" w:rsidRPr="002070FC" w:rsidRDefault="00536CEC" w:rsidP="00E94B3E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478,4</w:t>
            </w:r>
          </w:p>
        </w:tc>
        <w:tc>
          <w:tcPr>
            <w:tcW w:w="1276" w:type="dxa"/>
            <w:vAlign w:val="center"/>
          </w:tcPr>
          <w:p w:rsidR="00536CEC" w:rsidRPr="002070FC" w:rsidRDefault="00536CEC" w:rsidP="00E94B3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36CEC" w:rsidRPr="002070FC" w:rsidRDefault="00536CEC" w:rsidP="00E94B3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36CEC" w:rsidRPr="002070FC" w:rsidTr="00E94B3E">
        <w:trPr>
          <w:cantSplit/>
          <w:trHeight w:val="1134"/>
        </w:trPr>
        <w:tc>
          <w:tcPr>
            <w:tcW w:w="567" w:type="dxa"/>
          </w:tcPr>
          <w:p w:rsidR="00536CEC" w:rsidRPr="002070FC" w:rsidRDefault="00536CEC" w:rsidP="00B30210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3</w:t>
            </w:r>
          </w:p>
        </w:tc>
        <w:tc>
          <w:tcPr>
            <w:tcW w:w="3652" w:type="dxa"/>
          </w:tcPr>
          <w:p w:rsidR="00536CEC" w:rsidRPr="002070FC" w:rsidRDefault="00536CEC" w:rsidP="00B30210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3 этап. Благоустройство существующей улично-дорожной сети:</w:t>
            </w:r>
          </w:p>
          <w:p w:rsidR="00536CEC" w:rsidRPr="002070FC" w:rsidRDefault="00536CEC" w:rsidP="00B30210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- Обеспечение водоотведения с проезжих частей. </w:t>
            </w:r>
          </w:p>
          <w:p w:rsidR="00536CEC" w:rsidRPr="002070FC" w:rsidRDefault="00536CEC" w:rsidP="00B30210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- Освещение улиц.</w:t>
            </w:r>
          </w:p>
        </w:tc>
        <w:tc>
          <w:tcPr>
            <w:tcW w:w="1276" w:type="dxa"/>
            <w:vAlign w:val="center"/>
          </w:tcPr>
          <w:p w:rsidR="00536CEC" w:rsidRPr="002070FC" w:rsidRDefault="00536CEC" w:rsidP="00E94B3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6CEC" w:rsidRPr="002070FC" w:rsidRDefault="00536CEC" w:rsidP="00E94B3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6CEC" w:rsidRPr="002070FC" w:rsidRDefault="00536CEC" w:rsidP="00E94B3E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690,0</w:t>
            </w:r>
          </w:p>
        </w:tc>
        <w:tc>
          <w:tcPr>
            <w:tcW w:w="1559" w:type="dxa"/>
            <w:vAlign w:val="center"/>
          </w:tcPr>
          <w:p w:rsidR="00536CEC" w:rsidRPr="002070FC" w:rsidRDefault="00536CEC" w:rsidP="00E94B3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36CEC" w:rsidRPr="002070FC" w:rsidTr="00E94B3E">
        <w:trPr>
          <w:cantSplit/>
          <w:trHeight w:val="1134"/>
        </w:trPr>
        <w:tc>
          <w:tcPr>
            <w:tcW w:w="567" w:type="dxa"/>
          </w:tcPr>
          <w:p w:rsidR="00536CEC" w:rsidRPr="002070FC" w:rsidRDefault="00536CEC" w:rsidP="00B30210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4</w:t>
            </w:r>
          </w:p>
        </w:tc>
        <w:tc>
          <w:tcPr>
            <w:tcW w:w="3652" w:type="dxa"/>
          </w:tcPr>
          <w:p w:rsidR="00536CEC" w:rsidRPr="002070FC" w:rsidRDefault="00536CEC" w:rsidP="00B30210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4 этап. Благоустройство существующей улично-дорожной сети: Замена грунтового покрытия проезжих частей улиц поселения на асфальтобетонное.</w:t>
            </w:r>
          </w:p>
        </w:tc>
        <w:tc>
          <w:tcPr>
            <w:tcW w:w="1276" w:type="dxa"/>
            <w:vAlign w:val="center"/>
          </w:tcPr>
          <w:p w:rsidR="00536CEC" w:rsidRPr="002070FC" w:rsidRDefault="00536CEC" w:rsidP="00E94B3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6CEC" w:rsidRPr="002070FC" w:rsidRDefault="00536CEC" w:rsidP="00E94B3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6CEC" w:rsidRPr="002070FC" w:rsidRDefault="00536CEC" w:rsidP="00E94B3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36CEC" w:rsidRPr="002070FC" w:rsidRDefault="00536CEC" w:rsidP="00E94B3E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696,0</w:t>
            </w:r>
          </w:p>
        </w:tc>
      </w:tr>
    </w:tbl>
    <w:p w:rsidR="00777B9F" w:rsidRPr="002070FC" w:rsidRDefault="00777B9F" w:rsidP="00777B9F">
      <w:pPr>
        <w:suppressAutoHyphens/>
        <w:contextualSpacing/>
        <w:rPr>
          <w:sz w:val="24"/>
          <w:szCs w:val="24"/>
        </w:rPr>
      </w:pPr>
    </w:p>
    <w:p w:rsidR="00904977" w:rsidRPr="002070FC" w:rsidRDefault="00904977" w:rsidP="00904977">
      <w:pPr>
        <w:ind w:firstLine="708"/>
        <w:jc w:val="both"/>
        <w:rPr>
          <w:sz w:val="24"/>
          <w:szCs w:val="24"/>
        </w:rPr>
      </w:pPr>
      <w:r w:rsidRPr="00904977">
        <w:rPr>
          <w:sz w:val="24"/>
          <w:szCs w:val="24"/>
          <w:highlight w:val="yellow"/>
        </w:rPr>
        <w:t>6.1. Объемы</w:t>
      </w:r>
      <w:r w:rsidRPr="002070FC">
        <w:rPr>
          <w:sz w:val="24"/>
          <w:szCs w:val="24"/>
        </w:rPr>
        <w:t xml:space="preserve"> </w:t>
      </w:r>
      <w:r>
        <w:rPr>
          <w:sz w:val="24"/>
          <w:szCs w:val="24"/>
        </w:rPr>
        <w:t>и и</w:t>
      </w:r>
      <w:r w:rsidRPr="002070FC">
        <w:rPr>
          <w:sz w:val="24"/>
          <w:szCs w:val="24"/>
        </w:rPr>
        <w:t>сточники  финансирования могут подлежать корректировке при    формировании бюджета муниципального образования «Киндальское сельское поселение» на очередной финансовый год и плановый период.</w:t>
      </w:r>
      <w:r>
        <w:rPr>
          <w:sz w:val="24"/>
          <w:szCs w:val="24"/>
        </w:rPr>
        <w:t xml:space="preserve">      </w:t>
      </w:r>
      <w:r w:rsidRPr="00904977">
        <w:rPr>
          <w:sz w:val="24"/>
          <w:szCs w:val="24"/>
          <w:highlight w:val="yellow"/>
        </w:rPr>
        <w:t>Абзац поправить</w:t>
      </w:r>
    </w:p>
    <w:p w:rsidR="00777B9F" w:rsidRPr="002070FC" w:rsidRDefault="00777B9F" w:rsidP="00777B9F">
      <w:pPr>
        <w:suppressAutoHyphens/>
        <w:contextualSpacing/>
        <w:rPr>
          <w:sz w:val="24"/>
          <w:szCs w:val="24"/>
        </w:rPr>
      </w:pPr>
    </w:p>
    <w:p w:rsidR="002070FC" w:rsidRPr="001937EF" w:rsidRDefault="00536CEC" w:rsidP="001937EF">
      <w:pPr>
        <w:pStyle w:val="afd"/>
        <w:numPr>
          <w:ilvl w:val="0"/>
          <w:numId w:val="21"/>
        </w:numPr>
        <w:rPr>
          <w:rFonts w:ascii="Times New Roman" w:eastAsia="Arial" w:hAnsi="Times New Roman"/>
          <w:b/>
          <w:sz w:val="28"/>
          <w:szCs w:val="28"/>
        </w:rPr>
      </w:pPr>
      <w:r w:rsidRPr="001937EF">
        <w:rPr>
          <w:rFonts w:ascii="Times New Roman" w:eastAsia="Arial" w:hAnsi="Times New Roman"/>
          <w:b/>
          <w:sz w:val="28"/>
          <w:szCs w:val="28"/>
        </w:rPr>
        <w:t>Оценка эффективности мероприятий (инвестиционных проектов) по проектированию, строительству, реконструкции объектов транспортной инфраструктуры поселения.</w:t>
      </w:r>
    </w:p>
    <w:p w:rsidR="00536CEC" w:rsidRDefault="002070FC" w:rsidP="002070FC">
      <w:pPr>
        <w:pStyle w:val="ConsPlusNormal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2070FC">
        <w:rPr>
          <w:rFonts w:ascii="Times New Roman" w:hAnsi="Times New Roman"/>
          <w:b/>
          <w:sz w:val="24"/>
          <w:szCs w:val="24"/>
        </w:rPr>
        <w:t xml:space="preserve">Таблица </w:t>
      </w:r>
      <w:r w:rsidR="001937EF">
        <w:rPr>
          <w:rFonts w:ascii="Times New Roman" w:hAnsi="Times New Roman"/>
          <w:b/>
          <w:sz w:val="24"/>
          <w:szCs w:val="24"/>
        </w:rPr>
        <w:t>10</w:t>
      </w:r>
      <w:r w:rsidRPr="002070FC">
        <w:rPr>
          <w:rFonts w:ascii="Times New Roman" w:hAnsi="Times New Roman"/>
          <w:b/>
          <w:sz w:val="24"/>
          <w:szCs w:val="24"/>
        </w:rPr>
        <w:t>.</w:t>
      </w:r>
      <w:r w:rsidRPr="002070FC">
        <w:rPr>
          <w:rFonts w:ascii="Times New Roman" w:hAnsi="Times New Roman"/>
          <w:sz w:val="24"/>
          <w:szCs w:val="24"/>
        </w:rPr>
        <w:t xml:space="preserve"> </w:t>
      </w:r>
      <w:r w:rsidRPr="002070FC">
        <w:rPr>
          <w:rFonts w:ascii="Times New Roman" w:hAnsi="Times New Roman"/>
          <w:b/>
          <w:sz w:val="24"/>
          <w:szCs w:val="24"/>
        </w:rPr>
        <w:t>График реализации мероприятий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276"/>
        <w:gridCol w:w="992"/>
        <w:gridCol w:w="709"/>
        <w:gridCol w:w="567"/>
        <w:gridCol w:w="708"/>
        <w:gridCol w:w="567"/>
        <w:gridCol w:w="1418"/>
      </w:tblGrid>
      <w:tr w:rsidR="00536CEC" w:rsidRPr="002070FC" w:rsidTr="001937EF">
        <w:tc>
          <w:tcPr>
            <w:tcW w:w="534" w:type="dxa"/>
            <w:vMerge w:val="restart"/>
            <w:vAlign w:val="center"/>
          </w:tcPr>
          <w:p w:rsidR="00536CEC" w:rsidRPr="002070FC" w:rsidRDefault="00536CEC" w:rsidP="00B30210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№ п/п</w:t>
            </w:r>
          </w:p>
        </w:tc>
        <w:tc>
          <w:tcPr>
            <w:tcW w:w="2693" w:type="dxa"/>
            <w:vMerge w:val="restart"/>
            <w:vAlign w:val="center"/>
          </w:tcPr>
          <w:p w:rsidR="00536CEC" w:rsidRPr="002070FC" w:rsidRDefault="00536CEC" w:rsidP="00B30210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536CEC" w:rsidRPr="002070FC" w:rsidRDefault="00536CEC" w:rsidP="00B30210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Технические параметры дорог, улиц</w:t>
            </w:r>
          </w:p>
        </w:tc>
        <w:tc>
          <w:tcPr>
            <w:tcW w:w="992" w:type="dxa"/>
            <w:vMerge w:val="restart"/>
            <w:vAlign w:val="center"/>
          </w:tcPr>
          <w:p w:rsidR="00536CEC" w:rsidRPr="002070FC" w:rsidRDefault="00536CEC" w:rsidP="00B30210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Протяженность, м</w:t>
            </w:r>
          </w:p>
        </w:tc>
        <w:tc>
          <w:tcPr>
            <w:tcW w:w="2551" w:type="dxa"/>
            <w:gridSpan w:val="4"/>
            <w:vAlign w:val="center"/>
          </w:tcPr>
          <w:p w:rsidR="00536CEC" w:rsidRPr="002070FC" w:rsidRDefault="00536CEC" w:rsidP="00B30210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График реализации мероприятий</w:t>
            </w:r>
          </w:p>
          <w:p w:rsidR="00536CEC" w:rsidRPr="002070FC" w:rsidRDefault="00536CEC" w:rsidP="00B3021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536CEC" w:rsidRPr="002070FC" w:rsidRDefault="00536CEC" w:rsidP="00B30210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Выполнение целевых показателей</w:t>
            </w:r>
          </w:p>
        </w:tc>
      </w:tr>
      <w:tr w:rsidR="00536CEC" w:rsidRPr="002070FC" w:rsidTr="001937EF">
        <w:trPr>
          <w:cantSplit/>
          <w:trHeight w:val="1134"/>
        </w:trPr>
        <w:tc>
          <w:tcPr>
            <w:tcW w:w="534" w:type="dxa"/>
            <w:vMerge/>
            <w:vAlign w:val="center"/>
          </w:tcPr>
          <w:p w:rsidR="00536CEC" w:rsidRPr="002070FC" w:rsidRDefault="00536CEC" w:rsidP="00B3021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536CEC" w:rsidRPr="002070FC" w:rsidRDefault="00536CEC" w:rsidP="00B3021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36CEC" w:rsidRPr="002070FC" w:rsidRDefault="00536CEC" w:rsidP="00B3021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36CEC" w:rsidRPr="002070FC" w:rsidRDefault="00536CEC" w:rsidP="00B3021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536CEC" w:rsidRPr="002070FC" w:rsidRDefault="00536CEC" w:rsidP="00B30210">
            <w:pPr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2016-17</w:t>
            </w:r>
          </w:p>
        </w:tc>
        <w:tc>
          <w:tcPr>
            <w:tcW w:w="567" w:type="dxa"/>
            <w:textDirection w:val="btLr"/>
            <w:vAlign w:val="center"/>
          </w:tcPr>
          <w:p w:rsidR="00536CEC" w:rsidRPr="002070FC" w:rsidRDefault="00536CEC" w:rsidP="00B30210">
            <w:pPr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2018-19</w:t>
            </w:r>
          </w:p>
        </w:tc>
        <w:tc>
          <w:tcPr>
            <w:tcW w:w="708" w:type="dxa"/>
            <w:textDirection w:val="btLr"/>
            <w:vAlign w:val="center"/>
          </w:tcPr>
          <w:p w:rsidR="00536CEC" w:rsidRPr="002070FC" w:rsidRDefault="00536CEC" w:rsidP="00B30210">
            <w:pPr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2020-22</w:t>
            </w:r>
          </w:p>
        </w:tc>
        <w:tc>
          <w:tcPr>
            <w:tcW w:w="567" w:type="dxa"/>
            <w:textDirection w:val="btLr"/>
            <w:vAlign w:val="center"/>
          </w:tcPr>
          <w:p w:rsidR="00536CEC" w:rsidRPr="002070FC" w:rsidRDefault="00536CEC" w:rsidP="00B30210">
            <w:pPr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2023-25</w:t>
            </w:r>
          </w:p>
        </w:tc>
        <w:tc>
          <w:tcPr>
            <w:tcW w:w="1418" w:type="dxa"/>
            <w:vMerge/>
            <w:vAlign w:val="center"/>
          </w:tcPr>
          <w:p w:rsidR="00536CEC" w:rsidRPr="002070FC" w:rsidRDefault="00536CEC" w:rsidP="00B30210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36CEC" w:rsidRPr="002070FC" w:rsidTr="00D721A8">
        <w:tc>
          <w:tcPr>
            <w:tcW w:w="534" w:type="dxa"/>
          </w:tcPr>
          <w:p w:rsidR="00536CEC" w:rsidRPr="002070FC" w:rsidRDefault="00536CEC" w:rsidP="00B30210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36CEC" w:rsidRPr="002070FC" w:rsidRDefault="00536CEC" w:rsidP="00B30210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1 этап. </w:t>
            </w:r>
          </w:p>
          <w:p w:rsidR="00536CEC" w:rsidRPr="002070FC" w:rsidRDefault="00536CEC" w:rsidP="00B30210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Реконструкция автодороги</w:t>
            </w:r>
          </w:p>
          <w:p w:rsidR="001937EF" w:rsidRDefault="00536CEC" w:rsidP="00B30210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(</w:t>
            </w:r>
            <w:r w:rsidR="001937EF">
              <w:rPr>
                <w:sz w:val="24"/>
                <w:szCs w:val="24"/>
              </w:rPr>
              <w:t>капитальный ремонт) с.</w:t>
            </w:r>
            <w:r w:rsidR="0061716E">
              <w:rPr>
                <w:sz w:val="24"/>
                <w:szCs w:val="24"/>
              </w:rPr>
              <w:t xml:space="preserve"> </w:t>
            </w:r>
            <w:r w:rsidR="001937EF">
              <w:rPr>
                <w:sz w:val="24"/>
                <w:szCs w:val="24"/>
              </w:rPr>
              <w:t>Киндал,</w:t>
            </w:r>
          </w:p>
          <w:p w:rsidR="00536CEC" w:rsidRPr="002070FC" w:rsidRDefault="001937EF" w:rsidP="00B3021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36CEC" w:rsidRPr="002070FC">
              <w:rPr>
                <w:sz w:val="24"/>
                <w:szCs w:val="24"/>
              </w:rPr>
              <w:t xml:space="preserve"> Дорога на р.Обь,  2000 метров</w:t>
            </w:r>
          </w:p>
        </w:tc>
        <w:tc>
          <w:tcPr>
            <w:tcW w:w="1276" w:type="dxa"/>
            <w:vAlign w:val="center"/>
          </w:tcPr>
          <w:p w:rsidR="00536CEC" w:rsidRPr="002070FC" w:rsidRDefault="00536CEC" w:rsidP="00D721A8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vAlign w:val="center"/>
          </w:tcPr>
          <w:p w:rsidR="00536CEC" w:rsidRPr="002070FC" w:rsidRDefault="00536CEC" w:rsidP="00D721A8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2000</w:t>
            </w:r>
          </w:p>
        </w:tc>
        <w:tc>
          <w:tcPr>
            <w:tcW w:w="709" w:type="dxa"/>
            <w:vAlign w:val="center"/>
          </w:tcPr>
          <w:p w:rsidR="00536CEC" w:rsidRPr="002070FC" w:rsidRDefault="00536CEC" w:rsidP="00D721A8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536CEC" w:rsidRPr="002070FC" w:rsidRDefault="00536CEC" w:rsidP="00D721A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36CEC" w:rsidRPr="002070FC" w:rsidRDefault="00536CEC" w:rsidP="00D721A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36CEC" w:rsidRPr="002070FC" w:rsidRDefault="00536CEC" w:rsidP="00D721A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36CEC" w:rsidRPr="002070FC" w:rsidRDefault="00536CEC" w:rsidP="00D721A8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Обеспечение населения качественными услугами транспортной инфраструктуры</w:t>
            </w:r>
          </w:p>
        </w:tc>
      </w:tr>
      <w:tr w:rsidR="00536CEC" w:rsidRPr="002070FC" w:rsidTr="00D721A8">
        <w:tc>
          <w:tcPr>
            <w:tcW w:w="534" w:type="dxa"/>
          </w:tcPr>
          <w:p w:rsidR="00536CEC" w:rsidRPr="002070FC" w:rsidRDefault="00536CEC" w:rsidP="00B30210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36CEC" w:rsidRPr="002070FC" w:rsidRDefault="00536CEC" w:rsidP="00B30210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2  этап. </w:t>
            </w:r>
          </w:p>
          <w:p w:rsidR="00536CEC" w:rsidRPr="002070FC" w:rsidRDefault="00536CEC" w:rsidP="00B30210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Благоустройство существующей улично-дорожной сети: </w:t>
            </w:r>
          </w:p>
          <w:p w:rsidR="00536CEC" w:rsidRPr="002070FC" w:rsidRDefault="00536CEC" w:rsidP="00B30210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- Расширение проезжих частей улиц: Береговая, Центральная, Школьная.</w:t>
            </w:r>
          </w:p>
          <w:p w:rsidR="00536CEC" w:rsidRPr="002070FC" w:rsidRDefault="00536CEC" w:rsidP="00B30210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- Строительство тротуаров</w:t>
            </w:r>
          </w:p>
        </w:tc>
        <w:tc>
          <w:tcPr>
            <w:tcW w:w="1276" w:type="dxa"/>
            <w:vAlign w:val="center"/>
          </w:tcPr>
          <w:p w:rsidR="00536CEC" w:rsidRPr="002070FC" w:rsidRDefault="00536CEC" w:rsidP="00D721A8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vAlign w:val="center"/>
          </w:tcPr>
          <w:p w:rsidR="00536CEC" w:rsidRPr="002070FC" w:rsidRDefault="00536CEC" w:rsidP="00D721A8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6200</w:t>
            </w:r>
          </w:p>
        </w:tc>
        <w:tc>
          <w:tcPr>
            <w:tcW w:w="709" w:type="dxa"/>
            <w:vAlign w:val="center"/>
          </w:tcPr>
          <w:p w:rsidR="00536CEC" w:rsidRPr="002070FC" w:rsidRDefault="00536CEC" w:rsidP="00D721A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36CEC" w:rsidRPr="002070FC" w:rsidRDefault="00536CEC" w:rsidP="00D721A8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vAlign w:val="center"/>
          </w:tcPr>
          <w:p w:rsidR="00536CEC" w:rsidRPr="002070FC" w:rsidRDefault="00536CEC" w:rsidP="00D721A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36CEC" w:rsidRPr="002070FC" w:rsidRDefault="00536CEC" w:rsidP="00D721A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36CEC" w:rsidRPr="002070FC" w:rsidRDefault="00536CEC" w:rsidP="00D721A8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Снижение удельного веса дорог нуждающихся в капремонте</w:t>
            </w:r>
          </w:p>
        </w:tc>
      </w:tr>
      <w:tr w:rsidR="00536CEC" w:rsidRPr="002070FC" w:rsidTr="00D721A8">
        <w:tc>
          <w:tcPr>
            <w:tcW w:w="534" w:type="dxa"/>
          </w:tcPr>
          <w:p w:rsidR="00536CEC" w:rsidRPr="002070FC" w:rsidRDefault="00536CEC" w:rsidP="00B30210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536CEC" w:rsidRPr="002070FC" w:rsidRDefault="00536CEC" w:rsidP="00B30210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3 этап. Благоустройство существующей улично-дорожной сети:</w:t>
            </w:r>
          </w:p>
          <w:p w:rsidR="00536CEC" w:rsidRPr="002070FC" w:rsidRDefault="00536CEC" w:rsidP="00B30210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- Обеспечение водоотведения с проезжих частей. </w:t>
            </w:r>
          </w:p>
          <w:p w:rsidR="00536CEC" w:rsidRPr="002070FC" w:rsidRDefault="00536CEC" w:rsidP="00B30210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- Освещение улиц.</w:t>
            </w:r>
          </w:p>
        </w:tc>
        <w:tc>
          <w:tcPr>
            <w:tcW w:w="1276" w:type="dxa"/>
            <w:vAlign w:val="center"/>
          </w:tcPr>
          <w:p w:rsidR="00536CEC" w:rsidRPr="002070FC" w:rsidRDefault="00536CEC" w:rsidP="00D721A8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36CEC" w:rsidRPr="002070FC" w:rsidRDefault="00536CEC" w:rsidP="00D721A8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6200</w:t>
            </w:r>
          </w:p>
        </w:tc>
        <w:tc>
          <w:tcPr>
            <w:tcW w:w="709" w:type="dxa"/>
            <w:vAlign w:val="center"/>
          </w:tcPr>
          <w:p w:rsidR="00536CEC" w:rsidRPr="002070FC" w:rsidRDefault="00536CEC" w:rsidP="00D721A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36CEC" w:rsidRPr="002070FC" w:rsidRDefault="00536CEC" w:rsidP="00D721A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36CEC" w:rsidRPr="002070FC" w:rsidRDefault="00536CEC" w:rsidP="00D721A8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536CEC" w:rsidRPr="002070FC" w:rsidRDefault="00536CEC" w:rsidP="00D721A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36CEC" w:rsidRPr="002070FC" w:rsidRDefault="00536CEC" w:rsidP="00D721A8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Увеличение протяженности дорог с твердым покрытием</w:t>
            </w:r>
          </w:p>
        </w:tc>
      </w:tr>
      <w:tr w:rsidR="00536CEC" w:rsidRPr="002070FC" w:rsidTr="00D721A8">
        <w:tc>
          <w:tcPr>
            <w:tcW w:w="534" w:type="dxa"/>
          </w:tcPr>
          <w:p w:rsidR="00536CEC" w:rsidRPr="002070FC" w:rsidRDefault="00536CEC" w:rsidP="00B30210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536CEC" w:rsidRPr="002070FC" w:rsidRDefault="00536CEC" w:rsidP="00B30210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4 этап. Благоустройство существующей улично-дорожной сети: Замена грунтового покрытия проезжих частей улиц поселения на асфальтобетонное.</w:t>
            </w:r>
          </w:p>
        </w:tc>
        <w:tc>
          <w:tcPr>
            <w:tcW w:w="1276" w:type="dxa"/>
            <w:vAlign w:val="center"/>
          </w:tcPr>
          <w:p w:rsidR="00536CEC" w:rsidRPr="002070FC" w:rsidRDefault="00536CEC" w:rsidP="00D721A8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36CEC" w:rsidRPr="002070FC" w:rsidRDefault="00536CEC" w:rsidP="00D721A8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6200</w:t>
            </w:r>
          </w:p>
        </w:tc>
        <w:tc>
          <w:tcPr>
            <w:tcW w:w="709" w:type="dxa"/>
            <w:vAlign w:val="center"/>
          </w:tcPr>
          <w:p w:rsidR="00536CEC" w:rsidRPr="002070FC" w:rsidRDefault="00536CEC" w:rsidP="00D721A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36CEC" w:rsidRPr="002070FC" w:rsidRDefault="00536CEC" w:rsidP="00D721A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36CEC" w:rsidRPr="002070FC" w:rsidRDefault="00536CEC" w:rsidP="00D721A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36CEC" w:rsidRPr="002070FC" w:rsidRDefault="00536CEC" w:rsidP="00D721A8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  <w:vAlign w:val="center"/>
          </w:tcPr>
          <w:p w:rsidR="00536CEC" w:rsidRPr="002070FC" w:rsidRDefault="00536CEC" w:rsidP="00D721A8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</w:tr>
    </w:tbl>
    <w:p w:rsidR="00536CEC" w:rsidRPr="002070FC" w:rsidRDefault="00536CEC" w:rsidP="00536CEC"/>
    <w:p w:rsidR="001937EF" w:rsidRDefault="001937EF" w:rsidP="00A359E7">
      <w:pPr>
        <w:pStyle w:val="ConsPlusNormal"/>
        <w:widowControl/>
        <w:ind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54ECD" w:rsidRPr="001937EF" w:rsidRDefault="00E90AF5" w:rsidP="00A359E7">
      <w:pPr>
        <w:pStyle w:val="ConsPlusNormal"/>
        <w:widowControl/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937EF">
        <w:rPr>
          <w:rFonts w:ascii="Times New Roman" w:hAnsi="Times New Roman"/>
          <w:b/>
          <w:sz w:val="28"/>
          <w:szCs w:val="28"/>
        </w:rPr>
        <w:t xml:space="preserve">8. </w:t>
      </w:r>
      <w:r w:rsidR="00254ECD" w:rsidRPr="001937EF">
        <w:rPr>
          <w:rFonts w:ascii="Times New Roman" w:hAnsi="Times New Roman"/>
          <w:b/>
          <w:sz w:val="28"/>
          <w:szCs w:val="28"/>
        </w:rPr>
        <w:t>Предложения по инвестиционным преобразованиям,</w:t>
      </w:r>
    </w:p>
    <w:p w:rsidR="00254ECD" w:rsidRPr="001937EF" w:rsidRDefault="00254ECD" w:rsidP="001937EF">
      <w:pPr>
        <w:pStyle w:val="ConsPlusNormal"/>
        <w:widowControl/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937EF">
        <w:rPr>
          <w:rFonts w:ascii="Times New Roman" w:hAnsi="Times New Roman"/>
          <w:b/>
          <w:sz w:val="28"/>
          <w:szCs w:val="28"/>
        </w:rPr>
        <w:t xml:space="preserve"> совершенствованию правового и информационного обеспечения деятельности </w:t>
      </w:r>
      <w:r w:rsidR="001937EF">
        <w:rPr>
          <w:rFonts w:ascii="Times New Roman" w:hAnsi="Times New Roman"/>
          <w:b/>
          <w:sz w:val="28"/>
          <w:szCs w:val="28"/>
        </w:rPr>
        <w:t xml:space="preserve"> </w:t>
      </w:r>
      <w:r w:rsidRPr="001937EF">
        <w:rPr>
          <w:rFonts w:ascii="Times New Roman" w:hAnsi="Times New Roman"/>
          <w:b/>
          <w:sz w:val="28"/>
          <w:szCs w:val="28"/>
        </w:rPr>
        <w:t>в сфере проектирования, строительства, реконструкции объектов транспортно инфраструктуры на территории поселения.</w:t>
      </w: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1937EF" w:rsidRDefault="001840A8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840A8">
        <w:rPr>
          <w:rFonts w:ascii="Times New Roman" w:hAnsi="Times New Roman"/>
          <w:sz w:val="24"/>
          <w:szCs w:val="24"/>
          <w:highlight w:val="yellow"/>
        </w:rPr>
        <w:t>8.1</w:t>
      </w:r>
      <w:r>
        <w:rPr>
          <w:rFonts w:ascii="Times New Roman" w:hAnsi="Times New Roman"/>
          <w:sz w:val="24"/>
          <w:szCs w:val="24"/>
        </w:rPr>
        <w:t xml:space="preserve">. </w:t>
      </w:r>
      <w:r w:rsidR="00254ECD" w:rsidRPr="002070FC">
        <w:rPr>
          <w:rFonts w:ascii="Times New Roman" w:hAnsi="Times New Roman"/>
          <w:sz w:val="24"/>
          <w:szCs w:val="24"/>
        </w:rPr>
        <w:t xml:space="preserve">В рамках реализации настоящей Программы не предполагается проведение институциональных преобразований, структуры управления и взаимосвязей при осуществлении деятельности в сфере проектирования, строительства и реконструкции объектов транспортной инфраструктуры. </w:t>
      </w:r>
    </w:p>
    <w:p w:rsidR="00F930D7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 xml:space="preserve">Нормативно-правовая база для Программы сформирована и  может  изменяться в соответствии с градостроительным законодательством. </w:t>
      </w: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>Функции мониторинга по реализации Программы комплексного развития транспортной инфраструктуры поселения осуществляет администрация сельского поселения.</w:t>
      </w:r>
    </w:p>
    <w:p w:rsidR="002404CD" w:rsidRDefault="002404CD"/>
    <w:p w:rsidR="00904977" w:rsidRDefault="00904977"/>
    <w:p w:rsidR="00904977" w:rsidRDefault="00904977"/>
    <w:p w:rsidR="00904977" w:rsidRDefault="00904977">
      <w:pPr>
        <w:rPr>
          <w:sz w:val="24"/>
          <w:szCs w:val="24"/>
        </w:rPr>
      </w:pPr>
      <w:r w:rsidRPr="00904977">
        <w:rPr>
          <w:sz w:val="24"/>
          <w:szCs w:val="24"/>
          <w:highlight w:val="yellow"/>
        </w:rPr>
        <w:t>Если нумеруем подпункты, то нумеруем</w:t>
      </w:r>
      <w:r w:rsidR="001840A8">
        <w:rPr>
          <w:sz w:val="24"/>
          <w:szCs w:val="24"/>
          <w:highlight w:val="yellow"/>
        </w:rPr>
        <w:t xml:space="preserve"> -</w:t>
      </w:r>
      <w:r w:rsidRPr="00904977">
        <w:rPr>
          <w:sz w:val="24"/>
          <w:szCs w:val="24"/>
          <w:highlight w:val="yellow"/>
        </w:rPr>
        <w:t xml:space="preserve"> где один абзац</w:t>
      </w:r>
      <w:r w:rsidR="002319A0">
        <w:rPr>
          <w:sz w:val="24"/>
          <w:szCs w:val="24"/>
        </w:rPr>
        <w:t xml:space="preserve"> (6.1 и 8)</w:t>
      </w:r>
    </w:p>
    <w:p w:rsidR="001840A8" w:rsidRDefault="001840A8">
      <w:pPr>
        <w:rPr>
          <w:sz w:val="24"/>
          <w:szCs w:val="24"/>
        </w:rPr>
      </w:pPr>
    </w:p>
    <w:p w:rsidR="001840A8" w:rsidRPr="00904977" w:rsidRDefault="001840A8">
      <w:pPr>
        <w:rPr>
          <w:sz w:val="24"/>
          <w:szCs w:val="24"/>
        </w:rPr>
      </w:pPr>
      <w:r w:rsidRPr="001840A8">
        <w:rPr>
          <w:sz w:val="24"/>
          <w:szCs w:val="24"/>
          <w:highlight w:val="yellow"/>
        </w:rPr>
        <w:t>После заголовка Таблица</w:t>
      </w:r>
      <w:r>
        <w:rPr>
          <w:sz w:val="24"/>
          <w:szCs w:val="24"/>
          <w:highlight w:val="yellow"/>
        </w:rPr>
        <w:t xml:space="preserve"> 1</w:t>
      </w:r>
      <w:r w:rsidRPr="001840A8">
        <w:rPr>
          <w:sz w:val="24"/>
          <w:szCs w:val="24"/>
          <w:highlight w:val="yellow"/>
        </w:rPr>
        <w:t xml:space="preserve">…. </w:t>
      </w:r>
      <w:r>
        <w:rPr>
          <w:sz w:val="24"/>
          <w:szCs w:val="24"/>
          <w:highlight w:val="yellow"/>
        </w:rPr>
        <w:t>и</w:t>
      </w:r>
      <w:r w:rsidRPr="001840A8">
        <w:rPr>
          <w:sz w:val="24"/>
          <w:szCs w:val="24"/>
          <w:highlight w:val="yellow"/>
        </w:rPr>
        <w:t>ли везде делаем пробел или нигде не делаем</w:t>
      </w:r>
    </w:p>
    <w:sectPr w:rsidR="001840A8" w:rsidRPr="00904977" w:rsidSect="00F93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093" w:rsidRDefault="008D1093" w:rsidP="00607321">
      <w:r>
        <w:separator/>
      </w:r>
    </w:p>
  </w:endnote>
  <w:endnote w:type="continuationSeparator" w:id="0">
    <w:p w:rsidR="008D1093" w:rsidRDefault="008D1093" w:rsidP="00607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093" w:rsidRDefault="008D1093" w:rsidP="00607321">
      <w:r>
        <w:separator/>
      </w:r>
    </w:p>
  </w:footnote>
  <w:footnote w:type="continuationSeparator" w:id="0">
    <w:p w:rsidR="008D1093" w:rsidRDefault="008D1093" w:rsidP="00607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7" w15:restartNumberingAfterBreak="0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9" w15:restartNumberingAfterBreak="0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38E7AF2"/>
    <w:multiLevelType w:val="hybridMultilevel"/>
    <w:tmpl w:val="E7148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352333"/>
    <w:multiLevelType w:val="hybridMultilevel"/>
    <w:tmpl w:val="256856B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 w15:restartNumberingAfterBreak="0">
    <w:nsid w:val="12D76B6A"/>
    <w:multiLevelType w:val="hybridMultilevel"/>
    <w:tmpl w:val="C408DCFA"/>
    <w:lvl w:ilvl="0" w:tplc="07A46E1C">
      <w:start w:val="6"/>
      <w:numFmt w:val="decimal"/>
      <w:lvlText w:val="%1."/>
      <w:lvlJc w:val="left"/>
      <w:pPr>
        <w:ind w:left="8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 w15:restartNumberingAfterBreak="0">
    <w:nsid w:val="195B7287"/>
    <w:multiLevelType w:val="multilevel"/>
    <w:tmpl w:val="0DD297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5" w15:restartNumberingAfterBreak="0">
    <w:nsid w:val="1C07624B"/>
    <w:multiLevelType w:val="hybridMultilevel"/>
    <w:tmpl w:val="959AA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932363"/>
    <w:multiLevelType w:val="hybridMultilevel"/>
    <w:tmpl w:val="1206E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356027"/>
    <w:multiLevelType w:val="multilevel"/>
    <w:tmpl w:val="44F85A70"/>
    <w:lvl w:ilvl="0">
      <w:start w:val="6"/>
      <w:numFmt w:val="decimal"/>
      <w:lvlText w:val="%1."/>
      <w:lvlJc w:val="left"/>
      <w:pPr>
        <w:ind w:left="8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3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9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5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10" w:hanging="1800"/>
      </w:pPr>
      <w:rPr>
        <w:rFonts w:hint="default"/>
        <w:b/>
      </w:rPr>
    </w:lvl>
  </w:abstractNum>
  <w:abstractNum w:abstractNumId="18" w15:restartNumberingAfterBreak="0">
    <w:nsid w:val="4A711FC6"/>
    <w:multiLevelType w:val="hybridMultilevel"/>
    <w:tmpl w:val="5B5421EA"/>
    <w:lvl w:ilvl="0" w:tplc="756639B0">
      <w:start w:val="1"/>
      <w:numFmt w:val="decimal"/>
      <w:lvlText w:val="%1."/>
      <w:lvlJc w:val="left"/>
      <w:pPr>
        <w:tabs>
          <w:tab w:val="num" w:pos="70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0C636E"/>
    <w:multiLevelType w:val="hybridMultilevel"/>
    <w:tmpl w:val="14A43456"/>
    <w:lvl w:ilvl="0" w:tplc="BE009F56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1B1D01"/>
    <w:multiLevelType w:val="multilevel"/>
    <w:tmpl w:val="E9BA31C6"/>
    <w:lvl w:ilvl="0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3" w:hanging="1800"/>
      </w:pPr>
      <w:rPr>
        <w:rFonts w:hint="default"/>
      </w:rPr>
    </w:lvl>
  </w:abstractNum>
  <w:abstractNum w:abstractNumId="21" w15:restartNumberingAfterBreak="0">
    <w:nsid w:val="4FD03584"/>
    <w:multiLevelType w:val="hybridMultilevel"/>
    <w:tmpl w:val="7C66E68A"/>
    <w:lvl w:ilvl="0" w:tplc="F4446FEE">
      <w:start w:val="1"/>
      <w:numFmt w:val="decimal"/>
      <w:lvlText w:val="%1."/>
      <w:lvlJc w:val="left"/>
      <w:pPr>
        <w:tabs>
          <w:tab w:val="num" w:pos="1737"/>
        </w:tabs>
        <w:ind w:left="1737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 w15:restartNumberingAfterBreak="0">
    <w:nsid w:val="513B7C4E"/>
    <w:multiLevelType w:val="multilevel"/>
    <w:tmpl w:val="20ACBFA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6A2904"/>
    <w:multiLevelType w:val="hybridMultilevel"/>
    <w:tmpl w:val="7A06B156"/>
    <w:lvl w:ilvl="0" w:tplc="F4446FEE">
      <w:start w:val="1"/>
      <w:numFmt w:val="decimal"/>
      <w:lvlText w:val="%1."/>
      <w:lvlJc w:val="left"/>
      <w:pPr>
        <w:tabs>
          <w:tab w:val="num" w:pos="1737"/>
        </w:tabs>
        <w:ind w:left="1737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AF54E0"/>
    <w:multiLevelType w:val="hybridMultilevel"/>
    <w:tmpl w:val="A204E002"/>
    <w:lvl w:ilvl="0" w:tplc="F4446FEE">
      <w:start w:val="1"/>
      <w:numFmt w:val="decimal"/>
      <w:lvlText w:val="%1.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5" w15:restartNumberingAfterBreak="0">
    <w:nsid w:val="74732EBA"/>
    <w:multiLevelType w:val="multilevel"/>
    <w:tmpl w:val="56FEE89A"/>
    <w:lvl w:ilvl="0">
      <w:start w:val="6"/>
      <w:numFmt w:val="decimal"/>
      <w:lvlText w:val="%1."/>
      <w:lvlJc w:val="left"/>
      <w:pPr>
        <w:ind w:left="8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3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9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5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10" w:hanging="1800"/>
      </w:pPr>
      <w:rPr>
        <w:rFonts w:hint="default"/>
        <w:b/>
      </w:rPr>
    </w:lvl>
  </w:abstractNum>
  <w:abstractNum w:abstractNumId="26" w15:restartNumberingAfterBreak="0">
    <w:nsid w:val="7C745245"/>
    <w:multiLevelType w:val="hybridMultilevel"/>
    <w:tmpl w:val="17822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6"/>
  </w:num>
  <w:num w:numId="4">
    <w:abstractNumId w:val="26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22"/>
  </w:num>
  <w:num w:numId="17">
    <w:abstractNumId w:val="14"/>
  </w:num>
  <w:num w:numId="18">
    <w:abstractNumId w:val="18"/>
  </w:num>
  <w:num w:numId="19">
    <w:abstractNumId w:val="20"/>
  </w:num>
  <w:num w:numId="20">
    <w:abstractNumId w:val="3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13"/>
  </w:num>
  <w:num w:numId="23">
    <w:abstractNumId w:val="11"/>
  </w:num>
  <w:num w:numId="24">
    <w:abstractNumId w:val="12"/>
  </w:num>
  <w:num w:numId="25">
    <w:abstractNumId w:val="21"/>
  </w:num>
  <w:num w:numId="26">
    <w:abstractNumId w:val="23"/>
  </w:num>
  <w:num w:numId="27">
    <w:abstractNumId w:val="24"/>
  </w:num>
  <w:num w:numId="28">
    <w:abstractNumId w:val="15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ECD"/>
    <w:rsid w:val="000109A1"/>
    <w:rsid w:val="00042671"/>
    <w:rsid w:val="0006011D"/>
    <w:rsid w:val="000B74DE"/>
    <w:rsid w:val="000C6B7B"/>
    <w:rsid w:val="000D4CBF"/>
    <w:rsid w:val="000E1AC7"/>
    <w:rsid w:val="00145508"/>
    <w:rsid w:val="001840A8"/>
    <w:rsid w:val="001937EF"/>
    <w:rsid w:val="001D6A17"/>
    <w:rsid w:val="001F08A2"/>
    <w:rsid w:val="002047F7"/>
    <w:rsid w:val="002070FC"/>
    <w:rsid w:val="002319A0"/>
    <w:rsid w:val="00234E63"/>
    <w:rsid w:val="002374CF"/>
    <w:rsid w:val="002404CD"/>
    <w:rsid w:val="00252673"/>
    <w:rsid w:val="00252E92"/>
    <w:rsid w:val="00254ECD"/>
    <w:rsid w:val="00256B37"/>
    <w:rsid w:val="00282824"/>
    <w:rsid w:val="002D7A72"/>
    <w:rsid w:val="002F3448"/>
    <w:rsid w:val="00313D81"/>
    <w:rsid w:val="0031441F"/>
    <w:rsid w:val="0032526B"/>
    <w:rsid w:val="00385A7C"/>
    <w:rsid w:val="003A3F2C"/>
    <w:rsid w:val="0041505A"/>
    <w:rsid w:val="00431C31"/>
    <w:rsid w:val="00475A90"/>
    <w:rsid w:val="00476C19"/>
    <w:rsid w:val="004B4586"/>
    <w:rsid w:val="00530A9D"/>
    <w:rsid w:val="00536CEC"/>
    <w:rsid w:val="00581C19"/>
    <w:rsid w:val="005A2A57"/>
    <w:rsid w:val="00607321"/>
    <w:rsid w:val="0061716E"/>
    <w:rsid w:val="006B0570"/>
    <w:rsid w:val="00736A31"/>
    <w:rsid w:val="007574E3"/>
    <w:rsid w:val="00760243"/>
    <w:rsid w:val="00776B96"/>
    <w:rsid w:val="00777B9F"/>
    <w:rsid w:val="00780E10"/>
    <w:rsid w:val="007933C8"/>
    <w:rsid w:val="007B0570"/>
    <w:rsid w:val="007D5D26"/>
    <w:rsid w:val="00815947"/>
    <w:rsid w:val="008607F6"/>
    <w:rsid w:val="00860BC4"/>
    <w:rsid w:val="008A3AA3"/>
    <w:rsid w:val="008C6BC4"/>
    <w:rsid w:val="008D1093"/>
    <w:rsid w:val="008D7EA3"/>
    <w:rsid w:val="008F20E6"/>
    <w:rsid w:val="008F4B47"/>
    <w:rsid w:val="00903D7B"/>
    <w:rsid w:val="00904977"/>
    <w:rsid w:val="00905F85"/>
    <w:rsid w:val="009223CF"/>
    <w:rsid w:val="009269A4"/>
    <w:rsid w:val="00975569"/>
    <w:rsid w:val="009F4806"/>
    <w:rsid w:val="00A173AD"/>
    <w:rsid w:val="00A359E7"/>
    <w:rsid w:val="00A41B5C"/>
    <w:rsid w:val="00A67D33"/>
    <w:rsid w:val="00A71DB1"/>
    <w:rsid w:val="00A878C9"/>
    <w:rsid w:val="00AB108A"/>
    <w:rsid w:val="00AC631E"/>
    <w:rsid w:val="00AD1DBA"/>
    <w:rsid w:val="00B30210"/>
    <w:rsid w:val="00B32EB3"/>
    <w:rsid w:val="00B33453"/>
    <w:rsid w:val="00B52AE1"/>
    <w:rsid w:val="00C75C1A"/>
    <w:rsid w:val="00C9780B"/>
    <w:rsid w:val="00CA4A64"/>
    <w:rsid w:val="00CD4BB5"/>
    <w:rsid w:val="00D33C43"/>
    <w:rsid w:val="00D435B9"/>
    <w:rsid w:val="00D47FD0"/>
    <w:rsid w:val="00D56203"/>
    <w:rsid w:val="00D71D60"/>
    <w:rsid w:val="00D721A8"/>
    <w:rsid w:val="00D86FFD"/>
    <w:rsid w:val="00D91E1E"/>
    <w:rsid w:val="00D9658D"/>
    <w:rsid w:val="00DA2EA1"/>
    <w:rsid w:val="00DA32B6"/>
    <w:rsid w:val="00DB2C70"/>
    <w:rsid w:val="00DF0A3E"/>
    <w:rsid w:val="00DF42CC"/>
    <w:rsid w:val="00E37846"/>
    <w:rsid w:val="00E70510"/>
    <w:rsid w:val="00E90AF5"/>
    <w:rsid w:val="00E94B3E"/>
    <w:rsid w:val="00EA2C61"/>
    <w:rsid w:val="00EB0FDF"/>
    <w:rsid w:val="00EE164B"/>
    <w:rsid w:val="00EE5CB1"/>
    <w:rsid w:val="00EE77E9"/>
    <w:rsid w:val="00EE7F22"/>
    <w:rsid w:val="00EF129A"/>
    <w:rsid w:val="00F11369"/>
    <w:rsid w:val="00F177CC"/>
    <w:rsid w:val="00F206CE"/>
    <w:rsid w:val="00F6215E"/>
    <w:rsid w:val="00F72AC9"/>
    <w:rsid w:val="00F930D7"/>
    <w:rsid w:val="00FA2B82"/>
    <w:rsid w:val="00FB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5E786B8-24A4-4BA4-B279-C70A7C801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4ECD"/>
    <w:pPr>
      <w:keepNext/>
      <w:outlineLvl w:val="0"/>
    </w:pPr>
    <w:rPr>
      <w:sz w:val="24"/>
    </w:rPr>
  </w:style>
  <w:style w:type="paragraph" w:styleId="2">
    <w:name w:val="heading 2"/>
    <w:basedOn w:val="a"/>
    <w:next w:val="a0"/>
    <w:link w:val="20"/>
    <w:qFormat/>
    <w:rsid w:val="00254ECD"/>
    <w:pPr>
      <w:tabs>
        <w:tab w:val="left" w:pos="0"/>
        <w:tab w:val="num" w:pos="576"/>
      </w:tabs>
      <w:suppressAutoHyphens/>
      <w:spacing w:after="136" w:line="288" w:lineRule="atLeast"/>
      <w:ind w:left="576" w:hanging="576"/>
      <w:outlineLvl w:val="1"/>
    </w:pPr>
    <w:rPr>
      <w:rFonts w:ascii="Tahoma" w:hAnsi="Tahoma" w:cs="Tahoma"/>
      <w:kern w:val="1"/>
      <w:sz w:val="34"/>
      <w:szCs w:val="34"/>
      <w:lang w:eastAsia="ar-SA"/>
    </w:rPr>
  </w:style>
  <w:style w:type="paragraph" w:styleId="3">
    <w:name w:val="heading 3"/>
    <w:basedOn w:val="a"/>
    <w:next w:val="a0"/>
    <w:link w:val="30"/>
    <w:qFormat/>
    <w:rsid w:val="00254ECD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hAnsi="Tahoma" w:cs="Tahoma"/>
      <w:kern w:val="1"/>
      <w:sz w:val="29"/>
      <w:szCs w:val="29"/>
      <w:lang w:eastAsia="ar-SA"/>
    </w:rPr>
  </w:style>
  <w:style w:type="paragraph" w:styleId="4">
    <w:name w:val="heading 4"/>
    <w:basedOn w:val="a"/>
    <w:next w:val="a0"/>
    <w:link w:val="40"/>
    <w:qFormat/>
    <w:rsid w:val="00254ECD"/>
    <w:pPr>
      <w:tabs>
        <w:tab w:val="left" w:pos="0"/>
        <w:tab w:val="num" w:pos="864"/>
      </w:tabs>
      <w:suppressAutoHyphens/>
      <w:spacing w:before="280" w:after="280" w:line="288" w:lineRule="atLeast"/>
      <w:ind w:left="864" w:hanging="864"/>
      <w:outlineLvl w:val="3"/>
    </w:pPr>
    <w:rPr>
      <w:rFonts w:ascii="Tahoma" w:hAnsi="Tahoma" w:cs="Tahoma"/>
      <w:b/>
      <w:bCs/>
      <w:kern w:val="1"/>
      <w:sz w:val="24"/>
      <w:szCs w:val="24"/>
      <w:lang w:eastAsia="ar-SA"/>
    </w:rPr>
  </w:style>
  <w:style w:type="paragraph" w:styleId="5">
    <w:name w:val="heading 5"/>
    <w:basedOn w:val="a"/>
    <w:next w:val="a0"/>
    <w:link w:val="50"/>
    <w:qFormat/>
    <w:rsid w:val="00254ECD"/>
    <w:pPr>
      <w:tabs>
        <w:tab w:val="left" w:pos="0"/>
        <w:tab w:val="num" w:pos="1008"/>
      </w:tabs>
      <w:suppressAutoHyphens/>
      <w:spacing w:before="280" w:after="280" w:line="288" w:lineRule="atLeast"/>
      <w:ind w:left="1008" w:hanging="1008"/>
      <w:outlineLvl w:val="4"/>
    </w:pPr>
    <w:rPr>
      <w:rFonts w:ascii="Tahoma" w:hAnsi="Tahoma" w:cs="Tahoma"/>
      <w:b/>
      <w:bCs/>
      <w:kern w:val="1"/>
      <w:sz w:val="24"/>
      <w:szCs w:val="24"/>
      <w:lang w:eastAsia="ar-SA"/>
    </w:rPr>
  </w:style>
  <w:style w:type="paragraph" w:styleId="6">
    <w:name w:val="heading 6"/>
    <w:basedOn w:val="a"/>
    <w:next w:val="a0"/>
    <w:link w:val="60"/>
    <w:qFormat/>
    <w:rsid w:val="00254ECD"/>
    <w:pPr>
      <w:tabs>
        <w:tab w:val="left" w:pos="0"/>
        <w:tab w:val="num" w:pos="1152"/>
      </w:tabs>
      <w:suppressAutoHyphens/>
      <w:spacing w:before="280" w:after="280" w:line="288" w:lineRule="atLeast"/>
      <w:ind w:left="1152" w:hanging="1152"/>
      <w:outlineLvl w:val="5"/>
    </w:pPr>
    <w:rPr>
      <w:rFonts w:ascii="Tahoma" w:hAnsi="Tahoma" w:cs="Tahoma"/>
      <w:b/>
      <w:bCs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54EC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254ECD"/>
    <w:rPr>
      <w:rFonts w:ascii="Tahoma" w:eastAsia="Times New Roman" w:hAnsi="Tahoma" w:cs="Tahoma"/>
      <w:kern w:val="1"/>
      <w:sz w:val="34"/>
      <w:szCs w:val="34"/>
      <w:lang w:eastAsia="ar-SA"/>
    </w:rPr>
  </w:style>
  <w:style w:type="character" w:customStyle="1" w:styleId="30">
    <w:name w:val="Заголовок 3 Знак"/>
    <w:basedOn w:val="a1"/>
    <w:link w:val="3"/>
    <w:rsid w:val="00254ECD"/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customStyle="1" w:styleId="40">
    <w:name w:val="Заголовок 4 Знак"/>
    <w:basedOn w:val="a1"/>
    <w:link w:val="4"/>
    <w:rsid w:val="00254ECD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254ECD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254ECD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paragraph" w:styleId="a0">
    <w:name w:val="Body Text"/>
    <w:basedOn w:val="a"/>
    <w:link w:val="11"/>
    <w:rsid w:val="00254ECD"/>
    <w:pPr>
      <w:suppressAutoHyphens/>
      <w:spacing w:after="12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1"/>
    <w:rsid w:val="00254E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basedOn w:val="a1"/>
    <w:link w:val="a0"/>
    <w:rsid w:val="00254ECD"/>
    <w:rPr>
      <w:rFonts w:ascii="Calibri" w:eastAsia="Calibri" w:hAnsi="Calibri" w:cs="Times New Roman"/>
      <w:kern w:val="1"/>
      <w:lang w:eastAsia="ar-SA"/>
    </w:rPr>
  </w:style>
  <w:style w:type="paragraph" w:styleId="a5">
    <w:name w:val="Title"/>
    <w:basedOn w:val="a"/>
    <w:link w:val="a6"/>
    <w:qFormat/>
    <w:rsid w:val="00254ECD"/>
    <w:pPr>
      <w:jc w:val="center"/>
    </w:pPr>
    <w:rPr>
      <w:sz w:val="36"/>
    </w:rPr>
  </w:style>
  <w:style w:type="character" w:customStyle="1" w:styleId="a6">
    <w:name w:val="Заголовок Знак"/>
    <w:basedOn w:val="a1"/>
    <w:link w:val="a5"/>
    <w:rsid w:val="00254EC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Subtitle"/>
    <w:basedOn w:val="a"/>
    <w:link w:val="a8"/>
    <w:qFormat/>
    <w:rsid w:val="00254ECD"/>
    <w:pPr>
      <w:jc w:val="center"/>
    </w:pPr>
    <w:rPr>
      <w:b/>
      <w:bCs/>
      <w:caps/>
      <w:sz w:val="32"/>
    </w:rPr>
  </w:style>
  <w:style w:type="character" w:customStyle="1" w:styleId="a8">
    <w:name w:val="Подзаголовок Знак"/>
    <w:basedOn w:val="a1"/>
    <w:link w:val="a7"/>
    <w:rsid w:val="00254ECD"/>
    <w:rPr>
      <w:rFonts w:ascii="Times New Roman" w:eastAsia="Times New Roman" w:hAnsi="Times New Roman" w:cs="Times New Roman"/>
      <w:b/>
      <w:bCs/>
      <w:caps/>
      <w:sz w:val="32"/>
      <w:szCs w:val="20"/>
      <w:lang w:eastAsia="ru-RU"/>
    </w:rPr>
  </w:style>
  <w:style w:type="paragraph" w:styleId="21">
    <w:name w:val="Body Text 2"/>
    <w:basedOn w:val="a"/>
    <w:link w:val="22"/>
    <w:rsid w:val="00254ECD"/>
    <w:pPr>
      <w:ind w:right="4579"/>
    </w:pPr>
    <w:rPr>
      <w:sz w:val="24"/>
    </w:rPr>
  </w:style>
  <w:style w:type="character" w:customStyle="1" w:styleId="22">
    <w:name w:val="Основной текст 2 Знак"/>
    <w:basedOn w:val="a1"/>
    <w:link w:val="21"/>
    <w:rsid w:val="00254EC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9">
    <w:name w:val="Table Grid"/>
    <w:basedOn w:val="a2"/>
    <w:rsid w:val="00254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12"/>
    <w:rsid w:val="00254ECD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1"/>
    <w:rsid w:val="00254EC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link w:val="aa"/>
    <w:rsid w:val="00254ECD"/>
    <w:rPr>
      <w:rFonts w:ascii="Tahoma" w:eastAsia="Times New Roman" w:hAnsi="Tahoma" w:cs="Times New Roman"/>
      <w:sz w:val="16"/>
      <w:szCs w:val="16"/>
    </w:rPr>
  </w:style>
  <w:style w:type="character" w:customStyle="1" w:styleId="13">
    <w:name w:val="Основной шрифт абзаца1"/>
    <w:rsid w:val="00254ECD"/>
  </w:style>
  <w:style w:type="character" w:customStyle="1" w:styleId="WW8Num2z0">
    <w:name w:val="WW8Num2z0"/>
    <w:rsid w:val="00254ECD"/>
    <w:rPr>
      <w:rFonts w:ascii="Symbol" w:hAnsi="Symbol" w:cs="Symbol"/>
    </w:rPr>
  </w:style>
  <w:style w:type="character" w:customStyle="1" w:styleId="WW8Num3z0">
    <w:name w:val="WW8Num3z0"/>
    <w:rsid w:val="00254ECD"/>
    <w:rPr>
      <w:rFonts w:cs="Times New Roman"/>
    </w:rPr>
  </w:style>
  <w:style w:type="character" w:customStyle="1" w:styleId="WW8Num6z0">
    <w:name w:val="WW8Num6z0"/>
    <w:rsid w:val="00254ECD"/>
    <w:rPr>
      <w:rFonts w:ascii="Symbol" w:hAnsi="Symbol" w:cs="Symbol"/>
    </w:rPr>
  </w:style>
  <w:style w:type="character" w:customStyle="1" w:styleId="WW8Num10z0">
    <w:name w:val="WW8Num10z0"/>
    <w:rsid w:val="00254ECD"/>
    <w:rPr>
      <w:rFonts w:ascii="Symbol" w:hAnsi="Symbol" w:cs="OpenSymbol"/>
    </w:rPr>
  </w:style>
  <w:style w:type="character" w:customStyle="1" w:styleId="WW8Num11z0">
    <w:name w:val="WW8Num11z0"/>
    <w:rsid w:val="00254ECD"/>
    <w:rPr>
      <w:rFonts w:ascii="Symbol" w:hAnsi="Symbol" w:cs="OpenSymbol"/>
    </w:rPr>
  </w:style>
  <w:style w:type="character" w:customStyle="1" w:styleId="WW8Num12z0">
    <w:name w:val="WW8Num12z0"/>
    <w:rsid w:val="00254ECD"/>
    <w:rPr>
      <w:rFonts w:ascii="Symbol" w:hAnsi="Symbol" w:cs="OpenSymbol"/>
    </w:rPr>
  </w:style>
  <w:style w:type="character" w:customStyle="1" w:styleId="31">
    <w:name w:val="Основной шрифт абзаца3"/>
    <w:rsid w:val="00254ECD"/>
  </w:style>
  <w:style w:type="character" w:customStyle="1" w:styleId="WW8Num1z0">
    <w:name w:val="WW8Num1z0"/>
    <w:rsid w:val="00254ECD"/>
    <w:rPr>
      <w:rFonts w:ascii="Symbol" w:hAnsi="Symbol" w:cs="OpenSymbol"/>
    </w:rPr>
  </w:style>
  <w:style w:type="character" w:customStyle="1" w:styleId="WW8Num6z1">
    <w:name w:val="WW8Num6z1"/>
    <w:rsid w:val="00254ECD"/>
    <w:rPr>
      <w:rFonts w:ascii="Courier New" w:hAnsi="Courier New" w:cs="Courier New"/>
    </w:rPr>
  </w:style>
  <w:style w:type="character" w:customStyle="1" w:styleId="WW8Num6z2">
    <w:name w:val="WW8Num6z2"/>
    <w:rsid w:val="00254ECD"/>
    <w:rPr>
      <w:rFonts w:ascii="Wingdings" w:hAnsi="Wingdings" w:cs="Wingdings"/>
    </w:rPr>
  </w:style>
  <w:style w:type="character" w:customStyle="1" w:styleId="23">
    <w:name w:val="Основной шрифт абзаца2"/>
    <w:rsid w:val="00254ECD"/>
  </w:style>
  <w:style w:type="character" w:customStyle="1" w:styleId="HTML">
    <w:name w:val="Стандартный HTML Знак"/>
    <w:rsid w:val="00254ECD"/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Гипертекстовая ссылка"/>
    <w:rsid w:val="00254ECD"/>
    <w:rPr>
      <w:b/>
      <w:bCs/>
      <w:color w:val="008000"/>
    </w:rPr>
  </w:style>
  <w:style w:type="character" w:styleId="ad">
    <w:name w:val="Hyperlink"/>
    <w:rsid w:val="00254ECD"/>
    <w:rPr>
      <w:color w:val="0000FF"/>
      <w:u w:val="single"/>
    </w:rPr>
  </w:style>
  <w:style w:type="character" w:customStyle="1" w:styleId="ae">
    <w:name w:val="Красная строка Знак"/>
    <w:rsid w:val="00254ECD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rsid w:val="00254ECD"/>
    <w:rPr>
      <w:sz w:val="16"/>
      <w:szCs w:val="16"/>
    </w:rPr>
  </w:style>
  <w:style w:type="character" w:customStyle="1" w:styleId="WW-Absatz-Standardschriftart111111111">
    <w:name w:val="WW-Absatz-Standardschriftart111111111"/>
    <w:rsid w:val="00254ECD"/>
  </w:style>
  <w:style w:type="character" w:customStyle="1" w:styleId="S">
    <w:name w:val="S_Обычный Знак"/>
    <w:rsid w:val="00254ECD"/>
    <w:rPr>
      <w:sz w:val="24"/>
      <w:szCs w:val="24"/>
      <w:lang w:val="ru-RU" w:eastAsia="ar-SA" w:bidi="ar-SA"/>
    </w:rPr>
  </w:style>
  <w:style w:type="character" w:customStyle="1" w:styleId="24">
    <w:name w:val="Основной текст с отступом 2 Знак"/>
    <w:rsid w:val="00254ECD"/>
    <w:rPr>
      <w:sz w:val="24"/>
      <w:szCs w:val="24"/>
      <w:lang w:val="ru-RU" w:eastAsia="ar-SA" w:bidi="ar-SA"/>
    </w:rPr>
  </w:style>
  <w:style w:type="character" w:customStyle="1" w:styleId="af">
    <w:name w:val="Символ сноски"/>
    <w:rsid w:val="00254ECD"/>
    <w:rPr>
      <w:rFonts w:cs="Times New Roman"/>
      <w:vertAlign w:val="superscript"/>
    </w:rPr>
  </w:style>
  <w:style w:type="character" w:customStyle="1" w:styleId="af0">
    <w:name w:val="Текст сноски Знак"/>
    <w:rsid w:val="00254ECD"/>
    <w:rPr>
      <w:lang w:val="ru-RU" w:eastAsia="ar-SA" w:bidi="ar-SA"/>
    </w:rPr>
  </w:style>
  <w:style w:type="character" w:customStyle="1" w:styleId="14">
    <w:name w:val="Номер страницы1"/>
    <w:rsid w:val="00254ECD"/>
    <w:rPr>
      <w:rFonts w:cs="Times New Roman"/>
    </w:rPr>
  </w:style>
  <w:style w:type="character" w:customStyle="1" w:styleId="af1">
    <w:name w:val="Нижний колонтитул Знак"/>
    <w:uiPriority w:val="99"/>
    <w:rsid w:val="00254ECD"/>
    <w:rPr>
      <w:sz w:val="24"/>
      <w:szCs w:val="24"/>
      <w:lang w:val="ru-RU" w:eastAsia="ar-SA" w:bidi="ar-SA"/>
    </w:rPr>
  </w:style>
  <w:style w:type="character" w:customStyle="1" w:styleId="af2">
    <w:name w:val="Верхний колонтитул Знак"/>
    <w:uiPriority w:val="99"/>
    <w:rsid w:val="00254ECD"/>
    <w:rPr>
      <w:sz w:val="24"/>
      <w:szCs w:val="24"/>
      <w:lang w:val="ru-RU" w:eastAsia="ar-SA" w:bidi="ar-SA"/>
    </w:rPr>
  </w:style>
  <w:style w:type="character" w:styleId="af3">
    <w:name w:val="Strong"/>
    <w:qFormat/>
    <w:rsid w:val="00254ECD"/>
    <w:rPr>
      <w:b/>
      <w:bCs/>
    </w:rPr>
  </w:style>
  <w:style w:type="character" w:customStyle="1" w:styleId="af4">
    <w:name w:val="Маркеры списка"/>
    <w:rsid w:val="00254ECD"/>
    <w:rPr>
      <w:rFonts w:ascii="OpenSymbol" w:eastAsia="OpenSymbol" w:hAnsi="OpenSymbol" w:cs="OpenSymbol"/>
    </w:rPr>
  </w:style>
  <w:style w:type="character" w:customStyle="1" w:styleId="ListLabel1">
    <w:name w:val="ListLabel 1"/>
    <w:rsid w:val="00254ECD"/>
    <w:rPr>
      <w:rFonts w:cs="Symbol"/>
    </w:rPr>
  </w:style>
  <w:style w:type="character" w:customStyle="1" w:styleId="ListLabel2">
    <w:name w:val="ListLabel 2"/>
    <w:rsid w:val="00254ECD"/>
    <w:rPr>
      <w:rFonts w:cs="Times New Roman"/>
    </w:rPr>
  </w:style>
  <w:style w:type="character" w:customStyle="1" w:styleId="ListLabel3">
    <w:name w:val="ListLabel 3"/>
    <w:rsid w:val="00254ECD"/>
    <w:rPr>
      <w:rFonts w:cs="OpenSymbol"/>
    </w:rPr>
  </w:style>
  <w:style w:type="character" w:customStyle="1" w:styleId="af5">
    <w:name w:val="Символ нумерации"/>
    <w:rsid w:val="00254ECD"/>
  </w:style>
  <w:style w:type="paragraph" w:customStyle="1" w:styleId="15">
    <w:name w:val="Абзац списка1"/>
    <w:basedOn w:val="a"/>
    <w:rsid w:val="00254ECD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16">
    <w:name w:val="Без интервала1"/>
    <w:rsid w:val="00254ECD"/>
    <w:pPr>
      <w:widowControl w:val="0"/>
      <w:suppressAutoHyphens/>
      <w:spacing w:after="0" w:line="240" w:lineRule="auto"/>
    </w:pPr>
    <w:rPr>
      <w:rFonts w:ascii="Times New Roman CYR" w:eastAsia="Times New Roman" w:hAnsi="Times New Roman CYR" w:cs="Times New Roman CYR"/>
      <w:kern w:val="1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254ECD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254ECD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254ECD"/>
    <w:pPr>
      <w:suppressAutoHyphens/>
      <w:spacing w:after="120" w:line="480" w:lineRule="auto"/>
      <w:ind w:left="283"/>
    </w:pPr>
    <w:rPr>
      <w:rFonts w:ascii="Calibri" w:eastAsia="Calibri" w:hAnsi="Calibri"/>
      <w:kern w:val="1"/>
      <w:sz w:val="24"/>
      <w:szCs w:val="24"/>
      <w:lang w:eastAsia="ar-SA"/>
    </w:rPr>
  </w:style>
  <w:style w:type="paragraph" w:styleId="af6">
    <w:name w:val="footer"/>
    <w:basedOn w:val="a"/>
    <w:link w:val="17"/>
    <w:uiPriority w:val="99"/>
    <w:rsid w:val="00254ECD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ascii="Calibri" w:eastAsia="Calibri" w:hAnsi="Calibri"/>
      <w:kern w:val="1"/>
      <w:sz w:val="24"/>
      <w:szCs w:val="24"/>
      <w:lang w:eastAsia="ar-SA"/>
    </w:rPr>
  </w:style>
  <w:style w:type="character" w:customStyle="1" w:styleId="17">
    <w:name w:val="Нижний колонтитул Знак1"/>
    <w:basedOn w:val="a1"/>
    <w:link w:val="af6"/>
    <w:uiPriority w:val="99"/>
    <w:rsid w:val="00254ECD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styleId="af7">
    <w:name w:val="header"/>
    <w:basedOn w:val="a"/>
    <w:link w:val="18"/>
    <w:uiPriority w:val="99"/>
    <w:rsid w:val="00254ECD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ascii="Calibri" w:eastAsia="Calibri" w:hAnsi="Calibri"/>
      <w:kern w:val="1"/>
      <w:sz w:val="24"/>
      <w:szCs w:val="24"/>
      <w:lang w:eastAsia="ar-SA"/>
    </w:rPr>
  </w:style>
  <w:style w:type="character" w:customStyle="1" w:styleId="18">
    <w:name w:val="Верхний колонтитул Знак1"/>
    <w:basedOn w:val="a1"/>
    <w:link w:val="af7"/>
    <w:uiPriority w:val="99"/>
    <w:rsid w:val="00254ECD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Left">
    <w:name w:val="Left"/>
    <w:rsid w:val="00254EC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8">
    <w:name w:val="No Spacing"/>
    <w:uiPriority w:val="1"/>
    <w:qFormat/>
    <w:rsid w:val="00254ECD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S2">
    <w:name w:val="S_Заголовок 2"/>
    <w:basedOn w:val="2"/>
    <w:link w:val="S20"/>
    <w:autoRedefine/>
    <w:rsid w:val="00D91E1E"/>
    <w:pPr>
      <w:tabs>
        <w:tab w:val="clear" w:pos="0"/>
        <w:tab w:val="clear" w:pos="576"/>
      </w:tabs>
      <w:suppressAutoHyphens w:val="0"/>
      <w:spacing w:after="120" w:line="240" w:lineRule="auto"/>
      <w:ind w:left="0" w:firstLine="0"/>
      <w:contextualSpacing/>
    </w:pPr>
    <w:rPr>
      <w:rFonts w:ascii="Times New Roman" w:eastAsia="Arial" w:hAnsi="Times New Roman" w:cs="Times New Roman"/>
      <w:b/>
      <w:bCs/>
      <w:sz w:val="24"/>
      <w:szCs w:val="24"/>
    </w:rPr>
  </w:style>
  <w:style w:type="character" w:customStyle="1" w:styleId="S20">
    <w:name w:val="S_Заголовок 2 Знак Знак"/>
    <w:link w:val="S2"/>
    <w:rsid w:val="00D91E1E"/>
    <w:rPr>
      <w:rFonts w:ascii="Times New Roman" w:eastAsia="Arial" w:hAnsi="Times New Roman" w:cs="Times New Roman"/>
      <w:b/>
      <w:bCs/>
      <w:kern w:val="1"/>
      <w:sz w:val="24"/>
      <w:szCs w:val="24"/>
      <w:lang w:eastAsia="ar-SA"/>
    </w:rPr>
  </w:style>
  <w:style w:type="paragraph" w:customStyle="1" w:styleId="af9">
    <w:name w:val="основной текст"/>
    <w:basedOn w:val="a"/>
    <w:rsid w:val="00254ECD"/>
    <w:pPr>
      <w:spacing w:after="120"/>
      <w:ind w:firstLine="851"/>
      <w:jc w:val="both"/>
    </w:pPr>
    <w:rPr>
      <w:rFonts w:ascii="Arial" w:hAnsi="Arial"/>
      <w:sz w:val="28"/>
    </w:rPr>
  </w:style>
  <w:style w:type="paragraph" w:customStyle="1" w:styleId="Default">
    <w:name w:val="Default"/>
    <w:rsid w:val="00254E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a">
    <w:name w:val="Normal (Web)"/>
    <w:basedOn w:val="a"/>
    <w:uiPriority w:val="99"/>
    <w:unhideWhenUsed/>
    <w:rsid w:val="00254EC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semiHidden/>
    <w:rsid w:val="00254EC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Body Text Indent"/>
    <w:basedOn w:val="a"/>
    <w:link w:val="afc"/>
    <w:rsid w:val="00254EC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fc">
    <w:name w:val="Основной текст с отступом Знак"/>
    <w:basedOn w:val="a1"/>
    <w:link w:val="afb"/>
    <w:rsid w:val="00254ECD"/>
    <w:rPr>
      <w:rFonts w:ascii="Calibri" w:eastAsia="Calibri" w:hAnsi="Calibri" w:cs="Times New Roman"/>
      <w:kern w:val="1"/>
      <w:lang w:eastAsia="ar-SA"/>
    </w:rPr>
  </w:style>
  <w:style w:type="paragraph" w:styleId="afd">
    <w:name w:val="List Paragraph"/>
    <w:basedOn w:val="a"/>
    <w:uiPriority w:val="34"/>
    <w:qFormat/>
    <w:rsid w:val="00254ECD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index.php?do4=document&amp;id4=96e20c02-1b12-465a-b64c-24aa922700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FD6D59-086B-4C47-A857-D116E4A10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15</Pages>
  <Words>4640</Words>
  <Characters>26450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Данила Андрее. Иванов</cp:lastModifiedBy>
  <cp:revision>7</cp:revision>
  <cp:lastPrinted>2016-09-28T03:56:00Z</cp:lastPrinted>
  <dcterms:created xsi:type="dcterms:W3CDTF">2016-09-01T03:19:00Z</dcterms:created>
  <dcterms:modified xsi:type="dcterms:W3CDTF">2019-06-06T02:37:00Z</dcterms:modified>
</cp:coreProperties>
</file>