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F7" w:rsidRDefault="00750A2C" w:rsidP="00533F71">
      <w:pPr>
        <w:tabs>
          <w:tab w:val="left" w:pos="3060"/>
        </w:tabs>
        <w:jc w:val="center"/>
        <w:rPr>
          <w:rFonts w:ascii="Arial" w:hAnsi="Arial" w:cs="Arial"/>
        </w:rPr>
      </w:pPr>
      <w:r w:rsidRPr="00A34D38">
        <w:rPr>
          <w:noProof/>
          <w:color w:val="000000"/>
          <w:sz w:val="28"/>
        </w:rPr>
        <w:drawing>
          <wp:inline distT="0" distB="0" distL="0" distR="0" wp14:anchorId="19228D09" wp14:editId="5D8951BB">
            <wp:extent cx="563880" cy="742950"/>
            <wp:effectExtent l="0" t="0" r="0" b="0"/>
            <wp:docPr id="1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F7" w:rsidRDefault="009645F7" w:rsidP="00533F71">
      <w:pPr>
        <w:tabs>
          <w:tab w:val="left" w:pos="3060"/>
        </w:tabs>
        <w:jc w:val="center"/>
        <w:rPr>
          <w:sz w:val="28"/>
        </w:rPr>
      </w:pPr>
    </w:p>
    <w:p w:rsidR="00533F71" w:rsidRPr="00FD4EAF" w:rsidRDefault="00533F71" w:rsidP="00533F71">
      <w:pPr>
        <w:tabs>
          <w:tab w:val="left" w:pos="3060"/>
        </w:tabs>
        <w:jc w:val="center"/>
        <w:rPr>
          <w:sz w:val="28"/>
          <w:szCs w:val="28"/>
        </w:rPr>
      </w:pPr>
      <w:r w:rsidRPr="00FD4EAF">
        <w:rPr>
          <w:sz w:val="28"/>
          <w:szCs w:val="28"/>
        </w:rPr>
        <w:t>МУНИЦИПАЛЬНОЕ ОБРАЗОВАНИЕ «</w:t>
      </w:r>
      <w:r w:rsidRPr="00FD4EAF">
        <w:rPr>
          <w:caps/>
          <w:sz w:val="28"/>
          <w:szCs w:val="28"/>
        </w:rPr>
        <w:t>Каргасокский район»</w:t>
      </w:r>
    </w:p>
    <w:p w:rsidR="00533F71" w:rsidRPr="00FD4EAF" w:rsidRDefault="00533F71" w:rsidP="00533F71">
      <w:pPr>
        <w:pStyle w:val="2"/>
        <w:tabs>
          <w:tab w:val="left" w:pos="3060"/>
        </w:tabs>
        <w:jc w:val="center"/>
        <w:rPr>
          <w:szCs w:val="28"/>
        </w:rPr>
      </w:pPr>
      <w:r w:rsidRPr="00FD4EAF">
        <w:rPr>
          <w:szCs w:val="28"/>
        </w:rPr>
        <w:t>ТОМСКАЯ ОБЛАСТЬ</w:t>
      </w:r>
    </w:p>
    <w:p w:rsidR="00533F71" w:rsidRDefault="00533F71" w:rsidP="00533F71">
      <w:pPr>
        <w:tabs>
          <w:tab w:val="left" w:pos="3060"/>
        </w:tabs>
        <w:rPr>
          <w:sz w:val="28"/>
        </w:rPr>
      </w:pPr>
    </w:p>
    <w:p w:rsidR="00533F71" w:rsidRDefault="00533F71" w:rsidP="00533F71">
      <w:pPr>
        <w:pStyle w:val="1"/>
        <w:tabs>
          <w:tab w:val="left" w:pos="3060"/>
        </w:tabs>
        <w:rPr>
          <w:sz w:val="28"/>
        </w:rPr>
      </w:pPr>
      <w:r>
        <w:rPr>
          <w:sz w:val="28"/>
        </w:rPr>
        <w:t>ДУМА КАРГАСОКСКОГО РАЙОНА</w:t>
      </w:r>
    </w:p>
    <w:p w:rsidR="00533F71" w:rsidRDefault="00533F71" w:rsidP="00533F71">
      <w:pPr>
        <w:tabs>
          <w:tab w:val="left" w:pos="306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5"/>
        <w:gridCol w:w="5417"/>
        <w:gridCol w:w="2043"/>
      </w:tblGrid>
      <w:tr w:rsidR="00533F71" w:rsidTr="00533F71">
        <w:tc>
          <w:tcPr>
            <w:tcW w:w="9355" w:type="dxa"/>
            <w:gridSpan w:val="3"/>
          </w:tcPr>
          <w:p w:rsidR="00533F71" w:rsidRPr="00FD4EAF" w:rsidRDefault="00533F71" w:rsidP="00F149F8">
            <w:pPr>
              <w:pStyle w:val="5"/>
              <w:rPr>
                <w:sz w:val="28"/>
              </w:rPr>
            </w:pPr>
            <w:r w:rsidRPr="00FD4EAF">
              <w:rPr>
                <w:sz w:val="28"/>
              </w:rPr>
              <w:t>РЕШЕНИЕ</w:t>
            </w:r>
          </w:p>
          <w:p w:rsidR="00533F71" w:rsidRDefault="00FD4EAF" w:rsidP="00FD4EAF">
            <w:pPr>
              <w:jc w:val="center"/>
            </w:pPr>
            <w:r w:rsidRPr="00FD4EAF">
              <w:rPr>
                <w:sz w:val="32"/>
              </w:rPr>
              <w:t xml:space="preserve">проект </w:t>
            </w:r>
          </w:p>
        </w:tc>
      </w:tr>
      <w:tr w:rsidR="00533F71" w:rsidRPr="00FD4EAF" w:rsidTr="00533F71">
        <w:tc>
          <w:tcPr>
            <w:tcW w:w="1895" w:type="dxa"/>
          </w:tcPr>
          <w:p w:rsidR="00533F71" w:rsidRPr="00FD4EAF" w:rsidRDefault="00FD4EAF" w:rsidP="00F149F8">
            <w:r w:rsidRPr="00FD4EAF">
              <w:t>04.07</w:t>
            </w:r>
            <w:r w:rsidR="00C36764" w:rsidRPr="00FD4EAF">
              <w:t>.2025</w:t>
            </w:r>
          </w:p>
          <w:p w:rsidR="00533F71" w:rsidRPr="00FD4EAF" w:rsidRDefault="00533F71" w:rsidP="00F149F8"/>
        </w:tc>
        <w:tc>
          <w:tcPr>
            <w:tcW w:w="5417" w:type="dxa"/>
          </w:tcPr>
          <w:p w:rsidR="00533F71" w:rsidRPr="00FD4EAF" w:rsidRDefault="00533F71" w:rsidP="00F149F8">
            <w:pPr>
              <w:jc w:val="right"/>
            </w:pPr>
          </w:p>
        </w:tc>
        <w:tc>
          <w:tcPr>
            <w:tcW w:w="2043" w:type="dxa"/>
          </w:tcPr>
          <w:p w:rsidR="00533F71" w:rsidRPr="00FD4EAF" w:rsidRDefault="009612EE" w:rsidP="00533F71">
            <w:pPr>
              <w:jc w:val="right"/>
            </w:pPr>
            <w:r>
              <w:t xml:space="preserve">№ </w:t>
            </w:r>
            <w:bookmarkStart w:id="0" w:name="_GoBack"/>
            <w:bookmarkEnd w:id="0"/>
            <w:r w:rsidR="00533F71" w:rsidRPr="00FD4EAF">
              <w:t xml:space="preserve"> </w:t>
            </w:r>
          </w:p>
        </w:tc>
      </w:tr>
      <w:tr w:rsidR="00533F71" w:rsidRPr="00FD4EAF" w:rsidTr="00533F71">
        <w:tc>
          <w:tcPr>
            <w:tcW w:w="7312" w:type="dxa"/>
            <w:gridSpan w:val="2"/>
          </w:tcPr>
          <w:p w:rsidR="00533F71" w:rsidRPr="00FD4EAF" w:rsidRDefault="00533F71" w:rsidP="00F149F8">
            <w:r w:rsidRPr="00FD4EAF">
              <w:t>с. Каргасок</w:t>
            </w:r>
          </w:p>
        </w:tc>
        <w:tc>
          <w:tcPr>
            <w:tcW w:w="2043" w:type="dxa"/>
          </w:tcPr>
          <w:p w:rsidR="00533F71" w:rsidRPr="00FD4EAF" w:rsidRDefault="00533F71" w:rsidP="00F149F8"/>
        </w:tc>
      </w:tr>
    </w:tbl>
    <w:p w:rsidR="00533F71" w:rsidRPr="00FD4EAF" w:rsidRDefault="00533F71" w:rsidP="00533F71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22"/>
        </w:rPr>
      </w:pPr>
    </w:p>
    <w:p w:rsidR="00F814A6" w:rsidRPr="00FD4EAF" w:rsidRDefault="00F814A6" w:rsidP="00F814A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D4EAF">
        <w:rPr>
          <w:color w:val="000000"/>
        </w:rPr>
        <w:t xml:space="preserve">О внесении изменений в Устав муниципального образования </w:t>
      </w:r>
    </w:p>
    <w:p w:rsidR="00DA1BFD" w:rsidRPr="00FD4EAF" w:rsidRDefault="00F814A6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D4EAF">
        <w:rPr>
          <w:color w:val="000000"/>
        </w:rPr>
        <w:t>«Каргасокский район»</w:t>
      </w:r>
    </w:p>
    <w:p w:rsidR="0025258D" w:rsidRPr="00FD4EAF" w:rsidRDefault="0025258D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5258D" w:rsidRPr="00FD4EAF" w:rsidRDefault="0025258D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533F71" w:rsidRPr="00FD4EAF" w:rsidRDefault="00533F71" w:rsidP="0025258D">
      <w:pPr>
        <w:pStyle w:val="a7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FD4EAF">
        <w:rPr>
          <w:color w:val="000000"/>
        </w:rPr>
        <w:t>В целях приведения Устава муниципального образования «Каргасокский район» в соответствие с</w:t>
      </w:r>
      <w:r w:rsidR="009D037A" w:rsidRPr="00FD4EAF">
        <w:rPr>
          <w:color w:val="000000"/>
        </w:rPr>
        <w:t xml:space="preserve"> федеральным законодательством, а также Законом </w:t>
      </w:r>
      <w:r w:rsidR="00DA1BFD" w:rsidRPr="00FD4EAF">
        <w:rPr>
          <w:color w:val="000000"/>
        </w:rPr>
        <w:t xml:space="preserve"> </w:t>
      </w:r>
      <w:r w:rsidR="00EE278D" w:rsidRPr="00FD4EAF">
        <w:rPr>
          <w:color w:val="000000"/>
        </w:rPr>
        <w:t>Томской области от 08.11.2024 №115-ОЗ «Об упразднении, преобразовании отдельных административно- территориальных единиц Томской области и о внесении изменений в отдельные законодательные акты Томской области»</w:t>
      </w:r>
      <w:r w:rsidRPr="00FD4EAF">
        <w:t xml:space="preserve">, </w:t>
      </w:r>
      <w:r w:rsidR="009D037A" w:rsidRPr="00FD4EAF">
        <w:t xml:space="preserve">руководствуясь статьей 39 Устава </w:t>
      </w:r>
      <w:r w:rsidR="00CC2BDC" w:rsidRPr="00FD4EAF">
        <w:rPr>
          <w:color w:val="000000"/>
        </w:rPr>
        <w:t>муниципального образования «Каргасокский район»</w:t>
      </w:r>
      <w:r w:rsidR="009D037A" w:rsidRPr="00FD4EAF">
        <w:rPr>
          <w:color w:val="000000"/>
        </w:rPr>
        <w:t xml:space="preserve"> Дума Каргасокского района</w:t>
      </w:r>
      <w:proofErr w:type="gramEnd"/>
    </w:p>
    <w:p w:rsidR="00533F71" w:rsidRPr="00FD4EAF" w:rsidRDefault="009645F7" w:rsidP="001B5E1F">
      <w:pPr>
        <w:jc w:val="both"/>
      </w:pPr>
      <w:r w:rsidRPr="00FD4EAF">
        <w:t>РЕШИЛА</w:t>
      </w:r>
      <w:r w:rsidR="00533F71" w:rsidRPr="00FD4EAF">
        <w:t>:</w:t>
      </w:r>
    </w:p>
    <w:p w:rsidR="00CC2BDC" w:rsidRPr="00FD4EAF" w:rsidRDefault="00CC2BDC" w:rsidP="00AB286B">
      <w:pPr>
        <w:ind w:firstLine="567"/>
        <w:jc w:val="both"/>
      </w:pPr>
    </w:p>
    <w:p w:rsidR="00C33E53" w:rsidRPr="00FD4EAF" w:rsidRDefault="00CC2BDC" w:rsidP="00AB286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FD4EAF">
        <w:rPr>
          <w:color w:val="000000"/>
        </w:rPr>
        <w:t>Внести в Устав муниципального образования «Каргасокский район» следующие изменения:</w:t>
      </w:r>
    </w:p>
    <w:p w:rsidR="00D87ECC" w:rsidRPr="00FD4EAF" w:rsidRDefault="00D87ECC" w:rsidP="00D87ECC">
      <w:pPr>
        <w:shd w:val="clear" w:color="auto" w:fill="FFFFFF"/>
        <w:jc w:val="both"/>
        <w:textAlignment w:val="baseline"/>
        <w:rPr>
          <w:color w:val="000000"/>
        </w:rPr>
      </w:pPr>
      <w:r w:rsidRPr="00FD4EAF">
        <w:rPr>
          <w:b/>
          <w:color w:val="000000"/>
        </w:rPr>
        <w:t xml:space="preserve">        1)</w:t>
      </w:r>
      <w:r w:rsidRPr="00FD4EAF">
        <w:rPr>
          <w:color w:val="000000"/>
        </w:rPr>
        <w:t xml:space="preserve"> наименование Устава изложить в следующей редакции:</w:t>
      </w:r>
    </w:p>
    <w:p w:rsidR="00D87ECC" w:rsidRPr="00FD4EAF" w:rsidRDefault="00D87ECC" w:rsidP="00D87ECC">
      <w:pPr>
        <w:shd w:val="clear" w:color="auto" w:fill="FFFFFF"/>
        <w:jc w:val="both"/>
        <w:textAlignment w:val="baseline"/>
        <w:rPr>
          <w:color w:val="000000"/>
        </w:rPr>
      </w:pPr>
      <w:r w:rsidRPr="00FD4EAF">
        <w:rPr>
          <w:color w:val="000000"/>
        </w:rPr>
        <w:t xml:space="preserve"> «Устав муниципального образования «Каргасокский муниципальный район Томской области»;</w:t>
      </w:r>
    </w:p>
    <w:p w:rsidR="00C33E53" w:rsidRPr="00FD4EAF" w:rsidRDefault="000653E9" w:rsidP="00D87ECC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FD4EAF">
        <w:t>статью 3 изложить в следующей редакции</w:t>
      </w:r>
      <w:r w:rsidR="00C33E53" w:rsidRPr="00FD4EAF">
        <w:t xml:space="preserve">: </w:t>
      </w:r>
    </w:p>
    <w:p w:rsidR="000653E9" w:rsidRPr="00FD4EAF" w:rsidRDefault="00C01AF4" w:rsidP="000653E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D4EAF">
        <w:rPr>
          <w:b/>
        </w:rPr>
        <w:t xml:space="preserve">        </w:t>
      </w:r>
      <w:r w:rsidR="006435CA" w:rsidRPr="00FD4EAF">
        <w:rPr>
          <w:b/>
        </w:rPr>
        <w:t>«Статья 3. Статус и наименование Каргасокского района»</w:t>
      </w:r>
    </w:p>
    <w:p w:rsidR="006435CA" w:rsidRPr="00FD4EAF" w:rsidRDefault="006435CA" w:rsidP="006435C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FD4EAF">
        <w:rPr>
          <w:b/>
        </w:rPr>
        <w:t xml:space="preserve">        </w:t>
      </w:r>
      <w:r w:rsidR="005F5B49" w:rsidRPr="00FD4EAF">
        <w:rPr>
          <w:b/>
        </w:rPr>
        <w:t xml:space="preserve"> </w:t>
      </w:r>
      <w:r w:rsidRPr="00FD4EAF">
        <w:t xml:space="preserve">1. </w:t>
      </w:r>
      <w:r w:rsidRPr="00FD4EAF">
        <w:rPr>
          <w:rFonts w:eastAsiaTheme="minorHAnsi"/>
          <w:bCs/>
          <w:lang w:eastAsia="en-US"/>
        </w:rPr>
        <w:t xml:space="preserve">Каргасокский район является муниципальным образованием, наделенным статусом муниципального района </w:t>
      </w:r>
      <w:hyperlink r:id="rId10" w:history="1">
        <w:r w:rsidRPr="00FD4EAF">
          <w:rPr>
            <w:rFonts w:eastAsiaTheme="minorHAnsi"/>
            <w:bCs/>
            <w:lang w:eastAsia="en-US"/>
          </w:rPr>
          <w:t>Законом</w:t>
        </w:r>
      </w:hyperlink>
      <w:r w:rsidR="009D037A" w:rsidRPr="00FD4EAF">
        <w:rPr>
          <w:rFonts w:eastAsiaTheme="minorHAnsi"/>
          <w:bCs/>
          <w:lang w:eastAsia="en-US"/>
        </w:rPr>
        <w:t xml:space="preserve"> Томской области от 10</w:t>
      </w:r>
      <w:r w:rsidRPr="00FD4EAF">
        <w:rPr>
          <w:rFonts w:eastAsiaTheme="minorHAnsi"/>
          <w:bCs/>
          <w:lang w:eastAsia="en-US"/>
        </w:rPr>
        <w:t xml:space="preserve"> сентября 2004 г</w:t>
      </w:r>
      <w:r w:rsidR="00B53A61" w:rsidRPr="00FD4EAF">
        <w:rPr>
          <w:rFonts w:eastAsiaTheme="minorHAnsi"/>
          <w:bCs/>
          <w:lang w:eastAsia="en-US"/>
        </w:rPr>
        <w:t>ода №</w:t>
      </w:r>
      <w:r w:rsidRPr="00FD4EAF">
        <w:rPr>
          <w:rFonts w:eastAsiaTheme="minorHAnsi"/>
          <w:bCs/>
          <w:lang w:eastAsia="en-US"/>
        </w:rPr>
        <w:t xml:space="preserve"> 201</w:t>
      </w:r>
      <w:r w:rsidR="00632F48" w:rsidRPr="00FD4EAF">
        <w:rPr>
          <w:rFonts w:eastAsiaTheme="minorHAnsi"/>
          <w:bCs/>
          <w:lang w:eastAsia="en-US"/>
        </w:rPr>
        <w:t>-ОЗ «</w:t>
      </w:r>
      <w:r w:rsidRPr="00FD4EAF">
        <w:rPr>
          <w:rFonts w:eastAsiaTheme="minorHAnsi"/>
          <w:bCs/>
          <w:lang w:eastAsia="en-US"/>
        </w:rPr>
        <w:t xml:space="preserve">О наделении статусом муниципального района, сельского поселения и установлении границ муниципальных образований на территории Каргасокского </w:t>
      </w:r>
      <w:r w:rsidR="00D81B55" w:rsidRPr="00FD4EAF">
        <w:rPr>
          <w:rFonts w:eastAsiaTheme="minorHAnsi"/>
          <w:bCs/>
          <w:lang w:eastAsia="en-US"/>
        </w:rPr>
        <w:t xml:space="preserve">муниципального </w:t>
      </w:r>
      <w:r w:rsidRPr="00FD4EAF">
        <w:rPr>
          <w:rFonts w:eastAsiaTheme="minorHAnsi"/>
          <w:bCs/>
          <w:lang w:eastAsia="en-US"/>
        </w:rPr>
        <w:t>района</w:t>
      </w:r>
      <w:r w:rsidR="00D81B55" w:rsidRPr="00FD4EAF">
        <w:rPr>
          <w:rFonts w:eastAsiaTheme="minorHAnsi"/>
          <w:bCs/>
          <w:lang w:eastAsia="en-US"/>
        </w:rPr>
        <w:t xml:space="preserve"> Томской области</w:t>
      </w:r>
      <w:r w:rsidR="00632F48" w:rsidRPr="00FD4EAF">
        <w:rPr>
          <w:rFonts w:eastAsiaTheme="minorHAnsi"/>
          <w:bCs/>
          <w:lang w:eastAsia="en-US"/>
        </w:rPr>
        <w:t>»</w:t>
      </w:r>
      <w:r w:rsidRPr="00FD4EAF">
        <w:rPr>
          <w:rFonts w:eastAsiaTheme="minorHAnsi"/>
          <w:bCs/>
          <w:lang w:eastAsia="en-US"/>
        </w:rPr>
        <w:t>.</w:t>
      </w:r>
    </w:p>
    <w:p w:rsidR="006435CA" w:rsidRPr="00FD4EAF" w:rsidRDefault="0025258D" w:rsidP="002525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EAF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6435CA" w:rsidRPr="00FD4EAF">
        <w:rPr>
          <w:rFonts w:ascii="Times New Roman" w:hAnsi="Times New Roman" w:cs="Times New Roman"/>
          <w:sz w:val="24"/>
          <w:szCs w:val="24"/>
        </w:rPr>
        <w:t>Официальное наименование муниципального образования – Каргасокский муниципальный район Томской области.</w:t>
      </w:r>
    </w:p>
    <w:p w:rsidR="006435CA" w:rsidRPr="00FD4EAF" w:rsidRDefault="002537FB" w:rsidP="002525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AF">
        <w:rPr>
          <w:rFonts w:ascii="Times New Roman" w:hAnsi="Times New Roman" w:cs="Times New Roman"/>
          <w:sz w:val="24"/>
          <w:szCs w:val="24"/>
        </w:rPr>
        <w:t>Сокращенные наименования муниципального образования – «Каргасокский район» и Каргасокский район.</w:t>
      </w:r>
    </w:p>
    <w:p w:rsidR="00C01AF4" w:rsidRPr="00FD4EAF" w:rsidRDefault="005F5B49" w:rsidP="002525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EAF">
        <w:rPr>
          <w:rFonts w:ascii="Times New Roman" w:hAnsi="Times New Roman" w:cs="Times New Roman"/>
          <w:sz w:val="24"/>
          <w:szCs w:val="24"/>
        </w:rPr>
        <w:t>Официальное</w:t>
      </w:r>
      <w:proofErr w:type="gramEnd"/>
      <w:r w:rsidRPr="00FD4EAF">
        <w:rPr>
          <w:rFonts w:ascii="Times New Roman" w:hAnsi="Times New Roman" w:cs="Times New Roman"/>
          <w:sz w:val="24"/>
          <w:szCs w:val="24"/>
        </w:rPr>
        <w:t xml:space="preserve"> и сокращенные наименования являются равнозначными.</w:t>
      </w:r>
    </w:p>
    <w:p w:rsidR="0025258D" w:rsidRPr="00FD4EAF" w:rsidRDefault="00FB0E2D" w:rsidP="0025258D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lang w:eastAsia="en-US"/>
        </w:rPr>
      </w:pPr>
      <w:r w:rsidRPr="00FD4EAF">
        <w:rPr>
          <w:rFonts w:eastAsiaTheme="minorHAnsi"/>
          <w:bCs/>
          <w:lang w:eastAsia="en-US"/>
        </w:rPr>
        <w:t>Изменение границ Каргасокского района осуществляется в порядке, установленном действующим законодательством</w:t>
      </w:r>
      <w:proofErr w:type="gramStart"/>
      <w:r w:rsidRPr="00FD4EAF">
        <w:rPr>
          <w:rFonts w:eastAsiaTheme="minorHAnsi"/>
          <w:bCs/>
          <w:lang w:eastAsia="en-US"/>
        </w:rPr>
        <w:t>.</w:t>
      </w:r>
      <w:r w:rsidR="00343E1C" w:rsidRPr="00FD4EAF">
        <w:rPr>
          <w:rFonts w:eastAsiaTheme="minorHAnsi"/>
          <w:bCs/>
          <w:lang w:eastAsia="en-US"/>
        </w:rPr>
        <w:t>»;</w:t>
      </w:r>
      <w:proofErr w:type="gramEnd"/>
    </w:p>
    <w:p w:rsidR="00060672" w:rsidRPr="00FD4EAF" w:rsidRDefault="00060672" w:rsidP="00D87ECC">
      <w:pPr>
        <w:pStyle w:val="ab"/>
        <w:numPr>
          <w:ilvl w:val="0"/>
          <w:numId w:val="19"/>
        </w:numPr>
        <w:shd w:val="clear" w:color="auto" w:fill="FFFFFF"/>
        <w:jc w:val="both"/>
        <w:textAlignment w:val="baseline"/>
      </w:pPr>
      <w:r w:rsidRPr="00FD4EAF">
        <w:t>статью 3 дополнить пунктом 4 следующего содержания:</w:t>
      </w:r>
    </w:p>
    <w:p w:rsidR="00060672" w:rsidRPr="00FD4EAF" w:rsidRDefault="00060672" w:rsidP="00060672">
      <w:pPr>
        <w:jc w:val="both"/>
        <w:rPr>
          <w:color w:val="000000" w:themeColor="text1"/>
          <w:shd w:val="clear" w:color="auto" w:fill="FFFFFF"/>
        </w:rPr>
      </w:pPr>
      <w:r w:rsidRPr="00FD4EAF">
        <w:lastRenderedPageBreak/>
        <w:t xml:space="preserve">       «4.</w:t>
      </w:r>
      <w:r w:rsidRPr="00FD4EAF">
        <w:rPr>
          <w:b/>
        </w:rPr>
        <w:t xml:space="preserve"> </w:t>
      </w:r>
      <w:r w:rsidRPr="00FD4EAF">
        <w:rPr>
          <w:color w:val="000000" w:themeColor="text1"/>
          <w:shd w:val="clear" w:color="auto" w:fill="FFFFFF"/>
        </w:rPr>
        <w:t xml:space="preserve">В настоящем Уставе понятия «муниципальное образование «Каргасокский муниципальный район Томской области», муниципальное образование «Каргасокский район Томской области», «муниципальное образование «Каргасокский район», «Каргасокский район», «муниципальный район», «район» </w:t>
      </w:r>
      <w:r w:rsidR="00FD4EAF">
        <w:rPr>
          <w:color w:val="000000" w:themeColor="text1"/>
          <w:shd w:val="clear" w:color="auto" w:fill="FFFFFF"/>
        </w:rPr>
        <w:t>используются как равнозначные</w:t>
      </w:r>
      <w:proofErr w:type="gramStart"/>
      <w:r w:rsidR="00FD4EAF">
        <w:rPr>
          <w:color w:val="000000" w:themeColor="text1"/>
          <w:shd w:val="clear" w:color="auto" w:fill="FFFFFF"/>
        </w:rPr>
        <w:t>.».</w:t>
      </w:r>
      <w:proofErr w:type="gramEnd"/>
    </w:p>
    <w:p w:rsidR="00060672" w:rsidRPr="00FD4EAF" w:rsidRDefault="000D2A15" w:rsidP="00060672">
      <w:pPr>
        <w:jc w:val="both"/>
        <w:rPr>
          <w:color w:val="000000" w:themeColor="text1"/>
          <w:shd w:val="clear" w:color="auto" w:fill="FFFFFF"/>
        </w:rPr>
      </w:pPr>
      <w:r w:rsidRPr="00FD4EAF">
        <w:rPr>
          <w:b/>
          <w:bCs/>
          <w:color w:val="000000" w:themeColor="text1"/>
        </w:rPr>
        <w:t xml:space="preserve">        4</w:t>
      </w:r>
      <w:r w:rsidR="00060672" w:rsidRPr="00FD4EAF">
        <w:rPr>
          <w:b/>
          <w:bCs/>
          <w:color w:val="000000" w:themeColor="text1"/>
        </w:rPr>
        <w:t>)</w:t>
      </w:r>
      <w:r w:rsidR="00060672" w:rsidRPr="00FD4EAF">
        <w:rPr>
          <w:bCs/>
          <w:color w:val="000000" w:themeColor="text1"/>
        </w:rPr>
        <w:t xml:space="preserve"> В части 1 статьи 6:</w:t>
      </w:r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bCs/>
          <w:color w:val="000000" w:themeColor="text1"/>
        </w:rPr>
        <w:t xml:space="preserve">а) в абзаце 1 пункта 1 слова </w:t>
      </w:r>
      <w:r w:rsidRPr="00FD4EAF">
        <w:rPr>
          <w:color w:val="000000" w:themeColor="text1"/>
          <w:shd w:val="clear" w:color="auto" w:fill="FFFFFF"/>
        </w:rPr>
        <w:t>«</w:t>
      </w:r>
      <w:proofErr w:type="spellStart"/>
      <w:r w:rsidRPr="00FD4EAF">
        <w:rPr>
          <w:color w:val="000000" w:themeColor="text1"/>
          <w:shd w:val="clear" w:color="auto" w:fill="FFFFFF"/>
        </w:rPr>
        <w:t>Каргасокское</w:t>
      </w:r>
      <w:proofErr w:type="spellEnd"/>
      <w:r w:rsidRPr="00FD4EAF">
        <w:rPr>
          <w:color w:val="000000" w:themeColor="text1"/>
          <w:shd w:val="clear" w:color="auto" w:fill="FFFFFF"/>
        </w:rPr>
        <w:t xml:space="preserve"> сельское поселение» заменить словами «</w:t>
      </w:r>
      <w:proofErr w:type="spellStart"/>
      <w:r w:rsidRPr="00FD4EAF">
        <w:rPr>
          <w:color w:val="000000" w:themeColor="text1"/>
          <w:shd w:val="clear" w:color="auto" w:fill="FFFFFF"/>
        </w:rPr>
        <w:t>Каргасокское</w:t>
      </w:r>
      <w:proofErr w:type="spellEnd"/>
      <w:r w:rsidRPr="00FD4EAF">
        <w:rPr>
          <w:color w:val="000000" w:themeColor="text1"/>
          <w:shd w:val="clear" w:color="auto" w:fill="FFFFFF"/>
        </w:rPr>
        <w:t xml:space="preserve">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б) в абзаце 1 пункта 2 слова «Новоюгинское сельское поселение» заменить словами «Новоюгинское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в) в абзаце 1 пункта 3 слова «Усть-Чижапское сельское поселение» заменить словами «Усть-Чижапское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г) в абзаце 1 пункта 4 слова «Средневасюганское сельское поселение» заменить словами «Средневасюганское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д) в абзаце 1 пункта 5 слова «Нововасюганское сельское поселение» заменить словами «Нововасюганское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е) в абзаце 1 пункта 6 слова «Сосновское сельское поселение» заменить словами «Сосновское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ж) в абзаце 1 пункта 7 слова «Киндальское сельское поселение» заменить словами «Киндальское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з) в абзаце 1 пункта 8 слова «Тымское сельское поселение» заменить словами «Тымское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и) в абзаце 1 пункта 9 слова «Усть-Тымское сельское поселение» заменить словами «Усть-Тымское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к) в абзаце 1 пункта 10 слова «Вертикосское сельское поселение» заменить словами «Вертикосское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л) в абзаце 1 пункта 11 слова «Толпаровское сельское поселение» заменить словами «Толпаровское сельское поселение Каргасокского муниципального района Томской области</w:t>
      </w:r>
      <w:proofErr w:type="gramStart"/>
      <w:r w:rsidRPr="00FD4EAF">
        <w:rPr>
          <w:color w:val="000000" w:themeColor="text1"/>
          <w:shd w:val="clear" w:color="auto" w:fill="FFFFFF"/>
        </w:rPr>
        <w:t>».;</w:t>
      </w:r>
      <w:proofErr w:type="gramEnd"/>
    </w:p>
    <w:p w:rsidR="00060672" w:rsidRPr="00FD4EAF" w:rsidRDefault="00060672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м) в абзаце 1 пункта 12 слова «Среднетымское сельское поселение» заменить словами «Среднетымское сельское поселение Каргасокского муниципального района Томской области».</w:t>
      </w:r>
    </w:p>
    <w:p w:rsidR="006435CA" w:rsidRPr="00FD4EAF" w:rsidRDefault="000D2A15" w:rsidP="000D2A15">
      <w:pPr>
        <w:autoSpaceDE w:val="0"/>
        <w:autoSpaceDN w:val="0"/>
        <w:adjustRightInd w:val="0"/>
        <w:ind w:left="555"/>
        <w:jc w:val="both"/>
        <w:rPr>
          <w:rFonts w:eastAsiaTheme="minorHAnsi"/>
          <w:bCs/>
          <w:lang w:eastAsia="en-US"/>
        </w:rPr>
      </w:pPr>
      <w:r w:rsidRPr="00FD4EAF">
        <w:rPr>
          <w:rFonts w:eastAsiaTheme="minorHAnsi"/>
          <w:b/>
          <w:bCs/>
          <w:lang w:eastAsia="en-US"/>
        </w:rPr>
        <w:t>5)</w:t>
      </w:r>
      <w:r w:rsidR="00060672" w:rsidRPr="00FD4EAF">
        <w:rPr>
          <w:rFonts w:eastAsiaTheme="minorHAnsi"/>
          <w:bCs/>
          <w:lang w:eastAsia="en-US"/>
        </w:rPr>
        <w:t xml:space="preserve">  </w:t>
      </w:r>
      <w:r w:rsidR="00D87ECC" w:rsidRPr="00FD4EAF">
        <w:rPr>
          <w:rFonts w:eastAsiaTheme="minorHAnsi"/>
          <w:bCs/>
          <w:lang w:eastAsia="en-US"/>
        </w:rPr>
        <w:t xml:space="preserve">   </w:t>
      </w:r>
      <w:r w:rsidR="00A616A8" w:rsidRPr="00FD4EAF">
        <w:rPr>
          <w:rFonts w:eastAsiaTheme="minorHAnsi"/>
          <w:bCs/>
          <w:lang w:eastAsia="en-US"/>
        </w:rPr>
        <w:t xml:space="preserve">В пункте 1 части 1 статьи 6 слова </w:t>
      </w:r>
      <w:r w:rsidR="00BE7F5E" w:rsidRPr="00FD4EAF">
        <w:rPr>
          <w:rFonts w:eastAsiaTheme="minorHAnsi"/>
          <w:bCs/>
          <w:lang w:eastAsia="en-US"/>
        </w:rPr>
        <w:t>«д. Пашня» исключить</w:t>
      </w:r>
      <w:proofErr w:type="gramStart"/>
      <w:r w:rsidR="00BE7F5E" w:rsidRPr="00FD4EAF">
        <w:rPr>
          <w:rFonts w:eastAsiaTheme="minorHAnsi"/>
          <w:bCs/>
          <w:lang w:eastAsia="en-US"/>
        </w:rPr>
        <w:t>.</w:t>
      </w:r>
      <w:r w:rsidR="00343E1C" w:rsidRPr="00FD4EAF">
        <w:rPr>
          <w:rFonts w:eastAsiaTheme="minorHAnsi"/>
          <w:bCs/>
          <w:lang w:eastAsia="en-US"/>
        </w:rPr>
        <w:t>;</w:t>
      </w:r>
      <w:proofErr w:type="gramEnd"/>
    </w:p>
    <w:p w:rsidR="00076680" w:rsidRPr="00FD4EAF" w:rsidRDefault="00AE469C" w:rsidP="000D2A15">
      <w:pPr>
        <w:pStyle w:val="ab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>П</w:t>
      </w:r>
      <w:r w:rsidR="00076680" w:rsidRPr="00FD4EAF">
        <w:rPr>
          <w:rFonts w:eastAsiaTheme="minorHAnsi"/>
          <w:lang w:eastAsia="en-US"/>
        </w:rPr>
        <w:t xml:space="preserve">ункт 12 части 1 статьи 9 </w:t>
      </w:r>
      <w:r w:rsidR="00632F48" w:rsidRPr="00FD4EAF">
        <w:rPr>
          <w:rFonts w:eastAsiaTheme="minorHAnsi"/>
          <w:lang w:eastAsia="en-US"/>
        </w:rPr>
        <w:t>Устава дополнить словами «</w:t>
      </w:r>
      <w:r w:rsidR="00076680" w:rsidRPr="00FD4EAF">
        <w:rPr>
          <w:rFonts w:eastAsiaTheme="minorHAnsi"/>
          <w:lang w:eastAsia="en-US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Каргасокского района</w:t>
      </w:r>
      <w:proofErr w:type="gramStart"/>
      <w:r w:rsidR="00632F48" w:rsidRPr="00FD4EAF">
        <w:rPr>
          <w:rFonts w:eastAsiaTheme="minorHAnsi"/>
          <w:lang w:eastAsia="en-US"/>
        </w:rPr>
        <w:t>;»</w:t>
      </w:r>
      <w:proofErr w:type="gramEnd"/>
      <w:r w:rsidR="00076680" w:rsidRPr="00FD4EAF">
        <w:rPr>
          <w:rFonts w:eastAsiaTheme="minorHAnsi"/>
          <w:lang w:eastAsia="en-US"/>
        </w:rPr>
        <w:t>;</w:t>
      </w:r>
    </w:p>
    <w:p w:rsidR="00195D17" w:rsidRPr="00FD4EAF" w:rsidRDefault="009D037A" w:rsidP="000D2A1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D4EAF">
        <w:rPr>
          <w:color w:val="000000" w:themeColor="text1"/>
        </w:rPr>
        <w:t>Пункт 13 части 1 статьи 9 изложить в следующей редакции</w:t>
      </w:r>
      <w:r w:rsidR="00195D17" w:rsidRPr="00FD4EAF">
        <w:rPr>
          <w:color w:val="000000" w:themeColor="text1"/>
        </w:rPr>
        <w:t xml:space="preserve">: </w:t>
      </w:r>
    </w:p>
    <w:p w:rsidR="009D037A" w:rsidRPr="00FD4EAF" w:rsidRDefault="009D037A" w:rsidP="001015C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proofErr w:type="gramStart"/>
      <w:r w:rsidRPr="00FD4EAF">
        <w:rPr>
          <w:color w:val="000000" w:themeColor="text1"/>
        </w:rPr>
        <w:t>«13) организация предоставления общедоступного и бесплатного дошкольного, начального общего, основного общего, среднег</w:t>
      </w:r>
      <w:r w:rsidR="007A2B40" w:rsidRPr="00FD4EAF">
        <w:rPr>
          <w:color w:val="000000" w:themeColor="text1"/>
        </w:rPr>
        <w:t>о общего образования по основным</w:t>
      </w:r>
      <w:r w:rsidRPr="00FD4EAF">
        <w:rPr>
          <w:color w:val="000000" w:themeColor="text1"/>
        </w:rPr>
        <w:t xml:space="preserve"> </w:t>
      </w:r>
      <w:r w:rsidR="007A2B40" w:rsidRPr="00FD4EAF">
        <w:rPr>
          <w:color w:val="000000" w:themeColor="text1"/>
        </w:rPr>
        <w:t>общеобразовательным программам в муниципальн</w:t>
      </w:r>
      <w:r w:rsidRPr="00FD4EAF">
        <w:rPr>
          <w:color w:val="000000" w:themeColor="text1"/>
        </w:rPr>
        <w:t xml:space="preserve">ых </w:t>
      </w:r>
      <w:r w:rsidR="00501558" w:rsidRPr="00FD4EAF">
        <w:rPr>
          <w:color w:val="000000" w:themeColor="text1"/>
        </w:rPr>
        <w:t xml:space="preserve">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</w:t>
      </w:r>
      <w:r w:rsidR="00501558" w:rsidRPr="00FD4EAF">
        <w:rPr>
          <w:color w:val="000000" w:themeColor="text1"/>
        </w:rPr>
        <w:lastRenderedPageBreak/>
        <w:t xml:space="preserve">образовательными стандартами), организация предоставления дополнительного образования детей в муниципальных образовательных организациях </w:t>
      </w:r>
      <w:r w:rsidR="009673EB" w:rsidRPr="00FD4EAF">
        <w:rPr>
          <w:color w:val="000000" w:themeColor="text1"/>
        </w:rPr>
        <w:t>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9673EB" w:rsidRPr="00FD4EAF">
        <w:rPr>
          <w:color w:val="000000" w:themeColor="text1"/>
        </w:rPr>
        <w:t xml:space="preserve"> </w:t>
      </w:r>
      <w:proofErr w:type="gramStart"/>
      <w:r w:rsidR="009673EB" w:rsidRPr="00FD4EAF">
        <w:rPr>
          <w:color w:val="000000" w:themeColor="text1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</w:t>
      </w:r>
      <w:proofErr w:type="gramEnd"/>
    </w:p>
    <w:p w:rsidR="00846277" w:rsidRPr="00FD4EAF" w:rsidRDefault="001015C6" w:rsidP="000D2A15">
      <w:pPr>
        <w:pStyle w:val="2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D4EAF">
        <w:rPr>
          <w:rFonts w:eastAsiaTheme="minorHAnsi"/>
          <w:color w:val="000000" w:themeColor="text1"/>
          <w:lang w:eastAsia="en-US"/>
        </w:rPr>
        <w:t>Пункт 26 части 1 статьи 9 изложить в следующей редакции</w:t>
      </w:r>
      <w:r w:rsidR="00846277" w:rsidRPr="00FD4EAF">
        <w:rPr>
          <w:rFonts w:eastAsiaTheme="minorHAnsi"/>
          <w:color w:val="000000" w:themeColor="text1"/>
          <w:lang w:eastAsia="en-US"/>
        </w:rPr>
        <w:t>:</w:t>
      </w:r>
    </w:p>
    <w:p w:rsidR="001015C6" w:rsidRPr="00FD4EAF" w:rsidRDefault="001015C6" w:rsidP="001015C6">
      <w:pPr>
        <w:pStyle w:val="21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 w:themeColor="text1"/>
          <w:lang w:eastAsia="en-US"/>
        </w:rPr>
      </w:pPr>
      <w:r w:rsidRPr="00FD4EAF">
        <w:rPr>
          <w:rFonts w:eastAsiaTheme="minorHAnsi"/>
          <w:color w:val="000000" w:themeColor="text1"/>
          <w:lang w:eastAsia="en-US"/>
        </w:rPr>
        <w:t xml:space="preserve">         «26)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D4EAF">
        <w:rPr>
          <w:rFonts w:eastAsiaTheme="minorHAnsi"/>
          <w:color w:val="000000" w:themeColor="text1"/>
          <w:lang w:eastAsia="en-US"/>
        </w:rPr>
        <w:t>;»</w:t>
      </w:r>
      <w:proofErr w:type="gramEnd"/>
    </w:p>
    <w:p w:rsidR="001015C6" w:rsidRPr="00FD4EAF" w:rsidRDefault="001015C6" w:rsidP="000D2A15">
      <w:pPr>
        <w:pStyle w:val="2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D4EAF">
        <w:rPr>
          <w:rFonts w:eastAsiaTheme="minorHAnsi"/>
          <w:color w:val="000000" w:themeColor="text1"/>
          <w:lang w:eastAsia="en-US"/>
        </w:rPr>
        <w:t xml:space="preserve">Пункт 17 части 2 </w:t>
      </w:r>
      <w:r w:rsidR="00EF2EFA" w:rsidRPr="00FD4EAF">
        <w:rPr>
          <w:rFonts w:eastAsiaTheme="minorHAnsi"/>
          <w:color w:val="000000" w:themeColor="text1"/>
          <w:lang w:eastAsia="en-US"/>
        </w:rPr>
        <w:t xml:space="preserve">статьи 30 </w:t>
      </w:r>
      <w:r w:rsidRPr="00FD4EAF">
        <w:rPr>
          <w:rFonts w:eastAsiaTheme="minorHAnsi"/>
          <w:color w:val="000000" w:themeColor="text1"/>
          <w:lang w:eastAsia="en-US"/>
        </w:rPr>
        <w:t>изложить в новой редакции:</w:t>
      </w:r>
    </w:p>
    <w:p w:rsidR="001015C6" w:rsidRPr="00FD4EAF" w:rsidRDefault="006C69C5" w:rsidP="001015C6">
      <w:pPr>
        <w:pStyle w:val="21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 w:themeColor="text1"/>
          <w:lang w:eastAsia="en-US"/>
        </w:rPr>
      </w:pPr>
      <w:r w:rsidRPr="00FD4EAF">
        <w:rPr>
          <w:rFonts w:eastAsiaTheme="minorHAnsi"/>
          <w:color w:val="000000" w:themeColor="text1"/>
          <w:lang w:eastAsia="en-US"/>
        </w:rPr>
        <w:t xml:space="preserve">        </w:t>
      </w:r>
      <w:r w:rsidR="001015C6" w:rsidRPr="00FD4EAF">
        <w:rPr>
          <w:rFonts w:eastAsiaTheme="minorHAnsi"/>
          <w:color w:val="000000" w:themeColor="text1"/>
          <w:lang w:eastAsia="en-US"/>
        </w:rPr>
        <w:t xml:space="preserve">«17) организует мероприятия </w:t>
      </w:r>
      <w:proofErr w:type="spellStart"/>
      <w:r w:rsidR="001015C6" w:rsidRPr="00FD4EAF">
        <w:rPr>
          <w:rFonts w:eastAsiaTheme="minorHAnsi"/>
          <w:color w:val="000000" w:themeColor="text1"/>
          <w:lang w:eastAsia="en-US"/>
        </w:rPr>
        <w:t>межпоселенческого</w:t>
      </w:r>
      <w:proofErr w:type="spellEnd"/>
      <w:r w:rsidR="001015C6" w:rsidRPr="00FD4EAF">
        <w:rPr>
          <w:rFonts w:eastAsiaTheme="minorHAnsi"/>
          <w:color w:val="000000" w:themeColor="text1"/>
          <w:lang w:eastAsia="en-US"/>
        </w:rPr>
        <w:t xml:space="preserve"> характера по охране окружающей среды, в том числе организует и приводит в соответствие с законодательством в области охраны окружающей среды общественные обсуждения планируемой хозяйственной и иной деятельности на территории Каргасокского района</w:t>
      </w:r>
      <w:proofErr w:type="gramStart"/>
      <w:r w:rsidR="001015C6" w:rsidRPr="00FD4EAF">
        <w:rPr>
          <w:rFonts w:eastAsiaTheme="minorHAnsi"/>
          <w:color w:val="000000" w:themeColor="text1"/>
          <w:lang w:eastAsia="en-US"/>
        </w:rPr>
        <w:t>;»</w:t>
      </w:r>
      <w:proofErr w:type="gramEnd"/>
    </w:p>
    <w:p w:rsidR="001015C6" w:rsidRPr="00FD4EAF" w:rsidRDefault="00A05988" w:rsidP="000D2A15">
      <w:pPr>
        <w:pStyle w:val="ab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>Пункт 32 части 2 статьи 30 изложить в следующей редакции:</w:t>
      </w:r>
    </w:p>
    <w:p w:rsidR="001015C6" w:rsidRPr="00FD4EAF" w:rsidRDefault="00A05988" w:rsidP="00FD4EAF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FD4EAF">
        <w:rPr>
          <w:color w:val="000000" w:themeColor="text1"/>
          <w:shd w:val="clear" w:color="auto" w:fill="FFFFFF"/>
        </w:rPr>
        <w:t xml:space="preserve">       «32)</w:t>
      </w:r>
      <w:r w:rsidRPr="00FD4EAF">
        <w:rPr>
          <w:b/>
          <w:color w:val="000000" w:themeColor="text1"/>
          <w:shd w:val="clear" w:color="auto" w:fill="FFFFFF"/>
        </w:rPr>
        <w:t xml:space="preserve"> </w:t>
      </w:r>
      <w:r w:rsidRPr="00FD4EAF">
        <w:rPr>
          <w:color w:val="000000" w:themeColor="text1"/>
          <w:shd w:val="clear" w:color="auto" w:fill="FFFFFF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FD4EAF">
        <w:rPr>
          <w:color w:val="000000" w:themeColor="text1"/>
          <w:shd w:val="clear" w:color="auto" w:fill="FFFFFF"/>
        </w:rPr>
        <w:t>;»</w:t>
      </w:r>
      <w:proofErr w:type="gramEnd"/>
    </w:p>
    <w:p w:rsidR="0045304D" w:rsidRPr="00FD4EAF" w:rsidRDefault="000D2A15" w:rsidP="0045304D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b/>
          <w:color w:val="000000" w:themeColor="text1"/>
          <w:shd w:val="clear" w:color="auto" w:fill="FFFFFF"/>
        </w:rPr>
        <w:t>11</w:t>
      </w:r>
      <w:r w:rsidR="00060672" w:rsidRPr="00FD4EAF">
        <w:rPr>
          <w:b/>
          <w:color w:val="000000" w:themeColor="text1"/>
          <w:shd w:val="clear" w:color="auto" w:fill="FFFFFF"/>
        </w:rPr>
        <w:t>)</w:t>
      </w:r>
      <w:r w:rsidR="00176D44" w:rsidRPr="00FD4EAF">
        <w:rPr>
          <w:color w:val="000000" w:themeColor="text1"/>
          <w:shd w:val="clear" w:color="auto" w:fill="FFFFFF"/>
        </w:rPr>
        <w:t xml:space="preserve">   </w:t>
      </w:r>
      <w:r w:rsidR="0045304D" w:rsidRPr="00FD4EAF">
        <w:rPr>
          <w:rFonts w:eastAsiaTheme="minorHAnsi"/>
          <w:lang w:eastAsia="en-US"/>
        </w:rPr>
        <w:t>Част</w:t>
      </w:r>
      <w:r w:rsidR="00316F46" w:rsidRPr="00FD4EAF">
        <w:rPr>
          <w:rFonts w:eastAsiaTheme="minorHAnsi"/>
          <w:lang w:eastAsia="en-US"/>
        </w:rPr>
        <w:t>ь</w:t>
      </w:r>
      <w:r w:rsidR="0045304D" w:rsidRPr="00FD4EAF">
        <w:rPr>
          <w:rFonts w:eastAsiaTheme="minorHAnsi"/>
          <w:lang w:eastAsia="en-US"/>
        </w:rPr>
        <w:t xml:space="preserve"> 1 статьи 34 Устава дополнить словами «, иными нормативными правовыми актами Томской области, нормативными правовыми актами органов муниципального образования «Каргасокский район», в том числе локальными нормативными актами Администрации </w:t>
      </w:r>
      <w:r w:rsidR="00DF5A49" w:rsidRPr="00FD4EAF">
        <w:rPr>
          <w:rFonts w:eastAsiaTheme="minorHAnsi"/>
          <w:lang w:eastAsia="en-US"/>
        </w:rPr>
        <w:t>Каргасокского района</w:t>
      </w:r>
      <w:r w:rsidR="0045304D" w:rsidRPr="00FD4EAF">
        <w:rPr>
          <w:rFonts w:eastAsiaTheme="minorHAnsi"/>
          <w:lang w:eastAsia="en-US"/>
        </w:rPr>
        <w:t>»</w:t>
      </w:r>
      <w:r w:rsidR="00DF5A49" w:rsidRPr="00FD4EAF">
        <w:rPr>
          <w:rFonts w:eastAsiaTheme="minorHAnsi"/>
          <w:lang w:eastAsia="en-US"/>
        </w:rPr>
        <w:t>;</w:t>
      </w:r>
    </w:p>
    <w:p w:rsidR="00060672" w:rsidRPr="00FD4EAF" w:rsidRDefault="000D2A15" w:rsidP="0006067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b/>
          <w:color w:val="000000" w:themeColor="text1"/>
          <w:shd w:val="clear" w:color="auto" w:fill="FFFFFF"/>
        </w:rPr>
        <w:t xml:space="preserve"> 12</w:t>
      </w:r>
      <w:r w:rsidR="00DF5A49" w:rsidRPr="00FD4EAF">
        <w:rPr>
          <w:b/>
          <w:color w:val="000000" w:themeColor="text1"/>
          <w:shd w:val="clear" w:color="auto" w:fill="FFFFFF"/>
        </w:rPr>
        <w:t>)</w:t>
      </w:r>
      <w:r w:rsidR="00DF5A49" w:rsidRPr="00FD4EAF">
        <w:rPr>
          <w:color w:val="000000" w:themeColor="text1"/>
          <w:shd w:val="clear" w:color="auto" w:fill="FFFFFF"/>
        </w:rPr>
        <w:t xml:space="preserve"> </w:t>
      </w:r>
      <w:r w:rsidR="00176D44" w:rsidRPr="00FD4EAF">
        <w:rPr>
          <w:color w:val="000000" w:themeColor="text1"/>
          <w:shd w:val="clear" w:color="auto" w:fill="FFFFFF"/>
        </w:rPr>
        <w:t>Статью 34</w:t>
      </w:r>
      <w:r w:rsidR="00A72E1F" w:rsidRPr="00FD4EAF">
        <w:rPr>
          <w:color w:val="000000" w:themeColor="text1"/>
          <w:shd w:val="clear" w:color="auto" w:fill="FFFFFF"/>
        </w:rPr>
        <w:t xml:space="preserve"> дополнить частью</w:t>
      </w:r>
      <w:r w:rsidR="00060672" w:rsidRPr="00FD4EAF">
        <w:rPr>
          <w:color w:val="000000" w:themeColor="text1"/>
          <w:shd w:val="clear" w:color="auto" w:fill="FFFFFF"/>
        </w:rPr>
        <w:t xml:space="preserve"> 1.1 следующего содержания:</w:t>
      </w:r>
    </w:p>
    <w:p w:rsidR="00176D44" w:rsidRPr="00FD4EAF" w:rsidRDefault="00060672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  <w:shd w:val="clear" w:color="auto" w:fill="FFFFFF"/>
        </w:rPr>
        <w:t xml:space="preserve">        «1.1 </w:t>
      </w:r>
      <w:r w:rsidR="00E23B7B" w:rsidRPr="00FD4EAF">
        <w:rPr>
          <w:color w:val="000000" w:themeColor="text1"/>
        </w:rPr>
        <w:t xml:space="preserve">Лицу, замещающему муниципальную должность, </w:t>
      </w:r>
      <w:r w:rsidR="00176D44" w:rsidRPr="00FD4EAF">
        <w:rPr>
          <w:color w:val="000000" w:themeColor="text1"/>
        </w:rPr>
        <w:t>устанавливаются следующие гарантии:</w:t>
      </w:r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  1) условия работы, обеспечивающие ис</w:t>
      </w:r>
      <w:r w:rsidR="001E3AA0" w:rsidRPr="00FD4EAF">
        <w:rPr>
          <w:color w:val="000000" w:themeColor="text1"/>
        </w:rPr>
        <w:t>полнение должностных полномочий</w:t>
      </w:r>
      <w:r w:rsidRPr="00FD4EAF">
        <w:rPr>
          <w:color w:val="000000" w:themeColor="text1"/>
        </w:rPr>
        <w:t>;</w:t>
      </w:r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 </w:t>
      </w:r>
      <w:proofErr w:type="gramStart"/>
      <w:r w:rsidRPr="00FD4EAF">
        <w:rPr>
          <w:color w:val="000000" w:themeColor="text1"/>
        </w:rPr>
        <w:t>2) право на своевременное и в полном объеме получение денежного вознаграждения в размере, определяемом решениями Думы Каргасокского муниципального района, принятыми в соответствии с законодательством Российской Федерации</w:t>
      </w:r>
      <w:r w:rsidR="001E3AA0" w:rsidRPr="00FD4EAF">
        <w:rPr>
          <w:color w:val="000000" w:themeColor="text1"/>
        </w:rPr>
        <w:t xml:space="preserve">, законами и </w:t>
      </w:r>
      <w:r w:rsidR="001E3AA0" w:rsidRPr="00FD4EAF">
        <w:rPr>
          <w:rFonts w:eastAsiaTheme="minorHAnsi"/>
          <w:lang w:eastAsia="en-US"/>
        </w:rPr>
        <w:t>иными нормативными правовыми актами Томской области, нормативными правовыми актами органов муниципального образования «Каргасокский район», в том числе локальными нормативными актами Администрации Каргасокского района</w:t>
      </w:r>
      <w:r w:rsidRPr="00FD4EAF">
        <w:rPr>
          <w:color w:val="000000" w:themeColor="text1"/>
        </w:rPr>
        <w:t>;</w:t>
      </w:r>
      <w:proofErr w:type="gramEnd"/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>         3)  ежегодные дополнительные оплачиваемые отпуска, предоставляемые в соответствии с законодательством Российской Федерации;</w:t>
      </w:r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</w:t>
      </w:r>
      <w:proofErr w:type="gramStart"/>
      <w:r w:rsidRPr="00FD4EAF">
        <w:rPr>
          <w:color w:val="000000" w:themeColor="text1"/>
        </w:rPr>
        <w:t>4) возмещение расходов, связанных со служебной командировкой, в размере и порядке, установленными </w:t>
      </w:r>
      <w:hyperlink r:id="rId11" w:history="1">
        <w:r w:rsidRPr="00FD4EAF">
          <w:rPr>
            <w:color w:val="000000" w:themeColor="text1"/>
          </w:rPr>
          <w:t>законодательством</w:t>
        </w:r>
      </w:hyperlink>
      <w:r w:rsidRPr="00FD4EAF">
        <w:rPr>
          <w:color w:val="000000" w:themeColor="text1"/>
        </w:rPr>
        <w:t xml:space="preserve"> Российской Федерации и принятыми в соответствии с ним </w:t>
      </w:r>
      <w:r w:rsidR="00184363" w:rsidRPr="00FD4EAF">
        <w:rPr>
          <w:rFonts w:eastAsiaTheme="minorHAnsi"/>
          <w:lang w:eastAsia="en-US"/>
        </w:rPr>
        <w:t>законами и иными нормативными правовыми актами Томской области, нормативными правовыми актами органов муниципального образования «Каргасокский район», в том числе локальными нормативными актами Администрации Каргасокского района</w:t>
      </w:r>
      <w:r w:rsidRPr="00FD4EAF">
        <w:rPr>
          <w:color w:val="000000" w:themeColor="text1"/>
        </w:rPr>
        <w:t>;</w:t>
      </w:r>
      <w:proofErr w:type="gramEnd"/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 5) отдых, обеспечиваемый предоставлением выходных дней и нерабочих праздничных дней, предусмотренных трудовым законодательством  Российской Федерации;</w:t>
      </w:r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 6) возможность повышения квалификации, переподготовки;</w:t>
      </w:r>
    </w:p>
    <w:p w:rsidR="00176D44" w:rsidRPr="00FD4EAF" w:rsidRDefault="00176D44" w:rsidP="00176D44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 7) транспортное обслуживание в связи с исполнением должностных обязанностей</w:t>
      </w:r>
      <w:r w:rsidR="00DF5A49" w:rsidRPr="00FD4EAF">
        <w:rPr>
          <w:color w:val="000000" w:themeColor="text1"/>
        </w:rPr>
        <w:t>»</w:t>
      </w:r>
      <w:r w:rsidRPr="00FD4EAF">
        <w:rPr>
          <w:color w:val="000000" w:themeColor="text1"/>
        </w:rPr>
        <w:t>;</w:t>
      </w:r>
    </w:p>
    <w:p w:rsidR="00176D44" w:rsidRPr="00FD4EAF" w:rsidRDefault="00176D44" w:rsidP="00176D44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FD4EAF">
        <w:rPr>
          <w:b/>
          <w:color w:val="000000" w:themeColor="text1"/>
        </w:rPr>
        <w:t xml:space="preserve">  </w:t>
      </w:r>
      <w:r w:rsidR="000D2A15" w:rsidRPr="00FD4EAF">
        <w:rPr>
          <w:b/>
          <w:color w:val="000000" w:themeColor="text1"/>
        </w:rPr>
        <w:t>13</w:t>
      </w:r>
      <w:r w:rsidRPr="00FD4EAF">
        <w:rPr>
          <w:b/>
          <w:color w:val="000000" w:themeColor="text1"/>
        </w:rPr>
        <w:t xml:space="preserve">) </w:t>
      </w:r>
      <w:r w:rsidRPr="00FD4EAF">
        <w:rPr>
          <w:color w:val="000000" w:themeColor="text1"/>
        </w:rPr>
        <w:t xml:space="preserve">Статью 35 </w:t>
      </w:r>
      <w:r w:rsidRPr="00FD4EAF">
        <w:rPr>
          <w:color w:val="000000" w:themeColor="text1"/>
          <w:shd w:val="clear" w:color="auto" w:fill="FFFFFF"/>
        </w:rPr>
        <w:t>дополнить</w:t>
      </w:r>
      <w:r w:rsidR="00A72E1F" w:rsidRPr="00FD4EAF">
        <w:rPr>
          <w:color w:val="000000" w:themeColor="text1"/>
          <w:shd w:val="clear" w:color="auto" w:fill="FFFFFF"/>
        </w:rPr>
        <w:t xml:space="preserve"> частью</w:t>
      </w:r>
      <w:r w:rsidRPr="00FD4EAF">
        <w:rPr>
          <w:color w:val="000000" w:themeColor="text1"/>
          <w:shd w:val="clear" w:color="auto" w:fill="FFFFFF"/>
        </w:rPr>
        <w:t xml:space="preserve"> 1.1 следующего содержания:</w:t>
      </w:r>
    </w:p>
    <w:p w:rsidR="00060672" w:rsidRPr="00FD4EAF" w:rsidRDefault="00A72E1F" w:rsidP="00060672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  </w:t>
      </w:r>
      <w:r w:rsidR="00176D44" w:rsidRPr="00FD4EAF">
        <w:rPr>
          <w:color w:val="000000" w:themeColor="text1"/>
        </w:rPr>
        <w:t xml:space="preserve">«1.1 </w:t>
      </w:r>
      <w:r w:rsidR="00060672" w:rsidRPr="00FD4EAF">
        <w:rPr>
          <w:color w:val="000000" w:themeColor="text1"/>
        </w:rPr>
        <w:t xml:space="preserve">Лицу, замещающему </w:t>
      </w:r>
      <w:r w:rsidR="009D4597" w:rsidRPr="00FD4EAF">
        <w:rPr>
          <w:color w:val="000000" w:themeColor="text1"/>
        </w:rPr>
        <w:t xml:space="preserve">муниципальную </w:t>
      </w:r>
      <w:r w:rsidR="00060672" w:rsidRPr="00FD4EAF">
        <w:rPr>
          <w:color w:val="000000" w:themeColor="text1"/>
        </w:rPr>
        <w:t xml:space="preserve">должность, сверх ежегодного основного оплачиваемого отпуска предоставляется дополнительный оплачиваемый отпуск:  </w:t>
      </w:r>
    </w:p>
    <w:p w:rsidR="00060672" w:rsidRPr="00FD4EAF" w:rsidRDefault="00060672" w:rsidP="00060672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lastRenderedPageBreak/>
        <w:t xml:space="preserve">          - за работу в местности, приравненной к районам Крайнего Севера, в соответствии с </w:t>
      </w:r>
      <w:hyperlink r:id="rId12" w:history="1">
        <w:r w:rsidRPr="00FD4EAF">
          <w:rPr>
            <w:color w:val="000000" w:themeColor="text1"/>
          </w:rPr>
          <w:t>Законом</w:t>
        </w:r>
      </w:hyperlink>
      <w:r w:rsidRPr="00FD4EAF">
        <w:rPr>
          <w:color w:val="000000" w:themeColor="text1"/>
        </w:rPr>
        <w:t xml:space="preserve"> Российской Федерации от 19.02.1993 </w:t>
      </w:r>
      <w:r w:rsidR="0013345E" w:rsidRPr="00FD4EAF">
        <w:rPr>
          <w:color w:val="000000" w:themeColor="text1"/>
        </w:rPr>
        <w:t>№</w:t>
      </w:r>
      <w:r w:rsidRPr="00FD4EAF">
        <w:rPr>
          <w:color w:val="000000" w:themeColor="text1"/>
        </w:rPr>
        <w:t> 4520-1 «О государственных гарантиях и компенсациях для лиц, работающих, проживающих в районах Крайнего Севера и приравненных к ним местностях» - 16 календарных дней;</w:t>
      </w:r>
    </w:p>
    <w:p w:rsidR="00060672" w:rsidRPr="00FD4EAF" w:rsidRDefault="00060672" w:rsidP="00060672">
      <w:pPr>
        <w:shd w:val="clear" w:color="auto" w:fill="FFFFFF"/>
        <w:jc w:val="both"/>
        <w:rPr>
          <w:color w:val="000000" w:themeColor="text1"/>
        </w:rPr>
      </w:pPr>
      <w:r w:rsidRPr="00FD4EAF">
        <w:rPr>
          <w:color w:val="000000" w:themeColor="text1"/>
        </w:rPr>
        <w:t xml:space="preserve">        </w:t>
      </w:r>
      <w:proofErr w:type="gramStart"/>
      <w:r w:rsidR="009D4597" w:rsidRPr="00FD4EAF">
        <w:rPr>
          <w:color w:val="000000" w:themeColor="text1"/>
        </w:rPr>
        <w:t xml:space="preserve">Лицу, замещающему муниципальную должность </w:t>
      </w:r>
      <w:r w:rsidR="00CB1161" w:rsidRPr="00FD4EAF">
        <w:rPr>
          <w:color w:val="000000" w:themeColor="text1"/>
        </w:rPr>
        <w:t xml:space="preserve">при предоставлении ежегодного </w:t>
      </w:r>
      <w:r w:rsidRPr="00FD4EAF">
        <w:rPr>
          <w:color w:val="000000" w:themeColor="text1"/>
        </w:rPr>
        <w:t>оплачиваемого отпуска выплачивается</w:t>
      </w:r>
      <w:proofErr w:type="gramEnd"/>
      <w:r w:rsidRPr="00FD4EAF">
        <w:rPr>
          <w:color w:val="000000" w:themeColor="text1"/>
        </w:rPr>
        <w:t xml:space="preserve"> материальная помощь в порядке и в размере, установленных </w:t>
      </w:r>
      <w:r w:rsidR="002E34D6" w:rsidRPr="00FD4EAF">
        <w:rPr>
          <w:color w:val="000000" w:themeColor="text1"/>
        </w:rPr>
        <w:t xml:space="preserve">законодательством Российской Федерации, законами и </w:t>
      </w:r>
      <w:r w:rsidR="002E34D6" w:rsidRPr="00FD4EAF">
        <w:rPr>
          <w:rFonts w:eastAsiaTheme="minorHAnsi"/>
          <w:lang w:eastAsia="en-US"/>
        </w:rPr>
        <w:t>иными нормативными правовыми актами Томской области, нормативными правовыми актами органов муниципального образования «Каргасокский район», в том числе локальными нормативными актами Администрации Каргасокского района</w:t>
      </w:r>
      <w:r w:rsidRPr="00FD4EAF">
        <w:rPr>
          <w:color w:val="000000" w:themeColor="text1"/>
        </w:rPr>
        <w:t>.</w:t>
      </w:r>
    </w:p>
    <w:p w:rsidR="00060672" w:rsidRPr="00FD4EAF" w:rsidRDefault="00060672" w:rsidP="00060672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D4EAF">
        <w:rPr>
          <w:color w:val="444455"/>
          <w:bdr w:val="none" w:sz="0" w:space="0" w:color="auto" w:frame="1"/>
        </w:rPr>
        <w:t xml:space="preserve">       </w:t>
      </w:r>
      <w:r w:rsidRPr="00FD4EAF">
        <w:rPr>
          <w:color w:val="000000" w:themeColor="text1"/>
        </w:rPr>
        <w:t xml:space="preserve">Лицу, замещающему </w:t>
      </w:r>
      <w:r w:rsidR="00E23B7B" w:rsidRPr="00FD4EAF">
        <w:rPr>
          <w:color w:val="000000" w:themeColor="text1"/>
        </w:rPr>
        <w:t xml:space="preserve">муниципальную </w:t>
      </w:r>
      <w:r w:rsidRPr="00FD4EAF">
        <w:rPr>
          <w:color w:val="000000" w:themeColor="text1"/>
        </w:rPr>
        <w:t xml:space="preserve">должность, </w:t>
      </w:r>
      <w:r w:rsidRPr="00FD4EAF">
        <w:rPr>
          <w:color w:val="000000" w:themeColor="text1"/>
          <w:bdr w:val="none" w:sz="0" w:space="0" w:color="auto" w:frame="1"/>
        </w:rPr>
        <w:t>по письменному заявлению может быть предоставлен отпуск без сохранения денежного содержания в порядке, установленном трудовым законодательством Российской Федерации</w:t>
      </w:r>
      <w:proofErr w:type="gramStart"/>
      <w:r w:rsidRPr="00FD4EAF">
        <w:rPr>
          <w:color w:val="000000" w:themeColor="text1"/>
          <w:bdr w:val="none" w:sz="0" w:space="0" w:color="auto" w:frame="1"/>
        </w:rPr>
        <w:t>.»;</w:t>
      </w:r>
      <w:proofErr w:type="gramEnd"/>
    </w:p>
    <w:p w:rsidR="00A23631" w:rsidRPr="00FD4EAF" w:rsidRDefault="000D2A15" w:rsidP="00060672">
      <w:pPr>
        <w:autoSpaceDE w:val="0"/>
        <w:autoSpaceDN w:val="0"/>
        <w:adjustRightInd w:val="0"/>
        <w:ind w:left="555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b/>
          <w:lang w:eastAsia="en-US"/>
        </w:rPr>
        <w:t>14</w:t>
      </w:r>
      <w:r w:rsidR="00060672" w:rsidRPr="00FD4EAF">
        <w:rPr>
          <w:rFonts w:eastAsiaTheme="minorHAnsi"/>
          <w:b/>
          <w:lang w:eastAsia="en-US"/>
        </w:rPr>
        <w:t>)</w:t>
      </w:r>
      <w:r w:rsidR="00A23631" w:rsidRPr="00FD4EAF">
        <w:rPr>
          <w:rFonts w:eastAsiaTheme="minorHAnsi"/>
          <w:lang w:eastAsia="en-US"/>
        </w:rPr>
        <w:t xml:space="preserve">   Статью 59 изложить в следующей редакции:</w:t>
      </w:r>
    </w:p>
    <w:p w:rsidR="00A23631" w:rsidRPr="00FD4EAF" w:rsidRDefault="00A23631" w:rsidP="00A236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 xml:space="preserve">          «Статья 59. Формы межмуниципального сотрудничества</w:t>
      </w:r>
    </w:p>
    <w:p w:rsidR="00A23631" w:rsidRPr="00FD4EAF" w:rsidRDefault="00A23631" w:rsidP="00A236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 xml:space="preserve">          1. Межмуниципальное сотрудничество осуществляется в следующих формах:</w:t>
      </w:r>
    </w:p>
    <w:p w:rsidR="00A23631" w:rsidRPr="00FD4EAF" w:rsidRDefault="00A23631" w:rsidP="00A236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 xml:space="preserve">          1) членство муниципальных образований в объединениях муниципальных образований;</w:t>
      </w:r>
    </w:p>
    <w:p w:rsidR="00A23631" w:rsidRPr="00FD4EAF" w:rsidRDefault="00A23631" w:rsidP="00A236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 xml:space="preserve">          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23631" w:rsidRPr="00FD4EAF" w:rsidRDefault="00A23631" w:rsidP="00A236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 xml:space="preserve">          3) учреждение муниципальными образованиями некоммерческих организаций;</w:t>
      </w:r>
    </w:p>
    <w:p w:rsidR="00A23631" w:rsidRPr="00FD4EAF" w:rsidRDefault="00A23631" w:rsidP="000606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EAF">
        <w:rPr>
          <w:rFonts w:eastAsiaTheme="minorHAnsi"/>
          <w:lang w:eastAsia="en-US"/>
        </w:rPr>
        <w:t xml:space="preserve">         4) заключение договоров и соглашений</w:t>
      </w:r>
      <w:proofErr w:type="gramStart"/>
      <w:r w:rsidRPr="00FD4EAF">
        <w:rPr>
          <w:rFonts w:eastAsiaTheme="minorHAnsi"/>
          <w:lang w:eastAsia="en-US"/>
        </w:rPr>
        <w:t>.»</w:t>
      </w:r>
      <w:r w:rsidR="00FD4EAF">
        <w:rPr>
          <w:rFonts w:eastAsiaTheme="minorHAnsi"/>
          <w:lang w:eastAsia="en-US"/>
        </w:rPr>
        <w:t>.</w:t>
      </w:r>
      <w:proofErr w:type="gramEnd"/>
    </w:p>
    <w:p w:rsidR="009645F7" w:rsidRPr="00FD4EAF" w:rsidRDefault="00AB286B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D4EAF">
        <w:rPr>
          <w:b/>
          <w:color w:val="000000" w:themeColor="text1"/>
        </w:rPr>
        <w:t>2</w:t>
      </w:r>
      <w:r w:rsidR="009645F7" w:rsidRPr="00FD4EAF">
        <w:rPr>
          <w:b/>
          <w:color w:val="000000" w:themeColor="text1"/>
        </w:rPr>
        <w:t>.</w:t>
      </w:r>
      <w:r w:rsidR="009645F7" w:rsidRPr="00FD4EAF">
        <w:rPr>
          <w:color w:val="000000" w:themeColor="text1"/>
        </w:rPr>
        <w:t xml:space="preserve"> </w:t>
      </w:r>
      <w:r w:rsidR="0025258D" w:rsidRPr="00FD4EAF">
        <w:rPr>
          <w:color w:val="000000" w:themeColor="text1"/>
        </w:rPr>
        <w:t xml:space="preserve">   </w:t>
      </w:r>
      <w:r w:rsidR="009645F7" w:rsidRPr="00FD4EAF">
        <w:rPr>
          <w:color w:val="000000" w:themeColor="text1"/>
        </w:rPr>
        <w:t>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опубликования.</w:t>
      </w:r>
    </w:p>
    <w:p w:rsidR="00E21B70" w:rsidRPr="00FD4EAF" w:rsidRDefault="0025258D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D4EAF">
        <w:rPr>
          <w:b/>
          <w:color w:val="000000" w:themeColor="text1"/>
        </w:rPr>
        <w:t xml:space="preserve"> </w:t>
      </w:r>
      <w:r w:rsidR="00B95AF5" w:rsidRPr="00FD4EAF">
        <w:rPr>
          <w:b/>
          <w:color w:val="000000" w:themeColor="text1"/>
        </w:rPr>
        <w:t>3.</w:t>
      </w:r>
      <w:r w:rsidR="00B95AF5" w:rsidRPr="00FD4EAF">
        <w:rPr>
          <w:color w:val="000000" w:themeColor="text1"/>
        </w:rPr>
        <w:t xml:space="preserve"> </w:t>
      </w:r>
      <w:r w:rsidRPr="00FD4EAF">
        <w:rPr>
          <w:color w:val="000000" w:themeColor="text1"/>
        </w:rPr>
        <w:t xml:space="preserve">   </w:t>
      </w:r>
      <w:r w:rsidR="00B95AF5" w:rsidRPr="00FD4EAF">
        <w:rPr>
          <w:color w:val="000000" w:themeColor="text1"/>
        </w:rPr>
        <w:t>Н</w:t>
      </w:r>
      <w:r w:rsidR="00E21B70" w:rsidRPr="00FD4EAF">
        <w:rPr>
          <w:color w:val="000000" w:themeColor="text1"/>
        </w:rPr>
        <w:t>аправить настоящее решение Главе Каргасокского</w:t>
      </w:r>
      <w:r w:rsidR="00302B94" w:rsidRPr="00FD4EAF">
        <w:rPr>
          <w:color w:val="000000" w:themeColor="text1"/>
        </w:rPr>
        <w:t xml:space="preserve"> района для подписан</w:t>
      </w:r>
      <w:r w:rsidR="00B706EF" w:rsidRPr="00FD4EAF">
        <w:rPr>
          <w:color w:val="000000" w:themeColor="text1"/>
        </w:rPr>
        <w:t xml:space="preserve">ия и направления </w:t>
      </w:r>
      <w:r w:rsidR="00302B94" w:rsidRPr="00FD4EAF">
        <w:rPr>
          <w:color w:val="000000" w:themeColor="text1"/>
        </w:rPr>
        <w:t xml:space="preserve">для </w:t>
      </w:r>
      <w:r w:rsidR="00E21B70" w:rsidRPr="00FD4EAF">
        <w:rPr>
          <w:color w:val="000000" w:themeColor="text1"/>
        </w:rPr>
        <w:t xml:space="preserve">государственной регистрации в установленном законом порядке </w:t>
      </w:r>
      <w:r w:rsidR="00302B94" w:rsidRPr="00FD4EAF">
        <w:rPr>
          <w:color w:val="000000" w:themeColor="text1"/>
        </w:rPr>
        <w:t>в Управление Министерства юстиции по Томской области</w:t>
      </w:r>
      <w:r w:rsidR="00E21B70" w:rsidRPr="00FD4EAF">
        <w:rPr>
          <w:color w:val="000000" w:themeColor="text1"/>
        </w:rPr>
        <w:t>.</w:t>
      </w:r>
    </w:p>
    <w:p w:rsidR="00E21B70" w:rsidRPr="00FD4EAF" w:rsidRDefault="0025258D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D4EAF">
        <w:rPr>
          <w:b/>
          <w:color w:val="000000" w:themeColor="text1"/>
        </w:rPr>
        <w:t xml:space="preserve"> </w:t>
      </w:r>
      <w:r w:rsidR="00E21B70" w:rsidRPr="00FD4EAF">
        <w:rPr>
          <w:b/>
          <w:color w:val="000000" w:themeColor="text1"/>
        </w:rPr>
        <w:t>4.</w:t>
      </w:r>
      <w:r w:rsidR="00E21B70" w:rsidRPr="00FD4EAF">
        <w:rPr>
          <w:color w:val="000000" w:themeColor="text1"/>
        </w:rPr>
        <w:t xml:space="preserve"> </w:t>
      </w:r>
      <w:r w:rsidR="005E1469" w:rsidRPr="00FD4EAF">
        <w:rPr>
          <w:color w:val="000000" w:themeColor="text1"/>
        </w:rPr>
        <w:t xml:space="preserve"> </w:t>
      </w:r>
      <w:r w:rsidRPr="00FD4EAF">
        <w:rPr>
          <w:color w:val="000000" w:themeColor="text1"/>
        </w:rPr>
        <w:t xml:space="preserve">  </w:t>
      </w:r>
      <w:proofErr w:type="gramStart"/>
      <w:r w:rsidR="00E21B70" w:rsidRPr="00FD4EAF">
        <w:rPr>
          <w:color w:val="000000" w:themeColor="text1"/>
        </w:rPr>
        <w:t>Контроль за</w:t>
      </w:r>
      <w:proofErr w:type="gramEnd"/>
      <w:r w:rsidR="00E21B70" w:rsidRPr="00FD4EAF">
        <w:rPr>
          <w:color w:val="000000" w:themeColor="text1"/>
        </w:rPr>
        <w:t xml:space="preserve"> исполнением настоящего решения возложить на правовой комитет Думы Каргасокского района. </w:t>
      </w:r>
    </w:p>
    <w:p w:rsidR="00B06F88" w:rsidRDefault="00B06F88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D4EAF" w:rsidRPr="00FD4EAF" w:rsidRDefault="00FD4EAF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E6DC1" w:rsidRPr="00FD4EAF" w:rsidRDefault="000E6DC1" w:rsidP="0098759B">
      <w:pPr>
        <w:pStyle w:val="a7"/>
        <w:shd w:val="clear" w:color="auto" w:fill="FFFFFF"/>
        <w:spacing w:before="0" w:beforeAutospacing="0" w:after="0" w:afterAutospacing="0"/>
        <w:jc w:val="both"/>
      </w:pPr>
    </w:p>
    <w:p w:rsidR="00CD26DE" w:rsidRPr="00FD4EAF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  <w:r w:rsidRPr="00FD4EAF">
        <w:t xml:space="preserve">Председатель Думы </w:t>
      </w:r>
    </w:p>
    <w:p w:rsidR="00002FB5" w:rsidRPr="00FD4EAF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  <w:r w:rsidRPr="00FD4EAF">
        <w:t xml:space="preserve">Каргасокского района                                                                </w:t>
      </w:r>
      <w:r w:rsidR="00FD4EAF">
        <w:t xml:space="preserve">                         </w:t>
      </w:r>
      <w:r w:rsidRPr="00FD4EAF">
        <w:t xml:space="preserve">М.В. </w:t>
      </w:r>
      <w:proofErr w:type="gramStart"/>
      <w:r w:rsidRPr="00FD4EAF">
        <w:t>Хлопотной</w:t>
      </w:r>
      <w:proofErr w:type="gramEnd"/>
    </w:p>
    <w:p w:rsidR="00002FB5" w:rsidRPr="00FD4EAF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</w:p>
    <w:p w:rsidR="00002FB5" w:rsidRPr="00FD4EAF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</w:p>
    <w:p w:rsidR="00002FB5" w:rsidRPr="00FD4EAF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  <w:r w:rsidRPr="00FD4EAF">
        <w:t xml:space="preserve">Глава Каргасокского района                                                  </w:t>
      </w:r>
      <w:r w:rsidR="00FD4EAF">
        <w:t xml:space="preserve">                           </w:t>
      </w:r>
      <w:r w:rsidRPr="00FD4EAF">
        <w:t xml:space="preserve">     А.П. Ащеулов</w:t>
      </w:r>
    </w:p>
    <w:sectPr w:rsidR="00002FB5" w:rsidRPr="00FD4EAF" w:rsidSect="00FD4EAF">
      <w:headerReference w:type="default" r:id="rId13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A6" w:rsidRDefault="00AE33A6" w:rsidP="00533F71">
      <w:r>
        <w:separator/>
      </w:r>
    </w:p>
  </w:endnote>
  <w:endnote w:type="continuationSeparator" w:id="0">
    <w:p w:rsidR="00AE33A6" w:rsidRDefault="00AE33A6" w:rsidP="0053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A6" w:rsidRDefault="00AE33A6" w:rsidP="00533F71">
      <w:r>
        <w:separator/>
      </w:r>
    </w:p>
  </w:footnote>
  <w:footnote w:type="continuationSeparator" w:id="0">
    <w:p w:rsidR="00AE33A6" w:rsidRDefault="00AE33A6" w:rsidP="0053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81114"/>
      <w:docPartObj>
        <w:docPartGallery w:val="Page Numbers (Top of Page)"/>
        <w:docPartUnique/>
      </w:docPartObj>
    </w:sdtPr>
    <w:sdtEndPr/>
    <w:sdtContent>
      <w:p w:rsidR="00FD4EAF" w:rsidRDefault="00FD4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2EE">
          <w:rPr>
            <w:noProof/>
          </w:rPr>
          <w:t>2</w:t>
        </w:r>
        <w:r>
          <w:fldChar w:fldCharType="end"/>
        </w:r>
      </w:p>
    </w:sdtContent>
  </w:sdt>
  <w:p w:rsidR="00533F71" w:rsidRDefault="00533F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AF"/>
    <w:multiLevelType w:val="hybridMultilevel"/>
    <w:tmpl w:val="38CEAE84"/>
    <w:lvl w:ilvl="0" w:tplc="870EAFC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1AF3"/>
    <w:multiLevelType w:val="hybridMultilevel"/>
    <w:tmpl w:val="0EE84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373"/>
    <w:multiLevelType w:val="hybridMultilevel"/>
    <w:tmpl w:val="788E82D8"/>
    <w:lvl w:ilvl="0" w:tplc="0AFEF3A6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E222CC"/>
    <w:multiLevelType w:val="hybridMultilevel"/>
    <w:tmpl w:val="F0908ABC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E2A5701"/>
    <w:multiLevelType w:val="hybridMultilevel"/>
    <w:tmpl w:val="57802B3C"/>
    <w:lvl w:ilvl="0" w:tplc="B694CE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E9D1BC0"/>
    <w:multiLevelType w:val="hybridMultilevel"/>
    <w:tmpl w:val="DC428D02"/>
    <w:lvl w:ilvl="0" w:tplc="26E6B836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FB2291E"/>
    <w:multiLevelType w:val="hybridMultilevel"/>
    <w:tmpl w:val="EC262F08"/>
    <w:lvl w:ilvl="0" w:tplc="AC62A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F53C24"/>
    <w:multiLevelType w:val="hybridMultilevel"/>
    <w:tmpl w:val="3D3A2FDC"/>
    <w:lvl w:ilvl="0" w:tplc="D4D0B7FE">
      <w:start w:val="3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891050"/>
    <w:multiLevelType w:val="hybridMultilevel"/>
    <w:tmpl w:val="D8A01E8A"/>
    <w:lvl w:ilvl="0" w:tplc="69E01640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">
    <w:nsid w:val="36923871"/>
    <w:multiLevelType w:val="hybridMultilevel"/>
    <w:tmpl w:val="E3A000A8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2393959"/>
    <w:multiLevelType w:val="hybridMultilevel"/>
    <w:tmpl w:val="9D985416"/>
    <w:lvl w:ilvl="0" w:tplc="26E2275E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49B15563"/>
    <w:multiLevelType w:val="hybridMultilevel"/>
    <w:tmpl w:val="AB8A5170"/>
    <w:lvl w:ilvl="0" w:tplc="114E5830">
      <w:start w:val="6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9D534C9"/>
    <w:multiLevelType w:val="hybridMultilevel"/>
    <w:tmpl w:val="4B6CFF7C"/>
    <w:lvl w:ilvl="0" w:tplc="ED2AFF7A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FAC2FC7"/>
    <w:multiLevelType w:val="hybridMultilevel"/>
    <w:tmpl w:val="C89ECD2C"/>
    <w:lvl w:ilvl="0" w:tplc="699A9A6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0563DE2"/>
    <w:multiLevelType w:val="hybridMultilevel"/>
    <w:tmpl w:val="647A144A"/>
    <w:lvl w:ilvl="0" w:tplc="3D5A3096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DE32772"/>
    <w:multiLevelType w:val="hybridMultilevel"/>
    <w:tmpl w:val="E3A000A8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964083"/>
    <w:multiLevelType w:val="hybridMultilevel"/>
    <w:tmpl w:val="45FE8804"/>
    <w:lvl w:ilvl="0" w:tplc="9B86D5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B7107F"/>
    <w:multiLevelType w:val="hybridMultilevel"/>
    <w:tmpl w:val="2B8E3C6C"/>
    <w:lvl w:ilvl="0" w:tplc="AB7C1DC4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6D731421"/>
    <w:multiLevelType w:val="hybridMultilevel"/>
    <w:tmpl w:val="03A2B7DA"/>
    <w:lvl w:ilvl="0" w:tplc="A6FA4336">
      <w:start w:val="6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7B5708C4"/>
    <w:multiLevelType w:val="hybridMultilevel"/>
    <w:tmpl w:val="FC9693B8"/>
    <w:lvl w:ilvl="0" w:tplc="6A326B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62FD2"/>
    <w:multiLevelType w:val="hybridMultilevel"/>
    <w:tmpl w:val="651EC028"/>
    <w:lvl w:ilvl="0" w:tplc="45F06852">
      <w:start w:val="4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9"/>
  </w:num>
  <w:num w:numId="6">
    <w:abstractNumId w:val="3"/>
  </w:num>
  <w:num w:numId="7">
    <w:abstractNumId w:val="16"/>
  </w:num>
  <w:num w:numId="8">
    <w:abstractNumId w:val="14"/>
  </w:num>
  <w:num w:numId="9">
    <w:abstractNumId w:val="1"/>
  </w:num>
  <w:num w:numId="10">
    <w:abstractNumId w:val="5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0"/>
  </w:num>
  <w:num w:numId="17">
    <w:abstractNumId w:val="8"/>
  </w:num>
  <w:num w:numId="18">
    <w:abstractNumId w:val="17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B9"/>
    <w:rsid w:val="00002FB5"/>
    <w:rsid w:val="00004C9C"/>
    <w:rsid w:val="00043265"/>
    <w:rsid w:val="00060672"/>
    <w:rsid w:val="000653E9"/>
    <w:rsid w:val="00076680"/>
    <w:rsid w:val="0008035C"/>
    <w:rsid w:val="00081617"/>
    <w:rsid w:val="000964E1"/>
    <w:rsid w:val="000D2A15"/>
    <w:rsid w:val="000D53DE"/>
    <w:rsid w:val="000E6DC1"/>
    <w:rsid w:val="000F3950"/>
    <w:rsid w:val="001015C6"/>
    <w:rsid w:val="00104F9C"/>
    <w:rsid w:val="00117CB5"/>
    <w:rsid w:val="0013345E"/>
    <w:rsid w:val="00176D44"/>
    <w:rsid w:val="00184363"/>
    <w:rsid w:val="00195D17"/>
    <w:rsid w:val="001A0E9C"/>
    <w:rsid w:val="001B5E1F"/>
    <w:rsid w:val="001E3AA0"/>
    <w:rsid w:val="00216220"/>
    <w:rsid w:val="00224B6E"/>
    <w:rsid w:val="002337B2"/>
    <w:rsid w:val="0025258D"/>
    <w:rsid w:val="002537FB"/>
    <w:rsid w:val="00277876"/>
    <w:rsid w:val="0029060E"/>
    <w:rsid w:val="002A4AEE"/>
    <w:rsid w:val="002C4B16"/>
    <w:rsid w:val="002E34D6"/>
    <w:rsid w:val="00302B94"/>
    <w:rsid w:val="00313274"/>
    <w:rsid w:val="00316F46"/>
    <w:rsid w:val="00343E1C"/>
    <w:rsid w:val="00386814"/>
    <w:rsid w:val="003A3EBA"/>
    <w:rsid w:val="003C5649"/>
    <w:rsid w:val="003D4620"/>
    <w:rsid w:val="004309CC"/>
    <w:rsid w:val="004424D6"/>
    <w:rsid w:val="0045304D"/>
    <w:rsid w:val="004D7AB8"/>
    <w:rsid w:val="00501558"/>
    <w:rsid w:val="00533F71"/>
    <w:rsid w:val="005363A6"/>
    <w:rsid w:val="005811DC"/>
    <w:rsid w:val="00595B42"/>
    <w:rsid w:val="005A21B9"/>
    <w:rsid w:val="005A34F9"/>
    <w:rsid w:val="005B0358"/>
    <w:rsid w:val="005B0628"/>
    <w:rsid w:val="005C628C"/>
    <w:rsid w:val="005E1469"/>
    <w:rsid w:val="005F5B49"/>
    <w:rsid w:val="0063031F"/>
    <w:rsid w:val="00632F48"/>
    <w:rsid w:val="00633572"/>
    <w:rsid w:val="006379EA"/>
    <w:rsid w:val="006435CA"/>
    <w:rsid w:val="0064492D"/>
    <w:rsid w:val="0066089B"/>
    <w:rsid w:val="00673F82"/>
    <w:rsid w:val="006C2D6C"/>
    <w:rsid w:val="006C69C5"/>
    <w:rsid w:val="006D106B"/>
    <w:rsid w:val="006D1470"/>
    <w:rsid w:val="00700125"/>
    <w:rsid w:val="0070484F"/>
    <w:rsid w:val="00711B68"/>
    <w:rsid w:val="00750A2C"/>
    <w:rsid w:val="00756983"/>
    <w:rsid w:val="0077584C"/>
    <w:rsid w:val="00795D3B"/>
    <w:rsid w:val="007A2B40"/>
    <w:rsid w:val="007C2315"/>
    <w:rsid w:val="007D6AAF"/>
    <w:rsid w:val="007E6EEF"/>
    <w:rsid w:val="007F3E1F"/>
    <w:rsid w:val="007F4A81"/>
    <w:rsid w:val="00846277"/>
    <w:rsid w:val="008D0980"/>
    <w:rsid w:val="008D6D05"/>
    <w:rsid w:val="008F06BF"/>
    <w:rsid w:val="0091730B"/>
    <w:rsid w:val="009559AB"/>
    <w:rsid w:val="009612EE"/>
    <w:rsid w:val="009624AD"/>
    <w:rsid w:val="009645F7"/>
    <w:rsid w:val="009673EB"/>
    <w:rsid w:val="0098759B"/>
    <w:rsid w:val="009A3363"/>
    <w:rsid w:val="009B1677"/>
    <w:rsid w:val="009D037A"/>
    <w:rsid w:val="009D4597"/>
    <w:rsid w:val="009E1316"/>
    <w:rsid w:val="009F2D7D"/>
    <w:rsid w:val="00A05988"/>
    <w:rsid w:val="00A23631"/>
    <w:rsid w:val="00A46051"/>
    <w:rsid w:val="00A46610"/>
    <w:rsid w:val="00A616A8"/>
    <w:rsid w:val="00A72E1F"/>
    <w:rsid w:val="00A73FB8"/>
    <w:rsid w:val="00A85DD4"/>
    <w:rsid w:val="00AB14FA"/>
    <w:rsid w:val="00AB286B"/>
    <w:rsid w:val="00AD1AAF"/>
    <w:rsid w:val="00AE33A6"/>
    <w:rsid w:val="00AE469C"/>
    <w:rsid w:val="00B06F88"/>
    <w:rsid w:val="00B10117"/>
    <w:rsid w:val="00B47515"/>
    <w:rsid w:val="00B53A61"/>
    <w:rsid w:val="00B64CA4"/>
    <w:rsid w:val="00B706EF"/>
    <w:rsid w:val="00B95AF5"/>
    <w:rsid w:val="00BA2E05"/>
    <w:rsid w:val="00BE7F5E"/>
    <w:rsid w:val="00BF0AB8"/>
    <w:rsid w:val="00C01AF4"/>
    <w:rsid w:val="00C33E53"/>
    <w:rsid w:val="00C36764"/>
    <w:rsid w:val="00C5447C"/>
    <w:rsid w:val="00C95193"/>
    <w:rsid w:val="00CB1161"/>
    <w:rsid w:val="00CB3B5E"/>
    <w:rsid w:val="00CC2BDC"/>
    <w:rsid w:val="00CC669E"/>
    <w:rsid w:val="00CD26DE"/>
    <w:rsid w:val="00CE0450"/>
    <w:rsid w:val="00CE3187"/>
    <w:rsid w:val="00CE7334"/>
    <w:rsid w:val="00CF561F"/>
    <w:rsid w:val="00D47316"/>
    <w:rsid w:val="00D620B4"/>
    <w:rsid w:val="00D81B55"/>
    <w:rsid w:val="00D87ECC"/>
    <w:rsid w:val="00D94DA8"/>
    <w:rsid w:val="00D964E0"/>
    <w:rsid w:val="00DA1BFD"/>
    <w:rsid w:val="00DB6EC8"/>
    <w:rsid w:val="00DF5A49"/>
    <w:rsid w:val="00E21B70"/>
    <w:rsid w:val="00E23B7B"/>
    <w:rsid w:val="00E37147"/>
    <w:rsid w:val="00E53D0A"/>
    <w:rsid w:val="00E6054C"/>
    <w:rsid w:val="00EA10F0"/>
    <w:rsid w:val="00EB1C36"/>
    <w:rsid w:val="00EB32F3"/>
    <w:rsid w:val="00EC7456"/>
    <w:rsid w:val="00ED7348"/>
    <w:rsid w:val="00EE1A19"/>
    <w:rsid w:val="00EE278D"/>
    <w:rsid w:val="00EF2EFA"/>
    <w:rsid w:val="00F0277C"/>
    <w:rsid w:val="00F33352"/>
    <w:rsid w:val="00F36525"/>
    <w:rsid w:val="00F53538"/>
    <w:rsid w:val="00F73AB8"/>
    <w:rsid w:val="00F814A6"/>
    <w:rsid w:val="00F95DE7"/>
    <w:rsid w:val="00FB0E2D"/>
    <w:rsid w:val="00FB2B1F"/>
    <w:rsid w:val="00FD09F1"/>
    <w:rsid w:val="00FD4EAF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F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3F71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33F7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F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3F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3F7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B1677"/>
    <w:rPr>
      <w:i/>
      <w:iCs/>
    </w:rPr>
  </w:style>
  <w:style w:type="paragraph" w:customStyle="1" w:styleId="ConsPlusNormal">
    <w:name w:val="ConsPlusNormal"/>
    <w:rsid w:val="009B1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8759B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87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8759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751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AE46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F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3F71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33F7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F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3F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3F7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B1677"/>
    <w:rPr>
      <w:i/>
      <w:iCs/>
    </w:rPr>
  </w:style>
  <w:style w:type="paragraph" w:customStyle="1" w:styleId="ConsPlusNormal">
    <w:name w:val="ConsPlusNormal"/>
    <w:rsid w:val="009B1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8759B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87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8759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751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AE46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me.garant.ru/document/redirect/1010200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1&amp;n=1099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31A0-B5D0-4EFC-A526-861EF0DB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Сорокина</dc:creator>
  <cp:keywords/>
  <dc:description/>
  <cp:lastModifiedBy>Mytsak</cp:lastModifiedBy>
  <cp:revision>179</cp:revision>
  <cp:lastPrinted>2025-05-12T09:52:00Z</cp:lastPrinted>
  <dcterms:created xsi:type="dcterms:W3CDTF">2024-02-14T05:33:00Z</dcterms:created>
  <dcterms:modified xsi:type="dcterms:W3CDTF">2025-06-30T08:42:00Z</dcterms:modified>
</cp:coreProperties>
</file>