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EC" w:rsidRDefault="00C457EC" w:rsidP="00C457EC">
      <w:pPr>
        <w:jc w:val="center"/>
        <w:rPr>
          <w:sz w:val="28"/>
        </w:rPr>
      </w:pPr>
    </w:p>
    <w:p w:rsidR="00C457EC" w:rsidRDefault="00C457EC" w:rsidP="00C457EC">
      <w:pPr>
        <w:jc w:val="center"/>
        <w:rPr>
          <w:sz w:val="28"/>
        </w:rPr>
      </w:pPr>
    </w:p>
    <w:p w:rsidR="00C457EC" w:rsidRDefault="00C457EC" w:rsidP="00C457EC">
      <w:pPr>
        <w:jc w:val="center"/>
        <w:rPr>
          <w:sz w:val="28"/>
        </w:rPr>
      </w:pPr>
    </w:p>
    <w:p w:rsidR="00C457EC" w:rsidRDefault="00C457EC" w:rsidP="00C457E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457EC" w:rsidRPr="003E286B" w:rsidRDefault="00C457EC" w:rsidP="00C457EC">
      <w:pPr>
        <w:pStyle w:val="2"/>
        <w:jc w:val="center"/>
        <w:rPr>
          <w:b/>
          <w:sz w:val="26"/>
        </w:rPr>
      </w:pPr>
      <w:r w:rsidRPr="003E286B">
        <w:rPr>
          <w:b/>
          <w:sz w:val="26"/>
        </w:rPr>
        <w:t>ТОМСКАЯ ОБЛАСТЬ</w:t>
      </w:r>
    </w:p>
    <w:p w:rsidR="00C457EC" w:rsidRDefault="00C457EC" w:rsidP="00C457EC">
      <w:pPr>
        <w:rPr>
          <w:sz w:val="28"/>
        </w:rPr>
      </w:pPr>
    </w:p>
    <w:p w:rsidR="00C457EC" w:rsidRDefault="00C457EC" w:rsidP="00C457E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457EC" w:rsidRDefault="00C457EC" w:rsidP="00C457EC"/>
    <w:tbl>
      <w:tblPr>
        <w:tblW w:w="0" w:type="auto"/>
        <w:tblInd w:w="-176" w:type="dxa"/>
        <w:tblLook w:val="0000"/>
      </w:tblPr>
      <w:tblGrid>
        <w:gridCol w:w="2244"/>
        <w:gridCol w:w="5420"/>
        <w:gridCol w:w="2083"/>
      </w:tblGrid>
      <w:tr w:rsidR="00C457EC" w:rsidTr="009C786B">
        <w:tc>
          <w:tcPr>
            <w:tcW w:w="9747" w:type="dxa"/>
            <w:gridSpan w:val="3"/>
          </w:tcPr>
          <w:p w:rsidR="00C457EC" w:rsidRDefault="00C457EC" w:rsidP="009C786B">
            <w:pPr>
              <w:pStyle w:val="5"/>
            </w:pPr>
            <w:r>
              <w:t>РЕШЕНИЕ</w:t>
            </w:r>
          </w:p>
          <w:p w:rsidR="0027045C" w:rsidRDefault="00C457EC" w:rsidP="00C457EC">
            <w:pPr>
              <w:jc w:val="center"/>
            </w:pPr>
            <w:r>
              <w:t xml:space="preserve">В редакции решения </w:t>
            </w:r>
          </w:p>
          <w:p w:rsidR="00C457EC" w:rsidRDefault="00C457EC" w:rsidP="00C457EC">
            <w:pPr>
              <w:jc w:val="center"/>
            </w:pPr>
            <w:r>
              <w:t>от</w:t>
            </w:r>
            <w:r w:rsidR="0027045C">
              <w:t xml:space="preserve"> </w:t>
            </w:r>
            <w:r>
              <w:t>18.12.2013 № 256</w:t>
            </w:r>
          </w:p>
          <w:p w:rsidR="0027045C" w:rsidRDefault="0027045C" w:rsidP="00C457EC">
            <w:pPr>
              <w:jc w:val="center"/>
            </w:pPr>
            <w:r>
              <w:t>От 19.02.2014 № 264</w:t>
            </w:r>
          </w:p>
          <w:p w:rsidR="001524D8" w:rsidRDefault="001524D8" w:rsidP="00C457EC">
            <w:pPr>
              <w:jc w:val="center"/>
            </w:pPr>
            <w:r>
              <w:t>От 23.04.2014 № 286</w:t>
            </w:r>
          </w:p>
          <w:p w:rsidR="008771D3" w:rsidRDefault="008771D3" w:rsidP="00C457EC">
            <w:pPr>
              <w:jc w:val="center"/>
            </w:pPr>
            <w:r>
              <w:t>От 29.10.2014 № 314</w:t>
            </w:r>
          </w:p>
          <w:p w:rsidR="00824DEF" w:rsidRDefault="00824DEF" w:rsidP="00C457EC">
            <w:pPr>
              <w:jc w:val="center"/>
            </w:pPr>
            <w:r>
              <w:t>От 24.12.2014 № 325</w:t>
            </w:r>
          </w:p>
        </w:tc>
      </w:tr>
      <w:tr w:rsidR="00C457EC" w:rsidTr="009C786B">
        <w:tc>
          <w:tcPr>
            <w:tcW w:w="2244" w:type="dxa"/>
          </w:tcPr>
          <w:p w:rsidR="00C457EC" w:rsidRDefault="00C457EC" w:rsidP="009C786B">
            <w:pPr>
              <w:rPr>
                <w:sz w:val="28"/>
              </w:rPr>
            </w:pPr>
            <w:r>
              <w:rPr>
                <w:sz w:val="28"/>
              </w:rPr>
              <w:t>23.10.2013</w:t>
            </w:r>
          </w:p>
          <w:p w:rsidR="00C457EC" w:rsidRDefault="00C457EC" w:rsidP="009C786B">
            <w:pPr>
              <w:rPr>
                <w:sz w:val="28"/>
              </w:rPr>
            </w:pPr>
          </w:p>
        </w:tc>
        <w:tc>
          <w:tcPr>
            <w:tcW w:w="5420" w:type="dxa"/>
          </w:tcPr>
          <w:p w:rsidR="00C457EC" w:rsidRDefault="00C457EC" w:rsidP="009C786B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C457EC" w:rsidRDefault="00C457EC" w:rsidP="009C786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№ 241</w:t>
            </w:r>
          </w:p>
        </w:tc>
      </w:tr>
      <w:tr w:rsidR="00C457EC" w:rsidTr="009C786B">
        <w:tc>
          <w:tcPr>
            <w:tcW w:w="7664" w:type="dxa"/>
            <w:gridSpan w:val="2"/>
          </w:tcPr>
          <w:p w:rsidR="00C457EC" w:rsidRPr="00CF2311" w:rsidRDefault="00C457EC" w:rsidP="009C786B">
            <w:r w:rsidRPr="00CF2311">
              <w:t xml:space="preserve">с. </w:t>
            </w:r>
            <w:proofErr w:type="spellStart"/>
            <w:r w:rsidRPr="00CF2311">
              <w:t>Каргасок</w:t>
            </w:r>
            <w:proofErr w:type="spellEnd"/>
          </w:p>
        </w:tc>
        <w:tc>
          <w:tcPr>
            <w:tcW w:w="2083" w:type="dxa"/>
          </w:tcPr>
          <w:p w:rsidR="00C457EC" w:rsidRDefault="00C457EC" w:rsidP="009C786B">
            <w:pPr>
              <w:rPr>
                <w:sz w:val="28"/>
              </w:rPr>
            </w:pPr>
          </w:p>
        </w:tc>
      </w:tr>
    </w:tbl>
    <w:p w:rsidR="00C457EC" w:rsidRDefault="00C457EC" w:rsidP="00C457EC">
      <w:pPr>
        <w:rPr>
          <w:sz w:val="28"/>
        </w:rPr>
      </w:pPr>
    </w:p>
    <w:p w:rsidR="00C457EC" w:rsidRDefault="00C457EC" w:rsidP="00C457EC">
      <w:r w:rsidRPr="00F50FA2">
        <w:t>О</w:t>
      </w:r>
      <w:r>
        <w:t xml:space="preserve">б утверждении плана приватизации </w:t>
      </w:r>
    </w:p>
    <w:p w:rsidR="00C457EC" w:rsidRDefault="00C457EC" w:rsidP="00C457EC">
      <w:r>
        <w:t>(продажи) муниципального имущества муниципального</w:t>
      </w:r>
    </w:p>
    <w:p w:rsidR="00C457EC" w:rsidRDefault="00C457EC" w:rsidP="00C457EC">
      <w:r>
        <w:t>образования «Каргасокский район» на 2014 год»</w:t>
      </w:r>
    </w:p>
    <w:p w:rsidR="00C457EC" w:rsidRPr="00F50FA2" w:rsidRDefault="00C457EC" w:rsidP="00C457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C457EC" w:rsidRPr="00F50FA2" w:rsidTr="009C786B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57EC" w:rsidRPr="00F50FA2" w:rsidRDefault="00C457EC" w:rsidP="009C786B">
            <w:pPr>
              <w:jc w:val="both"/>
            </w:pPr>
            <w:r>
              <w:t xml:space="preserve">            Рассмотрев предложение </w:t>
            </w:r>
            <w:r w:rsidRPr="00B24C04">
              <w:t xml:space="preserve">Администрации Каргасокского района </w:t>
            </w:r>
            <w:r>
              <w:t>о плане приватизации (продажи) муниципального имущества муниципального образования «Каргасокский район» на 2014 год».</w:t>
            </w:r>
          </w:p>
        </w:tc>
      </w:tr>
    </w:tbl>
    <w:p w:rsidR="00C457EC" w:rsidRDefault="00C457EC" w:rsidP="00C457EC">
      <w:r>
        <w:t xml:space="preserve">            </w:t>
      </w:r>
    </w:p>
    <w:p w:rsidR="00C457EC" w:rsidRPr="00F50FA2" w:rsidRDefault="00C457EC" w:rsidP="00C457EC">
      <w:r w:rsidRPr="00F50FA2">
        <w:t>Дума Каргасокского района РЕШИЛА:</w:t>
      </w:r>
    </w:p>
    <w:p w:rsidR="00C457EC" w:rsidRPr="00F50FA2" w:rsidRDefault="00C457EC" w:rsidP="00C457EC"/>
    <w:tbl>
      <w:tblPr>
        <w:tblW w:w="0" w:type="auto"/>
        <w:tblLook w:val="0000"/>
      </w:tblPr>
      <w:tblGrid>
        <w:gridCol w:w="9499"/>
      </w:tblGrid>
      <w:tr w:rsidR="00C457EC" w:rsidRPr="00F50FA2" w:rsidTr="009C786B">
        <w:trPr>
          <w:trHeight w:val="1425"/>
        </w:trPr>
        <w:tc>
          <w:tcPr>
            <w:tcW w:w="9499" w:type="dxa"/>
          </w:tcPr>
          <w:p w:rsidR="00C457EC" w:rsidRDefault="00C457EC" w:rsidP="00C457E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0" w:firstLine="540"/>
              <w:jc w:val="both"/>
            </w:pPr>
            <w:r>
              <w:t>Утвердить план приватизации (продажи) муниципального имущества муниципального образования «Каргасокский район» на 2014 год согласно  приложению к настоящему решению.</w:t>
            </w:r>
          </w:p>
          <w:p w:rsidR="00C457EC" w:rsidRDefault="00C457EC" w:rsidP="00C457EC">
            <w:pPr>
              <w:numPr>
                <w:ilvl w:val="0"/>
                <w:numId w:val="1"/>
              </w:numPr>
              <w:ind w:hanging="180"/>
              <w:jc w:val="both"/>
            </w:pPr>
            <w:r>
              <w:t xml:space="preserve">   Настоящее решение Думы Каргасокского района опубликовать в печатном издании «Вестник администрации».</w:t>
            </w:r>
          </w:p>
          <w:p w:rsidR="00C457EC" w:rsidRDefault="00C457EC" w:rsidP="00C457EC">
            <w:pPr>
              <w:numPr>
                <w:ilvl w:val="0"/>
                <w:numId w:val="1"/>
              </w:numPr>
              <w:ind w:hanging="180"/>
              <w:jc w:val="both"/>
            </w:pPr>
            <w:r>
              <w:t xml:space="preserve">   </w:t>
            </w:r>
            <w:r w:rsidRPr="00F50FA2">
              <w:t xml:space="preserve">Контроль за исполнением настоящего решения возложить на </w:t>
            </w:r>
            <w:r>
              <w:t>бюджетно-финансовый</w:t>
            </w:r>
            <w:r w:rsidRPr="00F50FA2">
              <w:t xml:space="preserve"> комитет Думы Каргасокского района.</w:t>
            </w:r>
          </w:p>
          <w:p w:rsidR="00C457EC" w:rsidRDefault="00C457EC" w:rsidP="009C786B">
            <w:pPr>
              <w:ind w:left="540"/>
              <w:jc w:val="both"/>
            </w:pPr>
          </w:p>
          <w:p w:rsidR="00C457EC" w:rsidRPr="00F50FA2" w:rsidRDefault="00C457EC" w:rsidP="009C786B">
            <w:pPr>
              <w:ind w:left="540"/>
              <w:jc w:val="both"/>
            </w:pPr>
          </w:p>
        </w:tc>
      </w:tr>
    </w:tbl>
    <w:p w:rsidR="00C457EC" w:rsidRPr="00F50FA2" w:rsidRDefault="00C457EC" w:rsidP="00C457EC"/>
    <w:tbl>
      <w:tblPr>
        <w:tblW w:w="0" w:type="auto"/>
        <w:tblLook w:val="0000"/>
      </w:tblPr>
      <w:tblGrid>
        <w:gridCol w:w="3888"/>
        <w:gridCol w:w="2492"/>
        <w:gridCol w:w="3191"/>
      </w:tblGrid>
      <w:tr w:rsidR="00C457EC" w:rsidRPr="00F50FA2" w:rsidTr="009C786B">
        <w:trPr>
          <w:trHeight w:val="429"/>
        </w:trPr>
        <w:tc>
          <w:tcPr>
            <w:tcW w:w="3888" w:type="dxa"/>
            <w:vAlign w:val="center"/>
          </w:tcPr>
          <w:p w:rsidR="00C457EC" w:rsidRPr="00F50FA2" w:rsidRDefault="00C457EC" w:rsidP="009C786B">
            <w:pPr>
              <w:pStyle w:val="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F50FA2">
              <w:rPr>
                <w:sz w:val="24"/>
              </w:rPr>
              <w:t>редседатель Думы Каргасокского района</w:t>
            </w:r>
          </w:p>
        </w:tc>
        <w:tc>
          <w:tcPr>
            <w:tcW w:w="2492" w:type="dxa"/>
            <w:vAlign w:val="center"/>
          </w:tcPr>
          <w:p w:rsidR="00C457EC" w:rsidRPr="00F50FA2" w:rsidRDefault="00C457EC" w:rsidP="009C786B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C457EC" w:rsidRPr="00F50FA2" w:rsidRDefault="00C457EC" w:rsidP="009C786B">
            <w:pPr>
              <w:pStyle w:val="2"/>
              <w:rPr>
                <w:sz w:val="24"/>
              </w:rPr>
            </w:pPr>
            <w:r w:rsidRPr="00F50FA2">
              <w:rPr>
                <w:sz w:val="24"/>
              </w:rPr>
              <w:t xml:space="preserve">В.А. </w:t>
            </w:r>
            <w:proofErr w:type="spellStart"/>
            <w:r w:rsidRPr="00F50FA2">
              <w:rPr>
                <w:sz w:val="24"/>
              </w:rPr>
              <w:t>Протазов</w:t>
            </w:r>
            <w:proofErr w:type="spellEnd"/>
          </w:p>
        </w:tc>
      </w:tr>
    </w:tbl>
    <w:p w:rsidR="00C457EC" w:rsidRPr="00F50FA2" w:rsidRDefault="00C457EC" w:rsidP="00C457EC"/>
    <w:p w:rsidR="00C457EC" w:rsidRPr="00F50FA2" w:rsidRDefault="00C457EC" w:rsidP="00C457EC"/>
    <w:tbl>
      <w:tblPr>
        <w:tblW w:w="0" w:type="auto"/>
        <w:tblLook w:val="0000"/>
      </w:tblPr>
      <w:tblGrid>
        <w:gridCol w:w="3888"/>
        <w:gridCol w:w="2492"/>
        <w:gridCol w:w="3191"/>
      </w:tblGrid>
      <w:tr w:rsidR="00C457EC" w:rsidRPr="00F50FA2" w:rsidTr="009C786B">
        <w:trPr>
          <w:trHeight w:val="429"/>
        </w:trPr>
        <w:tc>
          <w:tcPr>
            <w:tcW w:w="3888" w:type="dxa"/>
            <w:vAlign w:val="center"/>
          </w:tcPr>
          <w:p w:rsidR="00C457EC" w:rsidRPr="00F50FA2" w:rsidRDefault="00C457EC" w:rsidP="009C786B">
            <w:pPr>
              <w:pStyle w:val="3"/>
              <w:rPr>
                <w:sz w:val="24"/>
              </w:rPr>
            </w:pPr>
            <w:r w:rsidRPr="00F50FA2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457EC" w:rsidRPr="00F50FA2" w:rsidRDefault="00C457EC" w:rsidP="009C786B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C457EC" w:rsidRPr="00F50FA2" w:rsidRDefault="00C457EC" w:rsidP="009C786B">
            <w:pPr>
              <w:pStyle w:val="2"/>
              <w:rPr>
                <w:sz w:val="24"/>
              </w:rPr>
            </w:pPr>
            <w:r>
              <w:rPr>
                <w:sz w:val="24"/>
              </w:rPr>
              <w:t xml:space="preserve">А.П. </w:t>
            </w:r>
            <w:proofErr w:type="spellStart"/>
            <w:r>
              <w:rPr>
                <w:sz w:val="24"/>
              </w:rPr>
              <w:t>Ащеулов</w:t>
            </w:r>
            <w:proofErr w:type="spellEnd"/>
          </w:p>
        </w:tc>
      </w:tr>
    </w:tbl>
    <w:p w:rsidR="00C457EC" w:rsidRPr="00F50FA2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/>
    <w:p w:rsidR="00C457EC" w:rsidRDefault="00C457EC" w:rsidP="00C457EC">
      <w:pPr>
        <w:sectPr w:rsidR="00C457EC" w:rsidSect="00797032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C457EC" w:rsidRDefault="00C457EC" w:rsidP="00C457EC">
      <w:pPr>
        <w:jc w:val="right"/>
      </w:pPr>
      <w:r>
        <w:lastRenderedPageBreak/>
        <w:t>Приложение</w:t>
      </w:r>
    </w:p>
    <w:p w:rsidR="00C457EC" w:rsidRDefault="00C457EC" w:rsidP="00C457EC">
      <w:pPr>
        <w:jc w:val="right"/>
      </w:pPr>
      <w:r>
        <w:t xml:space="preserve"> к решению Думы Каргасокского района </w:t>
      </w:r>
    </w:p>
    <w:p w:rsidR="00C457EC" w:rsidRDefault="00C457EC" w:rsidP="00C457EC">
      <w:pPr>
        <w:jc w:val="right"/>
      </w:pPr>
      <w:r>
        <w:t>от 23.10.2013 года № 241</w:t>
      </w:r>
    </w:p>
    <w:p w:rsidR="00C457EC" w:rsidRDefault="00C457EC" w:rsidP="00C457EC">
      <w:pPr>
        <w:jc w:val="center"/>
        <w:rPr>
          <w:b/>
          <w:bCs/>
        </w:rPr>
      </w:pPr>
      <w:r w:rsidRPr="00797032">
        <w:rPr>
          <w:b/>
          <w:bCs/>
        </w:rPr>
        <w:t>План приватизации (продажи) муниципального имущества муниципального образован</w:t>
      </w:r>
      <w:r>
        <w:rPr>
          <w:b/>
          <w:bCs/>
        </w:rPr>
        <w:t>ия "Каргасокский района" на 2014</w:t>
      </w:r>
      <w:r w:rsidRPr="00797032">
        <w:rPr>
          <w:b/>
          <w:bCs/>
        </w:rPr>
        <w:t xml:space="preserve"> год</w:t>
      </w:r>
    </w:p>
    <w:p w:rsidR="00C457EC" w:rsidRPr="000D3822" w:rsidRDefault="00C457EC" w:rsidP="00C457EC">
      <w:pPr>
        <w:jc w:val="center"/>
        <w:rPr>
          <w:sz w:val="22"/>
          <w:szCs w:val="22"/>
        </w:rPr>
      </w:pPr>
    </w:p>
    <w:tbl>
      <w:tblPr>
        <w:tblW w:w="12726" w:type="dxa"/>
        <w:jc w:val="center"/>
        <w:tblInd w:w="-4066" w:type="dxa"/>
        <w:tblLook w:val="04A0"/>
      </w:tblPr>
      <w:tblGrid>
        <w:gridCol w:w="804"/>
        <w:gridCol w:w="2238"/>
        <w:gridCol w:w="2268"/>
        <w:gridCol w:w="1907"/>
        <w:gridCol w:w="1907"/>
        <w:gridCol w:w="1949"/>
        <w:gridCol w:w="1653"/>
      </w:tblGrid>
      <w:tr w:rsidR="00C457EC" w:rsidRPr="000D3822" w:rsidTr="009C786B">
        <w:trPr>
          <w:trHeight w:val="187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ind w:hanging="81"/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D3822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Наименование приватизируемого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Сведения об учете муниципального имущества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Срок приватизации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Цена первоначального предложения (руб.)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Планируемый доход в бюджет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0D3822">
              <w:rPr>
                <w:b/>
                <w:bCs/>
                <w:sz w:val="22"/>
                <w:szCs w:val="22"/>
              </w:rPr>
              <w:t xml:space="preserve"> в том числе НДС (руб.)</w:t>
            </w:r>
          </w:p>
        </w:tc>
      </w:tr>
      <w:tr w:rsidR="00C457EC" w:rsidRPr="000D3822" w:rsidTr="009C786B">
        <w:trPr>
          <w:trHeight w:val="12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Прицеп ОДАЗ-9370, </w:t>
            </w:r>
            <w:smartTag w:uri="urn:schemas-microsoft-com:office:smarttags" w:element="metricconverter">
              <w:smartTagPr>
                <w:attr w:name="ProductID" w:val="1990 г"/>
              </w:smartTagPr>
              <w:r>
                <w:rPr>
                  <w:sz w:val="22"/>
                  <w:szCs w:val="22"/>
                </w:rPr>
                <w:t>1990 г</w:t>
              </w:r>
            </w:smartTag>
            <w:r>
              <w:rPr>
                <w:sz w:val="22"/>
                <w:szCs w:val="22"/>
              </w:rPr>
              <w:t xml:space="preserve">.в. </w:t>
            </w:r>
          </w:p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ПТС 70 НР 729045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10865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805881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 xml:space="preserve">I-IV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46200,00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65766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23100,00</w:t>
            </w:r>
          </w:p>
        </w:tc>
      </w:tr>
      <w:tr w:rsidR="00C457EC" w:rsidRPr="000D3822" w:rsidTr="009C786B">
        <w:trPr>
          <w:trHeight w:val="130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Прицеп ГКБ-8551,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sz w:val="22"/>
                  <w:szCs w:val="22"/>
                </w:rPr>
                <w:t>1993 г</w:t>
              </w:r>
            </w:smartTag>
            <w:r>
              <w:rPr>
                <w:sz w:val="22"/>
                <w:szCs w:val="22"/>
              </w:rPr>
              <w:t xml:space="preserve">.в., </w:t>
            </w:r>
          </w:p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ПТС 70 ЕС 268576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10896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A80A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A80A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71000,00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35000,00</w:t>
            </w:r>
          </w:p>
        </w:tc>
      </w:tr>
      <w:tr w:rsidR="00C457EC" w:rsidRPr="000D3822" w:rsidTr="009C786B">
        <w:trPr>
          <w:trHeight w:val="151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D9727C" w:rsidRDefault="00C457EC" w:rsidP="009C786B">
            <w:pPr>
              <w:jc w:val="center"/>
              <w:rPr>
                <w:highlight w:val="yellow"/>
              </w:rPr>
            </w:pPr>
            <w:r w:rsidRPr="00D5597D">
              <w:rPr>
                <w:sz w:val="22"/>
                <w:szCs w:val="22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Прицеп 89941, </w:t>
            </w:r>
          </w:p>
          <w:p w:rsidR="00C457EC" w:rsidRDefault="00C457EC" w:rsidP="009C786B">
            <w:pPr>
              <w:jc w:val="center"/>
            </w:pPr>
            <w:smartTag w:uri="urn:schemas-microsoft-com:office:smarttags" w:element="metricconverter">
              <w:smartTagPr>
                <w:attr w:name="ProductID" w:val="1998 г"/>
              </w:smartTagPr>
              <w:r>
                <w:rPr>
                  <w:sz w:val="22"/>
                  <w:szCs w:val="22"/>
                </w:rPr>
                <w:t>1998 г</w:t>
              </w:r>
            </w:smartTag>
            <w:r>
              <w:rPr>
                <w:sz w:val="22"/>
                <w:szCs w:val="22"/>
              </w:rPr>
              <w:t>.в.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ПТС 24 ВТ 835241</w:t>
            </w:r>
          </w:p>
          <w:p w:rsidR="00C457EC" w:rsidRPr="00D5597D" w:rsidRDefault="00C457EC" w:rsidP="009C786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D5597D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D5597D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10861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A80A5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A80A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DE421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66710,00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DE421E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33355,00</w:t>
            </w:r>
          </w:p>
        </w:tc>
      </w:tr>
      <w:tr w:rsidR="00C457EC" w:rsidRPr="000D3822" w:rsidTr="009C786B">
        <w:trPr>
          <w:trHeight w:val="54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781B1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Трактор ЛП-18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01300110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BE004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228000,00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BE004C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114000,00</w:t>
            </w:r>
          </w:p>
        </w:tc>
      </w:tr>
      <w:tr w:rsidR="00C457EC" w:rsidRPr="000D3822" w:rsidTr="009C786B">
        <w:trPr>
          <w:trHeight w:val="50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781B1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Самоходный кран КС-4361, </w:t>
            </w:r>
          </w:p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заводской № 21996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01500105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EC3E37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178340,00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EC3E37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89170,00</w:t>
            </w:r>
          </w:p>
        </w:tc>
      </w:tr>
      <w:tr w:rsidR="00C457EC" w:rsidRPr="000D3822" w:rsidTr="009C786B">
        <w:trPr>
          <w:trHeight w:val="495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781B1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заточной ТПА-7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01300212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EC3E37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66430,00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EC3E37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33215,00</w:t>
            </w:r>
          </w:p>
        </w:tc>
      </w:tr>
      <w:tr w:rsidR="00C457EC" w:rsidRPr="000D3822" w:rsidTr="009C786B">
        <w:trPr>
          <w:trHeight w:val="481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781B1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Пилорама Р-63 4А, №2325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01300018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EC3E37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96285,00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EC3E37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48142,5</w:t>
            </w:r>
          </w:p>
        </w:tc>
      </w:tr>
      <w:tr w:rsidR="00C457EC" w:rsidRPr="000D3822" w:rsidTr="009C786B">
        <w:trPr>
          <w:trHeight w:val="300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781B1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Ножницы НВ 5222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01300015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EC3E37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109340,00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EC3E37" w:rsidRDefault="00C457EC" w:rsidP="009C786B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54670,00</w:t>
            </w:r>
          </w:p>
        </w:tc>
      </w:tr>
      <w:tr w:rsidR="00C457EC" w:rsidRPr="000D3822" w:rsidTr="009C786B">
        <w:trPr>
          <w:trHeight w:val="57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Автомобиль УАЗ-315142,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sz w:val="22"/>
                  <w:szCs w:val="22"/>
                </w:rPr>
                <w:t>2003 г</w:t>
              </w:r>
            </w:smartTag>
            <w:r>
              <w:rPr>
                <w:sz w:val="22"/>
                <w:szCs w:val="22"/>
              </w:rPr>
              <w:t>.в., ПТС 73 КН 645890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0D3822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15023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BE004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BE00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D6F50" w:rsidRDefault="00C457EC" w:rsidP="009C786B">
            <w:pPr>
              <w:jc w:val="center"/>
              <w:rPr>
                <w:i/>
              </w:rPr>
            </w:pPr>
            <w:r w:rsidRPr="00FD6F50">
              <w:rPr>
                <w:i/>
                <w:sz w:val="22"/>
                <w:szCs w:val="22"/>
              </w:rPr>
              <w:t>60000,00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D6F50" w:rsidRDefault="00C457EC" w:rsidP="009C786B">
            <w:pPr>
              <w:jc w:val="center"/>
              <w:rPr>
                <w:i/>
              </w:rPr>
            </w:pPr>
            <w:r w:rsidRPr="00FD6F50">
              <w:rPr>
                <w:i/>
                <w:sz w:val="22"/>
                <w:szCs w:val="22"/>
              </w:rPr>
              <w:t>30000,00</w:t>
            </w:r>
          </w:p>
        </w:tc>
      </w:tr>
      <w:tr w:rsidR="00C457EC" w:rsidRPr="000D3822" w:rsidTr="009C786B">
        <w:trPr>
          <w:trHeight w:val="726"/>
          <w:jc w:val="center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Автомобиль СМП 32214,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2"/>
                  <w:szCs w:val="22"/>
                </w:rPr>
                <w:t>2005 г</w:t>
              </w:r>
            </w:smartTag>
            <w:r>
              <w:rPr>
                <w:sz w:val="22"/>
                <w:szCs w:val="22"/>
              </w:rPr>
              <w:t>.в., ПТС 52 МВ 511009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15022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3E796E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FD6F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IV</w:t>
            </w:r>
            <w:r w:rsidRPr="00FD6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D6F50" w:rsidRDefault="00C457EC" w:rsidP="009C786B">
            <w:pPr>
              <w:jc w:val="center"/>
              <w:rPr>
                <w:i/>
              </w:rPr>
            </w:pPr>
            <w:r w:rsidRPr="00FD6F50">
              <w:rPr>
                <w:i/>
                <w:sz w:val="22"/>
                <w:szCs w:val="22"/>
              </w:rPr>
              <w:t>80000,00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D6F50" w:rsidRDefault="00C457EC" w:rsidP="009C786B">
            <w:pPr>
              <w:jc w:val="center"/>
              <w:rPr>
                <w:i/>
              </w:rPr>
            </w:pPr>
            <w:r w:rsidRPr="00FD6F50">
              <w:rPr>
                <w:i/>
                <w:sz w:val="22"/>
                <w:szCs w:val="22"/>
              </w:rPr>
              <w:t>40000,00</w:t>
            </w:r>
          </w:p>
        </w:tc>
      </w:tr>
    </w:tbl>
    <w:p w:rsidR="00C457EC" w:rsidRDefault="00C457EC" w:rsidP="00C457EC"/>
    <w:tbl>
      <w:tblPr>
        <w:tblW w:w="13658" w:type="dxa"/>
        <w:jc w:val="center"/>
        <w:tblInd w:w="-318" w:type="dxa"/>
        <w:tblLook w:val="04A0"/>
      </w:tblPr>
      <w:tblGrid>
        <w:gridCol w:w="580"/>
        <w:gridCol w:w="2556"/>
        <w:gridCol w:w="2268"/>
        <w:gridCol w:w="1907"/>
        <w:gridCol w:w="1180"/>
        <w:gridCol w:w="1949"/>
        <w:gridCol w:w="1653"/>
        <w:gridCol w:w="1565"/>
      </w:tblGrid>
      <w:tr w:rsidR="00C457EC" w:rsidRPr="000D3822" w:rsidTr="009C786B">
        <w:trPr>
          <w:trHeight w:val="18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0D3822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Наименование приватизируемого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Сведения об учете в реестре муниципального имущества Каргасокского района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Срок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Цена первоначального предложения (руб.)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 w:rsidRPr="000D3822">
              <w:rPr>
                <w:b/>
                <w:bCs/>
                <w:sz w:val="22"/>
                <w:szCs w:val="22"/>
              </w:rPr>
              <w:t>Планируемый доход в бюджет в том числе НДС (руб.)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0D3822" w:rsidRDefault="00C457EC" w:rsidP="009C78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Полученный доход (руб.)</w:t>
            </w:r>
          </w:p>
        </w:tc>
      </w:tr>
      <w:tr w:rsidR="00C457EC" w:rsidRPr="000D3822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Электротельфер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C457EC" w:rsidRPr="00090E56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1985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  <w:lang w:val="en-US"/>
              </w:rPr>
              <w:t>I</w:t>
            </w:r>
            <w:r w:rsidRPr="00184C13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184C1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B234CB" w:rsidRDefault="00C457EC" w:rsidP="009C786B">
            <w:pPr>
              <w:jc w:val="center"/>
            </w:pPr>
            <w:r w:rsidRPr="00B234CB">
              <w:rPr>
                <w:sz w:val="22"/>
                <w:szCs w:val="22"/>
              </w:rPr>
              <w:t>9900,00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B234CB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4950,00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0D3822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Компрессор,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1988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184C13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184C1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8920,00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4460,00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0D3822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Лесорама</w:t>
            </w:r>
            <w:proofErr w:type="spellEnd"/>
            <w:r>
              <w:rPr>
                <w:sz w:val="22"/>
                <w:szCs w:val="22"/>
              </w:rPr>
              <w:t xml:space="preserve"> Р-63,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1990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с. Павлово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184C13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184C1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95450,00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47725,00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 w:rsidRPr="001E6135">
              <w:rPr>
                <w:sz w:val="22"/>
                <w:szCs w:val="22"/>
              </w:rPr>
              <w:t xml:space="preserve">Автомобиль УАЗ -315142, 2002 г.в., </w:t>
            </w:r>
          </w:p>
          <w:p w:rsidR="00C457EC" w:rsidRDefault="00C457EC" w:rsidP="009C786B">
            <w:pPr>
              <w:jc w:val="center"/>
            </w:pPr>
            <w:r w:rsidRPr="001E6135">
              <w:rPr>
                <w:sz w:val="22"/>
                <w:szCs w:val="22"/>
              </w:rPr>
              <w:t>ПТС 73 КМ 480512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59380,00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29690,00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Комплект </w:t>
            </w:r>
            <w:proofErr w:type="spellStart"/>
            <w:r>
              <w:rPr>
                <w:sz w:val="22"/>
                <w:szCs w:val="22"/>
              </w:rPr>
              <w:t>плужно-счеточного</w:t>
            </w:r>
            <w:proofErr w:type="spellEnd"/>
            <w:r>
              <w:rPr>
                <w:sz w:val="22"/>
                <w:szCs w:val="22"/>
              </w:rPr>
              <w:t xml:space="preserve"> оборудования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МТЗ-82, 2001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</w:rPr>
              <w:t>ква</w:t>
            </w:r>
            <w:r w:rsidRPr="00040551">
              <w:rPr>
                <w:sz w:val="22"/>
                <w:szCs w:val="22"/>
                <w:lang w:val="en-US"/>
              </w:rPr>
              <w:t>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1300,00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650,00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 w:rsidRPr="001E6135">
              <w:rPr>
                <w:sz w:val="22"/>
                <w:szCs w:val="22"/>
              </w:rPr>
              <w:t xml:space="preserve">Автомобиль УАЗ – 3962, 2000 г.в., </w:t>
            </w:r>
          </w:p>
          <w:p w:rsidR="00C457EC" w:rsidRDefault="00C457EC" w:rsidP="009C786B">
            <w:pPr>
              <w:jc w:val="center"/>
            </w:pPr>
            <w:r w:rsidRPr="001E6135">
              <w:rPr>
                <w:sz w:val="22"/>
                <w:szCs w:val="22"/>
              </w:rPr>
              <w:t>ПТС 73 ЕТ 972394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67880,00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33940,00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Несамоходный паром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60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., 1990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6D3167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6D3167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6D316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176400,00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88200,00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Преобразователь,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2002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6D3167" w:rsidRDefault="00C457EC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6D3167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6D316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24120,00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12060,00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Преобразователь, </w:t>
            </w:r>
          </w:p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1993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22490,00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11245,00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 w:rsidRPr="0040542D">
              <w:rPr>
                <w:sz w:val="22"/>
                <w:szCs w:val="22"/>
              </w:rPr>
              <w:t xml:space="preserve">Автобус КАВЗ-397620, 2005 г.в., </w:t>
            </w:r>
          </w:p>
          <w:p w:rsidR="00C457EC" w:rsidRPr="0040542D" w:rsidRDefault="00C457EC" w:rsidP="009C786B">
            <w:pPr>
              <w:jc w:val="center"/>
            </w:pPr>
            <w:r w:rsidRPr="0040542D">
              <w:rPr>
                <w:sz w:val="22"/>
                <w:szCs w:val="22"/>
              </w:rPr>
              <w:t>ПТС 45 МА 039877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84310,00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42155,00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фуговальный СФ-6, 1971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32020,00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16010,00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универсальный деревообрабатывающий, 1984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16830,00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8415,00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циркулярный, 1979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21220,00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10610,00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деревообрабатывающий, 1967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17260,00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8630,00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рейсмусовый 1970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31580,00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15790,00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УС-2М, 1986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27740,00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13870,00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Станок фуговальный СФ-4, 1970 г.в.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184C13" w:rsidRDefault="00C457EC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18200,00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895C1F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9100,00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C457EC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Default="00C457EC" w:rsidP="009C786B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57EC" w:rsidRPr="00FE7C8C" w:rsidRDefault="00C457EC" w:rsidP="009C786B">
            <w:pPr>
              <w:jc w:val="center"/>
            </w:pPr>
            <w:r w:rsidRPr="00FE7C8C">
              <w:rPr>
                <w:sz w:val="22"/>
                <w:szCs w:val="22"/>
              </w:rPr>
              <w:t xml:space="preserve">Судно КС-100Д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E7C8C" w:rsidRDefault="00C457EC" w:rsidP="009C786B">
            <w:pPr>
              <w:jc w:val="center"/>
            </w:pPr>
            <w:r w:rsidRPr="00FE7C8C">
              <w:rPr>
                <w:sz w:val="22"/>
                <w:szCs w:val="22"/>
              </w:rPr>
              <w:t xml:space="preserve">с. </w:t>
            </w:r>
            <w:proofErr w:type="spellStart"/>
            <w:r w:rsidRPr="00FE7C8C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184C13" w:rsidRDefault="00C457EC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EC" w:rsidRPr="00040551" w:rsidRDefault="00C457EC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E7C8C" w:rsidRDefault="00C457EC" w:rsidP="009C786B">
            <w:pPr>
              <w:jc w:val="center"/>
              <w:rPr>
                <w:i/>
              </w:rPr>
            </w:pPr>
            <w:r w:rsidRPr="00FE7C8C">
              <w:rPr>
                <w:i/>
                <w:sz w:val="22"/>
                <w:szCs w:val="22"/>
              </w:rPr>
              <w:t>350000,00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EC" w:rsidRPr="00FE7C8C" w:rsidRDefault="00C457EC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350000,00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EC" w:rsidRPr="00C9530B" w:rsidRDefault="00C457EC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C33738" w:rsidRDefault="001524D8" w:rsidP="00F815E6">
            <w:pPr>
              <w:jc w:val="center"/>
            </w:pPr>
            <w:r w:rsidRPr="00C33738">
              <w:t>УАЗ-22069, 2004 г.в., ПТС 73 КС 574416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C33738" w:rsidRDefault="001524D8" w:rsidP="00F815E6">
            <w:pPr>
              <w:jc w:val="center"/>
            </w:pPr>
            <w:r w:rsidRPr="00C33738">
              <w:t xml:space="preserve">с. </w:t>
            </w:r>
            <w:proofErr w:type="spellStart"/>
            <w:r w:rsidRPr="00C33738"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C33738" w:rsidRDefault="001524D8" w:rsidP="00F815E6">
            <w:pPr>
              <w:jc w:val="center"/>
            </w:pPr>
            <w:r w:rsidRPr="00C33738">
              <w:t>15502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C33738" w:rsidRDefault="001524D8" w:rsidP="00F815E6">
            <w:pPr>
              <w:jc w:val="center"/>
            </w:pPr>
            <w:r w:rsidRPr="00C33738">
              <w:rPr>
                <w:lang w:val="en-US"/>
              </w:rPr>
              <w:t>I</w:t>
            </w:r>
            <w:r w:rsidRPr="00C33738">
              <w:t>-</w:t>
            </w:r>
            <w:r w:rsidRPr="00C33738">
              <w:rPr>
                <w:lang w:val="en-US"/>
              </w:rPr>
              <w:t>IV</w:t>
            </w:r>
            <w:r w:rsidRPr="00C33738"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C33738" w:rsidRDefault="001524D8" w:rsidP="00F815E6">
            <w:pPr>
              <w:jc w:val="center"/>
              <w:rPr>
                <w:i/>
              </w:rPr>
            </w:pPr>
            <w:r w:rsidRPr="00C33738">
              <w:rPr>
                <w:i/>
              </w:rPr>
              <w:t>60000,00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C33738" w:rsidRDefault="001524D8" w:rsidP="00F815E6">
            <w:pPr>
              <w:jc w:val="center"/>
              <w:rPr>
                <w:i/>
              </w:rPr>
            </w:pPr>
            <w:r w:rsidRPr="00C33738">
              <w:rPr>
                <w:i/>
              </w:rPr>
              <w:t>60000,00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</w:pPr>
            <w:r w:rsidRPr="00E373FC">
              <w:rPr>
                <w:sz w:val="22"/>
                <w:szCs w:val="22"/>
              </w:rPr>
              <w:t>Судно №321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</w:pPr>
            <w:r w:rsidRPr="00E373FC">
              <w:rPr>
                <w:sz w:val="22"/>
                <w:szCs w:val="22"/>
              </w:rPr>
              <w:t xml:space="preserve">с. </w:t>
            </w:r>
            <w:proofErr w:type="spellStart"/>
            <w:r w:rsidRPr="00E373FC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040551" w:rsidRDefault="001524D8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</w:pPr>
            <w:r w:rsidRPr="00E373FC">
              <w:rPr>
                <w:sz w:val="22"/>
                <w:szCs w:val="22"/>
              </w:rPr>
              <w:t>Судно №715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</w:pPr>
            <w:r w:rsidRPr="00E373FC">
              <w:rPr>
                <w:sz w:val="22"/>
                <w:szCs w:val="22"/>
              </w:rPr>
              <w:t xml:space="preserve">с. </w:t>
            </w:r>
            <w:proofErr w:type="spellStart"/>
            <w:r w:rsidRPr="00E373FC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040551" w:rsidRDefault="001524D8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E373FC" w:rsidRDefault="001524D8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090E56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Нежилое помещение, общая площадь 86,5 кв.м.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184C13" w:rsidRDefault="001524D8" w:rsidP="009C786B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Трактовая, 73/1, пом.3,4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040551" w:rsidRDefault="001524D8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895C1F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895C1F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75000,00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AF5C48" w:rsidRDefault="001524D8" w:rsidP="009C786B">
            <w:pPr>
              <w:jc w:val="center"/>
            </w:pPr>
            <w:r w:rsidRPr="00AF5C48">
              <w:rPr>
                <w:sz w:val="22"/>
                <w:szCs w:val="22"/>
              </w:rPr>
              <w:t xml:space="preserve"> Объект незавершенного строительства, общая площадь 385,4 кв.м., с земельным участком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0D4CE0" w:rsidRDefault="001524D8" w:rsidP="009C786B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Каргасокский район, с. </w:t>
            </w:r>
            <w:proofErr w:type="spellStart"/>
            <w:r w:rsidRPr="00AF5C48">
              <w:rPr>
                <w:sz w:val="22"/>
                <w:szCs w:val="22"/>
              </w:rPr>
              <w:t>Каргасок</w:t>
            </w:r>
            <w:proofErr w:type="spellEnd"/>
            <w:r w:rsidRPr="00AF5C48">
              <w:rPr>
                <w:sz w:val="22"/>
                <w:szCs w:val="22"/>
              </w:rPr>
              <w:t xml:space="preserve">, причал на реке </w:t>
            </w:r>
            <w:proofErr w:type="spellStart"/>
            <w:r w:rsidRPr="00AF5C48">
              <w:rPr>
                <w:sz w:val="22"/>
                <w:szCs w:val="22"/>
              </w:rPr>
              <w:t>Панигатка</w:t>
            </w:r>
            <w:proofErr w:type="spellEnd"/>
            <w:r w:rsidRPr="00AF5C48">
              <w:rPr>
                <w:sz w:val="22"/>
                <w:szCs w:val="22"/>
              </w:rPr>
              <w:t>, стр.1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040551" w:rsidRDefault="001524D8" w:rsidP="009C786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040551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4055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40551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895C1F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508000,00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895C1F" w:rsidRDefault="001524D8" w:rsidP="009C786B">
            <w:pPr>
              <w:jc w:val="center"/>
            </w:pPr>
            <w:r>
              <w:rPr>
                <w:sz w:val="22"/>
                <w:szCs w:val="22"/>
              </w:rPr>
              <w:t>254000,00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27045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</w:pPr>
            <w:r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24D8" w:rsidRPr="00AF5C48" w:rsidRDefault="001524D8" w:rsidP="009C786B">
            <w:pPr>
              <w:jc w:val="center"/>
            </w:pPr>
            <w:r w:rsidRPr="00AF5C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Нежилое здание, общая площадь 116,1 кв.м.,</w:t>
            </w:r>
            <w:r w:rsidRPr="00AF5C48">
              <w:rPr>
                <w:sz w:val="22"/>
                <w:szCs w:val="22"/>
              </w:rPr>
              <w:t xml:space="preserve"> с земельным участком</w:t>
            </w:r>
            <w:r w:rsidRPr="00B97C4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0D4CE0" w:rsidRDefault="001524D8" w:rsidP="009C786B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</w:t>
            </w:r>
            <w:r>
              <w:rPr>
                <w:sz w:val="22"/>
                <w:szCs w:val="22"/>
              </w:rPr>
              <w:t xml:space="preserve">Каргасокский район, 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Северная, 7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  <w:r w:rsidRPr="00184C13">
              <w:rPr>
                <w:sz w:val="22"/>
                <w:szCs w:val="22"/>
              </w:rPr>
              <w:t>------------------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24D8" w:rsidRPr="000D4CE0" w:rsidRDefault="001524D8" w:rsidP="009C786B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0D4CE0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0D4CE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B97C46" w:rsidRDefault="001524D8" w:rsidP="009C786B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895C1F" w:rsidRDefault="001524D8" w:rsidP="009C786B">
            <w:pPr>
              <w:jc w:val="center"/>
            </w:pPr>
            <w:r>
              <w:rPr>
                <w:i/>
                <w:sz w:val="22"/>
                <w:szCs w:val="22"/>
              </w:rPr>
              <w:t>500000,00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  <w:tr w:rsidR="001524D8" w:rsidRPr="00C9530B" w:rsidTr="009C786B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27045C"/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24D8" w:rsidRPr="00AF5C48" w:rsidRDefault="001524D8" w:rsidP="009C786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Pr="00AF5C48" w:rsidRDefault="001524D8" w:rsidP="009C786B">
            <w:pPr>
              <w:jc w:val="center"/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Pr="00184C13" w:rsidRDefault="001524D8" w:rsidP="009C786B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D8" w:rsidRDefault="001524D8" w:rsidP="009C786B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  <w:rPr>
                <w:i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4D8" w:rsidRDefault="001524D8" w:rsidP="009C786B">
            <w:pPr>
              <w:jc w:val="center"/>
              <w:rPr>
                <w:i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4D8" w:rsidRPr="00C9530B" w:rsidRDefault="001524D8" w:rsidP="009C786B">
            <w:pPr>
              <w:jc w:val="center"/>
              <w:rPr>
                <w:i/>
              </w:rPr>
            </w:pPr>
          </w:p>
        </w:tc>
      </w:tr>
    </w:tbl>
    <w:p w:rsidR="00C457EC" w:rsidRDefault="00C457EC" w:rsidP="00C457EC"/>
    <w:tbl>
      <w:tblPr>
        <w:tblW w:w="13658" w:type="dxa"/>
        <w:jc w:val="center"/>
        <w:tblInd w:w="-318" w:type="dxa"/>
        <w:tblLook w:val="04A0"/>
      </w:tblPr>
      <w:tblGrid>
        <w:gridCol w:w="580"/>
        <w:gridCol w:w="2556"/>
        <w:gridCol w:w="2268"/>
        <w:gridCol w:w="1907"/>
        <w:gridCol w:w="1180"/>
        <w:gridCol w:w="1949"/>
        <w:gridCol w:w="1653"/>
        <w:gridCol w:w="1565"/>
      </w:tblGrid>
      <w:tr w:rsidR="0027045C" w:rsidRPr="00323356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AF5C48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трактор Т-130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0D4CE0" w:rsidRDefault="0027045C" w:rsidP="00830A0C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184C1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12927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501BA0" w:rsidRDefault="0027045C" w:rsidP="00830A0C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501BA0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501BA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323356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143950,00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323356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71975,00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323356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AF5C48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автомобиль ГАЗ-33021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0D4CE0" w:rsidRDefault="0027045C" w:rsidP="00830A0C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184C1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15382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501BA0" w:rsidRDefault="0027045C" w:rsidP="00830A0C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501BA0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501BA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EF7890" w:rsidRDefault="0027045C" w:rsidP="00830A0C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65000,00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EF7890" w:rsidRDefault="0027045C" w:rsidP="00830A0C">
            <w:pPr>
              <w:jc w:val="center"/>
              <w:rPr>
                <w:i/>
              </w:rPr>
            </w:pPr>
            <w:r w:rsidRPr="00EF7890">
              <w:rPr>
                <w:i/>
                <w:sz w:val="22"/>
                <w:szCs w:val="22"/>
              </w:rPr>
              <w:t>32500,00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AF5C48" w:rsidRDefault="0027045C" w:rsidP="00830A0C">
            <w:pPr>
              <w:jc w:val="center"/>
            </w:pPr>
            <w:r w:rsidRPr="003E796E">
              <w:rPr>
                <w:sz w:val="22"/>
                <w:szCs w:val="22"/>
              </w:rPr>
              <w:t>баржа КП-200-61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0D4CE0" w:rsidRDefault="0027045C" w:rsidP="00830A0C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184C1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11764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323356" w:rsidRDefault="0027045C" w:rsidP="00830A0C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323356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323356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4E5F2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919000,00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4E5F2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3E796E" w:rsidRDefault="0027045C" w:rsidP="00830A0C">
            <w:pPr>
              <w:jc w:val="center"/>
            </w:pPr>
            <w:r w:rsidRPr="003E796E">
              <w:rPr>
                <w:sz w:val="22"/>
                <w:szCs w:val="22"/>
              </w:rPr>
              <w:t xml:space="preserve">Несамоходное </w:t>
            </w:r>
          </w:p>
          <w:p w:rsidR="0027045C" w:rsidRPr="00AF5C48" w:rsidRDefault="0027045C" w:rsidP="00830A0C">
            <w:pPr>
              <w:jc w:val="center"/>
            </w:pPr>
            <w:r w:rsidRPr="003E796E">
              <w:rPr>
                <w:sz w:val="22"/>
                <w:szCs w:val="22"/>
              </w:rPr>
              <w:t>КП-200-63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0D4CE0" w:rsidRDefault="0027045C" w:rsidP="00830A0C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184C1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11768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EF7890" w:rsidRDefault="0027045C" w:rsidP="00830A0C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EF7890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EF7890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B97C46" w:rsidRDefault="0027045C" w:rsidP="00830A0C">
            <w:pPr>
              <w:jc w:val="center"/>
              <w:rPr>
                <w:i/>
              </w:rPr>
            </w:pPr>
            <w:r>
              <w:rPr>
                <w:sz w:val="22"/>
                <w:szCs w:val="22"/>
              </w:rPr>
              <w:t>919000,00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4216A3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 w:rsidRPr="00204059">
              <w:t xml:space="preserve">Нежилое здание, общая площадь 814,9 кв.м., </w:t>
            </w:r>
            <w:r>
              <w:t>с земельным</w:t>
            </w:r>
            <w:r w:rsidRPr="00204059">
              <w:t xml:space="preserve"> участ</w:t>
            </w:r>
            <w:r>
              <w:t>ком</w:t>
            </w:r>
            <w:r w:rsidRPr="006D41B3">
              <w:rPr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 w:rsidRPr="00204059">
              <w:t xml:space="preserve">с. </w:t>
            </w:r>
            <w:proofErr w:type="spellStart"/>
            <w:r w:rsidRPr="00204059">
              <w:t>Каргасок</w:t>
            </w:r>
            <w:proofErr w:type="spellEnd"/>
            <w:r w:rsidRPr="00204059">
              <w:t xml:space="preserve">, </w:t>
            </w:r>
          </w:p>
          <w:p w:rsidR="0027045C" w:rsidRDefault="0027045C" w:rsidP="00830A0C">
            <w:pPr>
              <w:jc w:val="center"/>
            </w:pPr>
            <w:r w:rsidRPr="00204059">
              <w:t>ул. Гоголя, 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11548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4E5F23" w:rsidRDefault="0027045C" w:rsidP="00830A0C">
            <w:pPr>
              <w:jc w:val="center"/>
            </w:pPr>
            <w:r>
              <w:rPr>
                <w:sz w:val="22"/>
                <w:szCs w:val="22"/>
                <w:lang w:val="en-US"/>
              </w:rPr>
              <w:t>I</w:t>
            </w:r>
            <w:r w:rsidRPr="004E5F23">
              <w:rPr>
                <w:sz w:val="22"/>
                <w:szCs w:val="22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4E5F23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4051ED" w:rsidRDefault="0027045C" w:rsidP="00830A0C">
            <w:pPr>
              <w:jc w:val="center"/>
              <w:rPr>
                <w:color w:val="000000"/>
              </w:rPr>
            </w:pPr>
            <w:r w:rsidRPr="004051ED">
              <w:rPr>
                <w:color w:val="000000"/>
              </w:rPr>
              <w:t>1589832,06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4051ED" w:rsidRDefault="0027045C" w:rsidP="00830A0C">
            <w:pPr>
              <w:jc w:val="center"/>
              <w:rPr>
                <w:color w:val="000000"/>
              </w:rPr>
            </w:pPr>
            <w:r w:rsidRPr="004051ED">
              <w:rPr>
                <w:color w:val="000000"/>
              </w:rPr>
              <w:t>1589832,06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204059" w:rsidRDefault="0027045C" w:rsidP="00830A0C">
            <w:pPr>
              <w:jc w:val="center"/>
            </w:pPr>
            <w:r w:rsidRPr="00204059">
              <w:t xml:space="preserve">Нежилое здание, общая площадь 96,68 кв.м., </w:t>
            </w:r>
            <w:r>
              <w:t>с земельным</w:t>
            </w:r>
            <w:r w:rsidRPr="00204059">
              <w:t xml:space="preserve"> участ</w:t>
            </w:r>
            <w:r>
              <w:t>ком</w:t>
            </w:r>
            <w:r w:rsidRPr="006D41B3">
              <w:rPr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 w:rsidRPr="00204059">
              <w:t xml:space="preserve">с. </w:t>
            </w:r>
            <w:proofErr w:type="spellStart"/>
            <w:r w:rsidRPr="00204059">
              <w:t>Каргасок</w:t>
            </w:r>
            <w:proofErr w:type="spellEnd"/>
            <w:r w:rsidRPr="00204059">
              <w:t xml:space="preserve">, </w:t>
            </w:r>
          </w:p>
          <w:p w:rsidR="0027045C" w:rsidRPr="00204059" w:rsidRDefault="0027045C" w:rsidP="00830A0C">
            <w:pPr>
              <w:jc w:val="center"/>
            </w:pPr>
            <w:r w:rsidRPr="00204059">
              <w:t>ул. М. Горького, 91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10990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EA7CA3" w:rsidRDefault="0027045C" w:rsidP="00830A0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EA7CA3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EA7CA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CA3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9362DA" w:rsidRDefault="0027045C" w:rsidP="00830A0C">
            <w:pPr>
              <w:jc w:val="center"/>
              <w:rPr>
                <w:color w:val="000000"/>
              </w:rPr>
            </w:pPr>
            <w:r w:rsidRPr="009362DA">
              <w:rPr>
                <w:color w:val="000000"/>
              </w:rPr>
              <w:t>181412,87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9362DA" w:rsidRDefault="0027045C" w:rsidP="00830A0C">
            <w:pPr>
              <w:jc w:val="center"/>
              <w:rPr>
                <w:color w:val="000000"/>
              </w:rPr>
            </w:pPr>
            <w:r w:rsidRPr="009362DA">
              <w:rPr>
                <w:color w:val="000000"/>
              </w:rPr>
              <w:t>181412,87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  <w:tr w:rsidR="0027045C" w:rsidRPr="007241EB" w:rsidTr="00830A0C">
        <w:trPr>
          <w:trHeight w:val="713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7045C" w:rsidRPr="00204059" w:rsidRDefault="0027045C" w:rsidP="00830A0C">
            <w:pPr>
              <w:jc w:val="center"/>
            </w:pPr>
            <w:r w:rsidRPr="00204059">
              <w:t>Нежилое помещение, общая площадь 202,1 кв.м.</w:t>
            </w:r>
            <w:r w:rsidRPr="006D41B3">
              <w:rPr>
                <w:vertAlign w:val="superscript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204059" w:rsidRDefault="0027045C" w:rsidP="00830A0C">
            <w:pPr>
              <w:jc w:val="center"/>
            </w:pPr>
            <w:r w:rsidRPr="00204059">
              <w:t xml:space="preserve">с. </w:t>
            </w:r>
            <w:proofErr w:type="spellStart"/>
            <w:r w:rsidRPr="00204059">
              <w:t>Каргасок</w:t>
            </w:r>
            <w:proofErr w:type="spellEnd"/>
            <w:r w:rsidRPr="00204059">
              <w:t>, пер. Дальний, 2а, пом.2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Default="0027045C" w:rsidP="00830A0C">
            <w:pPr>
              <w:jc w:val="center"/>
            </w:pPr>
            <w:r>
              <w:rPr>
                <w:sz w:val="22"/>
                <w:szCs w:val="22"/>
              </w:rPr>
              <w:t>11550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45C" w:rsidRPr="00EA7CA3" w:rsidRDefault="0027045C" w:rsidP="00830A0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Pr="00EA7CA3">
              <w:rPr>
                <w:sz w:val="22"/>
                <w:szCs w:val="22"/>
                <w:lang w:val="en-US"/>
              </w:rPr>
              <w:t>-</w:t>
            </w:r>
            <w:r w:rsidRPr="00184C13">
              <w:rPr>
                <w:sz w:val="22"/>
                <w:szCs w:val="22"/>
                <w:lang w:val="en-US"/>
              </w:rPr>
              <w:t>IV</w:t>
            </w:r>
            <w:r w:rsidRPr="00EA7CA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A7CA3">
              <w:rPr>
                <w:sz w:val="22"/>
                <w:szCs w:val="22"/>
                <w:lang w:val="en-US"/>
              </w:rPr>
              <w:t>квартал</w:t>
            </w:r>
            <w:proofErr w:type="spellEnd"/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EA5922" w:rsidRDefault="0027045C" w:rsidP="00830A0C">
            <w:pPr>
              <w:jc w:val="center"/>
              <w:rPr>
                <w:color w:val="000000"/>
              </w:rPr>
            </w:pPr>
            <w:r w:rsidRPr="00EA5922">
              <w:rPr>
                <w:color w:val="000000"/>
              </w:rPr>
              <w:t>293448,69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45C" w:rsidRPr="00EA5922" w:rsidRDefault="0027045C" w:rsidP="00830A0C">
            <w:pPr>
              <w:jc w:val="center"/>
            </w:pPr>
            <w:r w:rsidRPr="00EA5922">
              <w:rPr>
                <w:color w:val="000000"/>
              </w:rPr>
              <w:t>293448,69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45C" w:rsidRPr="007241EB" w:rsidRDefault="0027045C" w:rsidP="00830A0C">
            <w:pPr>
              <w:jc w:val="center"/>
            </w:pPr>
          </w:p>
        </w:tc>
      </w:tr>
    </w:tbl>
    <w:p w:rsidR="008771D3" w:rsidRPr="00187994" w:rsidRDefault="008771D3" w:rsidP="008771D3">
      <w:pPr>
        <w:ind w:left="540"/>
        <w:jc w:val="both"/>
      </w:pPr>
    </w:p>
    <w:tbl>
      <w:tblPr>
        <w:tblW w:w="13648" w:type="dxa"/>
        <w:jc w:val="center"/>
        <w:tblInd w:w="-4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595"/>
        <w:gridCol w:w="2295"/>
        <w:gridCol w:w="1793"/>
        <w:gridCol w:w="1276"/>
        <w:gridCol w:w="1843"/>
        <w:gridCol w:w="1701"/>
        <w:gridCol w:w="1599"/>
      </w:tblGrid>
      <w:tr w:rsidR="008771D3" w:rsidRPr="00187994" w:rsidTr="00AC0C26">
        <w:trPr>
          <w:trHeight w:val="713"/>
          <w:jc w:val="center"/>
        </w:trPr>
        <w:tc>
          <w:tcPr>
            <w:tcW w:w="546" w:type="dxa"/>
            <w:shd w:val="clear" w:color="auto" w:fill="auto"/>
            <w:noWrap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>42</w:t>
            </w:r>
          </w:p>
        </w:tc>
        <w:tc>
          <w:tcPr>
            <w:tcW w:w="2595" w:type="dxa"/>
            <w:shd w:val="clear" w:color="auto" w:fill="auto"/>
            <w:noWrap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>Нежилое здание,</w:t>
            </w:r>
            <w:r>
              <w:t xml:space="preserve"> общая площадь 999,4 кв.м., с з</w:t>
            </w:r>
            <w:r w:rsidRPr="00187994">
              <w:t>емельным участком</w:t>
            </w:r>
          </w:p>
        </w:tc>
        <w:tc>
          <w:tcPr>
            <w:tcW w:w="2295" w:type="dxa"/>
            <w:shd w:val="clear" w:color="auto" w:fill="auto"/>
            <w:noWrap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 xml:space="preserve">с. </w:t>
            </w:r>
            <w:proofErr w:type="spellStart"/>
            <w:r w:rsidRPr="00187994">
              <w:t>Каргасок</w:t>
            </w:r>
            <w:proofErr w:type="spellEnd"/>
            <w:r w:rsidRPr="00187994">
              <w:t>, ул. Красноармейская, 52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>10994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>1532000,00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771D3" w:rsidRPr="00187994" w:rsidRDefault="008771D3" w:rsidP="00BC012E">
            <w:pPr>
              <w:jc w:val="center"/>
            </w:pPr>
            <w:r w:rsidRPr="00187994">
              <w:t>766000,00</w:t>
            </w:r>
          </w:p>
        </w:tc>
        <w:tc>
          <w:tcPr>
            <w:tcW w:w="1599" w:type="dxa"/>
            <w:vAlign w:val="center"/>
          </w:tcPr>
          <w:p w:rsidR="008771D3" w:rsidRPr="00187994" w:rsidRDefault="008771D3" w:rsidP="00BC012E">
            <w:pPr>
              <w:jc w:val="center"/>
            </w:pPr>
          </w:p>
        </w:tc>
      </w:tr>
    </w:tbl>
    <w:p w:rsidR="0027045C" w:rsidRDefault="0027045C" w:rsidP="0027045C"/>
    <w:tbl>
      <w:tblPr>
        <w:tblW w:w="13559" w:type="dxa"/>
        <w:jc w:val="center"/>
        <w:tblInd w:w="-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552"/>
        <w:gridCol w:w="2326"/>
        <w:gridCol w:w="1807"/>
        <w:gridCol w:w="1276"/>
        <w:gridCol w:w="1843"/>
        <w:gridCol w:w="3211"/>
      </w:tblGrid>
      <w:tr w:rsidR="00824DEF" w:rsidRPr="00187994" w:rsidTr="00AC0C26">
        <w:trPr>
          <w:trHeight w:val="713"/>
          <w:jc w:val="center"/>
        </w:trPr>
        <w:tc>
          <w:tcPr>
            <w:tcW w:w="544" w:type="dxa"/>
            <w:shd w:val="clear" w:color="auto" w:fill="auto"/>
            <w:noWrap/>
            <w:vAlign w:val="center"/>
          </w:tcPr>
          <w:p w:rsidR="00824DEF" w:rsidRPr="00187994" w:rsidRDefault="00824DEF" w:rsidP="00446A01">
            <w:pPr>
              <w:jc w:val="center"/>
            </w:pPr>
            <w:r w:rsidRPr="00187994">
              <w:t>4</w:t>
            </w:r>
            <w: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824DEF" w:rsidRDefault="00824DEF" w:rsidP="00446A01">
            <w:r>
              <w:t>Комплекс недвижимого имущества в составе:</w:t>
            </w:r>
          </w:p>
          <w:p w:rsidR="00824DEF" w:rsidRDefault="00824DEF" w:rsidP="00446A01">
            <w:r>
              <w:t xml:space="preserve">- </w:t>
            </w:r>
            <w:r w:rsidRPr="00B35D47">
              <w:t xml:space="preserve">нежилое здание, </w:t>
            </w:r>
            <w:r w:rsidRPr="00B35D47">
              <w:lastRenderedPageBreak/>
              <w:t>общая площадь 249 кв</w:t>
            </w:r>
            <w:r>
              <w:t>.м.;</w:t>
            </w:r>
          </w:p>
          <w:p w:rsidR="00824DEF" w:rsidRDefault="00824DEF" w:rsidP="00446A01">
            <w:r>
              <w:t xml:space="preserve">- </w:t>
            </w:r>
            <w:r w:rsidRPr="00B35D47">
              <w:t>нежилое здание, общ</w:t>
            </w:r>
            <w:r>
              <w:t>ая площадь 48,1 кв.м.;</w:t>
            </w:r>
          </w:p>
          <w:p w:rsidR="00824DEF" w:rsidRDefault="00824DEF" w:rsidP="00446A01">
            <w:r>
              <w:t>-</w:t>
            </w:r>
            <w:r w:rsidRPr="00B35D47">
              <w:t xml:space="preserve"> земельный участок, об</w:t>
            </w:r>
            <w:r>
              <w:t>щая площадь 1145 кв.м.;</w:t>
            </w:r>
          </w:p>
          <w:p w:rsidR="00824DEF" w:rsidRPr="00187994" w:rsidRDefault="00824DEF" w:rsidP="00446A01">
            <w:r>
              <w:t>- склад деревянный</w:t>
            </w:r>
          </w:p>
        </w:tc>
        <w:tc>
          <w:tcPr>
            <w:tcW w:w="2326" w:type="dxa"/>
            <w:shd w:val="clear" w:color="auto" w:fill="auto"/>
            <w:noWrap/>
            <w:vAlign w:val="center"/>
          </w:tcPr>
          <w:p w:rsidR="00824DEF" w:rsidRPr="00187994" w:rsidRDefault="00824DEF" w:rsidP="00446A01">
            <w:pPr>
              <w:jc w:val="center"/>
            </w:pPr>
            <w:r w:rsidRPr="00187994">
              <w:lastRenderedPageBreak/>
              <w:t xml:space="preserve">с. </w:t>
            </w:r>
            <w:proofErr w:type="spellStart"/>
            <w:r w:rsidRPr="00187994">
              <w:t>К</w:t>
            </w:r>
            <w:r>
              <w:t>аргасок</w:t>
            </w:r>
            <w:proofErr w:type="spellEnd"/>
            <w:r>
              <w:t xml:space="preserve">, ул. Гоголя, 2 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824DEF" w:rsidRPr="00187994" w:rsidRDefault="00824DEF" w:rsidP="00446A01">
            <w:pPr>
              <w:jc w:val="center"/>
            </w:pPr>
            <w:r>
              <w:t>10942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4DEF" w:rsidRPr="00187994" w:rsidRDefault="00824DEF" w:rsidP="00446A01">
            <w:pPr>
              <w:jc w:val="center"/>
            </w:pP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824DEF" w:rsidRPr="00187994" w:rsidRDefault="00824DEF" w:rsidP="00446A01">
            <w:pPr>
              <w:jc w:val="center"/>
            </w:pPr>
            <w:r>
              <w:t>901000,00</w:t>
            </w:r>
          </w:p>
        </w:tc>
        <w:tc>
          <w:tcPr>
            <w:tcW w:w="3211" w:type="dxa"/>
            <w:shd w:val="clear" w:color="auto" w:fill="auto"/>
            <w:noWrap/>
            <w:vAlign w:val="center"/>
          </w:tcPr>
          <w:p w:rsidR="00824DEF" w:rsidRPr="00187994" w:rsidRDefault="00824DEF" w:rsidP="00446A01">
            <w:pPr>
              <w:jc w:val="center"/>
            </w:pPr>
            <w:r>
              <w:t>901000,00</w:t>
            </w:r>
          </w:p>
        </w:tc>
      </w:tr>
    </w:tbl>
    <w:p w:rsidR="0027045C" w:rsidRDefault="0027045C" w:rsidP="0027045C"/>
    <w:p w:rsidR="0027045C" w:rsidRDefault="0027045C" w:rsidP="0027045C"/>
    <w:p w:rsidR="00C457EC" w:rsidRPr="009015AD" w:rsidRDefault="00C457EC" w:rsidP="00C457EC">
      <w:pPr>
        <w:numPr>
          <w:ilvl w:val="0"/>
          <w:numId w:val="2"/>
        </w:numPr>
      </w:pPr>
      <w:r>
        <w:t xml:space="preserve">Отчуждение имущества в соответствии с Федеральным законом от 22.07.2008 №159-ФЗ </w:t>
      </w:r>
      <w:r>
        <w:rPr>
          <w:sz w:val="28"/>
          <w:szCs w:val="28"/>
        </w:rPr>
        <w:t>"</w:t>
      </w:r>
      <w:r w:rsidRPr="009015AD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t>.</w:t>
      </w:r>
    </w:p>
    <w:p w:rsidR="00D56BC4" w:rsidRDefault="00D56BC4"/>
    <w:sectPr w:rsidR="00D56BC4" w:rsidSect="00395C76">
      <w:pgSz w:w="16838" w:h="11906" w:orient="landscape"/>
      <w:pgMar w:top="709" w:right="53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57EC"/>
    <w:rsid w:val="0013187F"/>
    <w:rsid w:val="001524D8"/>
    <w:rsid w:val="0027045C"/>
    <w:rsid w:val="0038141A"/>
    <w:rsid w:val="00395D22"/>
    <w:rsid w:val="00824DEF"/>
    <w:rsid w:val="008771D3"/>
    <w:rsid w:val="009603C0"/>
    <w:rsid w:val="00AC0C26"/>
    <w:rsid w:val="00C457EC"/>
    <w:rsid w:val="00D56BC4"/>
    <w:rsid w:val="00E6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7E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457E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57E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457E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5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5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57E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Protazov-V_A</cp:lastModifiedBy>
  <cp:revision>5</cp:revision>
  <dcterms:created xsi:type="dcterms:W3CDTF">2013-12-20T09:53:00Z</dcterms:created>
  <dcterms:modified xsi:type="dcterms:W3CDTF">2014-12-25T03:57:00Z</dcterms:modified>
</cp:coreProperties>
</file>