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13D" w:rsidRPr="00EC7B25" w:rsidRDefault="008C013D" w:rsidP="008C013D">
      <w:pPr>
        <w:jc w:val="right"/>
        <w:rPr>
          <w:sz w:val="20"/>
          <w:szCs w:val="20"/>
        </w:rPr>
      </w:pPr>
      <w:r>
        <w:rPr>
          <w:noProof/>
          <w:sz w:val="20"/>
          <w:szCs w:val="20"/>
        </w:rPr>
        <w:drawing>
          <wp:anchor distT="0" distB="0" distL="114300" distR="114300" simplePos="0" relativeHeight="251659264" behindDoc="0" locked="0" layoutInCell="1" allowOverlap="1">
            <wp:simplePos x="0" y="0"/>
            <wp:positionH relativeFrom="column">
              <wp:posOffset>2557145</wp:posOffset>
            </wp:positionH>
            <wp:positionV relativeFrom="paragraph">
              <wp:posOffset>8890</wp:posOffset>
            </wp:positionV>
            <wp:extent cx="574040" cy="748665"/>
            <wp:effectExtent l="19050" t="0" r="0"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blip>
                    <a:srcRect/>
                    <a:stretch>
                      <a:fillRect/>
                    </a:stretch>
                  </pic:blipFill>
                  <pic:spPr bwMode="auto">
                    <a:xfrm>
                      <a:off x="0" y="0"/>
                      <a:ext cx="574040" cy="748665"/>
                    </a:xfrm>
                    <a:prstGeom prst="rect">
                      <a:avLst/>
                    </a:prstGeom>
                    <a:noFill/>
                    <a:ln w="9525">
                      <a:noFill/>
                      <a:miter lim="800000"/>
                      <a:headEnd/>
                      <a:tailEnd/>
                    </a:ln>
                  </pic:spPr>
                </pic:pic>
              </a:graphicData>
            </a:graphic>
          </wp:anchor>
        </w:drawing>
      </w:r>
    </w:p>
    <w:p w:rsidR="008C013D" w:rsidRPr="00704FEF" w:rsidRDefault="008C013D" w:rsidP="008C013D">
      <w:pPr>
        <w:jc w:val="center"/>
      </w:pPr>
    </w:p>
    <w:p w:rsidR="008C013D" w:rsidRPr="00704FEF" w:rsidRDefault="008C013D" w:rsidP="008C013D">
      <w:pPr>
        <w:pStyle w:val="2"/>
        <w:ind w:firstLine="709"/>
        <w:jc w:val="center"/>
        <w:rPr>
          <w:sz w:val="24"/>
        </w:rPr>
      </w:pPr>
    </w:p>
    <w:p w:rsidR="008C013D" w:rsidRDefault="008C013D" w:rsidP="008C013D">
      <w:pPr>
        <w:pStyle w:val="2"/>
        <w:ind w:firstLine="709"/>
        <w:jc w:val="center"/>
        <w:rPr>
          <w:sz w:val="24"/>
        </w:rPr>
      </w:pPr>
    </w:p>
    <w:p w:rsidR="008C013D" w:rsidRDefault="008C013D" w:rsidP="008C013D">
      <w:pPr>
        <w:pStyle w:val="2"/>
        <w:ind w:firstLine="709"/>
        <w:jc w:val="center"/>
        <w:rPr>
          <w:sz w:val="24"/>
        </w:rPr>
      </w:pPr>
    </w:p>
    <w:p w:rsidR="008C013D" w:rsidRPr="00C4081E" w:rsidRDefault="008C013D" w:rsidP="008C013D">
      <w:pPr>
        <w:pStyle w:val="2"/>
        <w:jc w:val="center"/>
        <w:rPr>
          <w:caps/>
          <w:szCs w:val="28"/>
        </w:rPr>
      </w:pPr>
      <w:r w:rsidRPr="00C4081E">
        <w:rPr>
          <w:szCs w:val="28"/>
        </w:rPr>
        <w:t>МУНИЦИПАЛЬНОЕ ОБРАЗОВАНИЕ «</w:t>
      </w:r>
      <w:r w:rsidRPr="00C4081E">
        <w:rPr>
          <w:caps/>
          <w:szCs w:val="28"/>
        </w:rPr>
        <w:t>Каргасокский район»</w:t>
      </w:r>
    </w:p>
    <w:p w:rsidR="008C013D" w:rsidRPr="00787699" w:rsidRDefault="008C013D" w:rsidP="008C013D">
      <w:pPr>
        <w:pStyle w:val="2"/>
        <w:jc w:val="center"/>
        <w:rPr>
          <w:szCs w:val="28"/>
        </w:rPr>
      </w:pPr>
      <w:r w:rsidRPr="00787699">
        <w:rPr>
          <w:szCs w:val="28"/>
        </w:rPr>
        <w:t>ТОМСКАЯ ОБЛАСТЬ</w:t>
      </w:r>
    </w:p>
    <w:p w:rsidR="008C013D" w:rsidRPr="00C4081E" w:rsidRDefault="008C013D" w:rsidP="008C013D">
      <w:pPr>
        <w:pStyle w:val="2"/>
        <w:jc w:val="center"/>
        <w:rPr>
          <w:szCs w:val="28"/>
        </w:rPr>
      </w:pPr>
    </w:p>
    <w:p w:rsidR="008C013D" w:rsidRPr="00787699" w:rsidRDefault="008C013D" w:rsidP="008C013D">
      <w:pPr>
        <w:pStyle w:val="2"/>
        <w:jc w:val="center"/>
        <w:rPr>
          <w:b/>
          <w:szCs w:val="28"/>
        </w:rPr>
      </w:pPr>
      <w:r w:rsidRPr="00787699">
        <w:rPr>
          <w:b/>
          <w:szCs w:val="28"/>
        </w:rPr>
        <w:t>ДУМА КАРГАСОКСКОГО РАЙОНА</w:t>
      </w:r>
    </w:p>
    <w:p w:rsidR="008C013D" w:rsidRPr="00787699" w:rsidRDefault="008C013D" w:rsidP="008C013D">
      <w:pPr>
        <w:pStyle w:val="2"/>
        <w:jc w:val="center"/>
        <w:rPr>
          <w:b/>
          <w:szCs w:val="28"/>
        </w:rPr>
      </w:pPr>
    </w:p>
    <w:tbl>
      <w:tblPr>
        <w:tblW w:w="11037" w:type="dxa"/>
        <w:tblLook w:val="0000" w:firstRow="0" w:lastRow="0" w:firstColumn="0" w:lastColumn="0" w:noHBand="0" w:noVBand="0"/>
      </w:tblPr>
      <w:tblGrid>
        <w:gridCol w:w="1890"/>
        <w:gridCol w:w="3321"/>
        <w:gridCol w:w="4111"/>
        <w:gridCol w:w="1715"/>
      </w:tblGrid>
      <w:tr w:rsidR="008C013D" w:rsidRPr="00787699" w:rsidTr="005D1354">
        <w:tc>
          <w:tcPr>
            <w:tcW w:w="11037" w:type="dxa"/>
            <w:gridSpan w:val="4"/>
          </w:tcPr>
          <w:p w:rsidR="008C013D" w:rsidRDefault="008C013D" w:rsidP="005D1354">
            <w:pPr>
              <w:pStyle w:val="3"/>
              <w:rPr>
                <w:b/>
                <w:szCs w:val="28"/>
              </w:rPr>
            </w:pPr>
            <w:r w:rsidRPr="00787699">
              <w:rPr>
                <w:b/>
                <w:sz w:val="26"/>
                <w:szCs w:val="26"/>
              </w:rPr>
              <w:t xml:space="preserve">                                 </w:t>
            </w:r>
            <w:r>
              <w:rPr>
                <w:b/>
                <w:sz w:val="26"/>
                <w:szCs w:val="26"/>
              </w:rPr>
              <w:t xml:space="preserve">                          </w:t>
            </w:r>
            <w:r w:rsidRPr="00787699">
              <w:rPr>
                <w:b/>
                <w:sz w:val="26"/>
                <w:szCs w:val="26"/>
              </w:rPr>
              <w:t xml:space="preserve">  </w:t>
            </w:r>
            <w:r w:rsidRPr="00787699">
              <w:rPr>
                <w:b/>
                <w:szCs w:val="28"/>
              </w:rPr>
              <w:t>РЕШЕНИЕ</w:t>
            </w:r>
          </w:p>
          <w:p w:rsidR="009E10B5" w:rsidRDefault="00477D07" w:rsidP="00477D07">
            <w:r>
              <w:t xml:space="preserve">                              </w:t>
            </w:r>
            <w:r w:rsidR="009E10B5">
              <w:t xml:space="preserve">              В редакции решений</w:t>
            </w:r>
            <w:r>
              <w:t xml:space="preserve"> от 23.06.2020 №319</w:t>
            </w:r>
            <w:r w:rsidR="009E10B5">
              <w:t xml:space="preserve">; </w:t>
            </w:r>
          </w:p>
          <w:p w:rsidR="00477D07" w:rsidRPr="00477D07" w:rsidRDefault="009E10B5" w:rsidP="00477D07">
            <w:r>
              <w:t xml:space="preserve">                                                           от 26.08.2021 № 74</w:t>
            </w:r>
          </w:p>
          <w:p w:rsidR="008C013D" w:rsidRPr="00787699" w:rsidRDefault="008C013D" w:rsidP="005D1354">
            <w:pPr>
              <w:rPr>
                <w:sz w:val="26"/>
                <w:szCs w:val="26"/>
              </w:rPr>
            </w:pPr>
            <w:r>
              <w:rPr>
                <w:sz w:val="26"/>
                <w:szCs w:val="26"/>
              </w:rPr>
              <w:t xml:space="preserve">                                       </w:t>
            </w:r>
            <w:r w:rsidR="00FF29DE">
              <w:rPr>
                <w:sz w:val="26"/>
                <w:szCs w:val="26"/>
              </w:rPr>
              <w:t xml:space="preserve">                        </w:t>
            </w:r>
          </w:p>
          <w:p w:rsidR="008C013D" w:rsidRPr="00787699" w:rsidRDefault="008C013D" w:rsidP="005D1354">
            <w:pPr>
              <w:jc w:val="center"/>
              <w:rPr>
                <w:b/>
                <w:sz w:val="26"/>
                <w:szCs w:val="26"/>
              </w:rPr>
            </w:pPr>
          </w:p>
        </w:tc>
      </w:tr>
      <w:tr w:rsidR="008C013D" w:rsidRPr="001A6DF7" w:rsidTr="005D1354">
        <w:tc>
          <w:tcPr>
            <w:tcW w:w="1890" w:type="dxa"/>
          </w:tcPr>
          <w:p w:rsidR="008C013D" w:rsidRPr="00FF29DE" w:rsidRDefault="009D0100" w:rsidP="005D1354">
            <w:pPr>
              <w:pStyle w:val="3"/>
              <w:rPr>
                <w:sz w:val="24"/>
              </w:rPr>
            </w:pPr>
            <w:r w:rsidRPr="00FF29DE">
              <w:rPr>
                <w:sz w:val="24"/>
              </w:rPr>
              <w:t>23</w:t>
            </w:r>
            <w:r w:rsidR="008C013D" w:rsidRPr="00FF29DE">
              <w:rPr>
                <w:sz w:val="24"/>
              </w:rPr>
              <w:t>.</w:t>
            </w:r>
            <w:r w:rsidRPr="00FF29DE">
              <w:rPr>
                <w:sz w:val="24"/>
              </w:rPr>
              <w:t>10</w:t>
            </w:r>
            <w:r w:rsidR="008C013D" w:rsidRPr="00FF29DE">
              <w:rPr>
                <w:sz w:val="24"/>
              </w:rPr>
              <w:t>.2019</w:t>
            </w:r>
          </w:p>
          <w:p w:rsidR="00F35CF8" w:rsidRDefault="00F35CF8" w:rsidP="005D1354"/>
          <w:p w:rsidR="008C013D" w:rsidRPr="00FF29DE" w:rsidRDefault="008C013D" w:rsidP="005D1354">
            <w:r w:rsidRPr="00FF29DE">
              <w:t>с. Каргасок</w:t>
            </w:r>
          </w:p>
        </w:tc>
        <w:tc>
          <w:tcPr>
            <w:tcW w:w="7432" w:type="dxa"/>
            <w:gridSpan w:val="2"/>
          </w:tcPr>
          <w:p w:rsidR="008C013D" w:rsidRPr="00FF29DE" w:rsidRDefault="008C013D" w:rsidP="008C013D">
            <w:pPr>
              <w:pStyle w:val="3"/>
              <w:ind w:firstLine="709"/>
              <w:rPr>
                <w:sz w:val="24"/>
              </w:rPr>
            </w:pPr>
            <w:r w:rsidRPr="00FF29DE">
              <w:rPr>
                <w:sz w:val="24"/>
              </w:rPr>
              <w:t xml:space="preserve">                                                             </w:t>
            </w:r>
            <w:r w:rsidR="00FF29DE" w:rsidRPr="00FF29DE">
              <w:rPr>
                <w:sz w:val="24"/>
              </w:rPr>
              <w:t xml:space="preserve">                           № 263</w:t>
            </w:r>
          </w:p>
        </w:tc>
        <w:tc>
          <w:tcPr>
            <w:tcW w:w="1715" w:type="dxa"/>
          </w:tcPr>
          <w:p w:rsidR="008C013D" w:rsidRPr="001A6DF7" w:rsidRDefault="008C013D" w:rsidP="005D1354">
            <w:pPr>
              <w:pStyle w:val="3"/>
              <w:jc w:val="right"/>
              <w:rPr>
                <w:sz w:val="26"/>
                <w:szCs w:val="26"/>
              </w:rPr>
            </w:pPr>
            <w:r w:rsidRPr="001A6DF7">
              <w:rPr>
                <w:sz w:val="26"/>
                <w:szCs w:val="26"/>
              </w:rPr>
              <w:t>___</w:t>
            </w:r>
          </w:p>
        </w:tc>
      </w:tr>
      <w:tr w:rsidR="008C013D" w:rsidRPr="001A6DF7" w:rsidTr="005D1354">
        <w:tc>
          <w:tcPr>
            <w:tcW w:w="9322" w:type="dxa"/>
            <w:gridSpan w:val="3"/>
          </w:tcPr>
          <w:p w:rsidR="008C013D" w:rsidRPr="001A6DF7" w:rsidRDefault="008C013D" w:rsidP="005D1354">
            <w:pPr>
              <w:pStyle w:val="3"/>
              <w:rPr>
                <w:sz w:val="26"/>
                <w:szCs w:val="26"/>
              </w:rPr>
            </w:pPr>
          </w:p>
        </w:tc>
        <w:tc>
          <w:tcPr>
            <w:tcW w:w="1715" w:type="dxa"/>
          </w:tcPr>
          <w:p w:rsidR="008C013D" w:rsidRPr="001A6DF7" w:rsidRDefault="008C013D" w:rsidP="005D1354">
            <w:pPr>
              <w:pStyle w:val="3"/>
              <w:ind w:firstLine="709"/>
              <w:rPr>
                <w:sz w:val="26"/>
                <w:szCs w:val="26"/>
              </w:rPr>
            </w:pPr>
          </w:p>
        </w:tc>
      </w:tr>
      <w:tr w:rsidR="008C013D" w:rsidRPr="009D6C1B" w:rsidTr="005D1354">
        <w:tc>
          <w:tcPr>
            <w:tcW w:w="5211" w:type="dxa"/>
            <w:gridSpan w:val="2"/>
            <w:vAlign w:val="center"/>
          </w:tcPr>
          <w:p w:rsidR="00063B6B" w:rsidRPr="009D0100" w:rsidRDefault="00063B6B" w:rsidP="00B57802">
            <w:pPr>
              <w:ind w:firstLine="284"/>
              <w:rPr>
                <w:sz w:val="26"/>
                <w:szCs w:val="26"/>
              </w:rPr>
            </w:pPr>
          </w:p>
          <w:p w:rsidR="008C013D" w:rsidRPr="009D6C1B" w:rsidRDefault="00063B6B" w:rsidP="00063B6B">
            <w:pPr>
              <w:rPr>
                <w:sz w:val="26"/>
                <w:szCs w:val="26"/>
              </w:rPr>
            </w:pPr>
            <w:r>
              <w:rPr>
                <w:rFonts w:eastAsia="Lucida Sans Unicode"/>
                <w:kern w:val="1"/>
              </w:rPr>
              <w:t>Об утверждении</w:t>
            </w:r>
            <w:r w:rsidR="008C013D" w:rsidRPr="00F3589A">
              <w:rPr>
                <w:rFonts w:eastAsia="Lucida Sans Unicode"/>
                <w:kern w:val="1"/>
              </w:rPr>
              <w:t xml:space="preserve"> Положения</w:t>
            </w:r>
            <w:r w:rsidR="008C013D" w:rsidRPr="00F3589A">
              <w:rPr>
                <w:rFonts w:eastAsia="Calibri"/>
                <w:lang w:eastAsia="en-US"/>
              </w:rPr>
              <w:t xml:space="preserve"> </w:t>
            </w:r>
            <w:r w:rsidR="008C013D" w:rsidRPr="009C1394">
              <w:rPr>
                <w:rFonts w:eastAsia="Calibri"/>
                <w:lang w:eastAsia="en-US"/>
              </w:rPr>
              <w:t>о порядке</w:t>
            </w:r>
            <w:r w:rsidR="008C013D">
              <w:rPr>
                <w:rFonts w:eastAsia="Calibri"/>
                <w:lang w:eastAsia="en-US"/>
              </w:rPr>
              <w:t xml:space="preserve"> </w:t>
            </w:r>
            <w:r w:rsidR="008C013D" w:rsidRPr="009C1394">
              <w:rPr>
                <w:rFonts w:eastAsia="Calibri"/>
                <w:lang w:eastAsia="en-US"/>
              </w:rPr>
              <w:t>проведения конкурса по отбору кандидатур</w:t>
            </w:r>
            <w:r w:rsidR="008C013D">
              <w:rPr>
                <w:rFonts w:eastAsia="Calibri"/>
                <w:lang w:eastAsia="en-US"/>
              </w:rPr>
              <w:t xml:space="preserve"> </w:t>
            </w:r>
            <w:r w:rsidR="008C013D" w:rsidRPr="009C1394">
              <w:rPr>
                <w:rFonts w:eastAsia="Calibri"/>
                <w:lang w:eastAsia="en-US"/>
              </w:rPr>
              <w:t xml:space="preserve">на должность </w:t>
            </w:r>
            <w:r w:rsidR="00B57802">
              <w:rPr>
                <w:rFonts w:eastAsia="Calibri"/>
                <w:lang w:eastAsia="en-US"/>
              </w:rPr>
              <w:t>Г</w:t>
            </w:r>
            <w:r w:rsidR="008C013D" w:rsidRPr="009C1394">
              <w:rPr>
                <w:rFonts w:eastAsia="Calibri"/>
                <w:lang w:eastAsia="en-US"/>
              </w:rPr>
              <w:t xml:space="preserve">лавы </w:t>
            </w:r>
            <w:r w:rsidR="008C013D">
              <w:rPr>
                <w:rFonts w:eastAsia="Calibri"/>
                <w:lang w:eastAsia="en-US"/>
              </w:rPr>
              <w:t>Каргасокского района</w:t>
            </w:r>
            <w:r w:rsidR="008C013D" w:rsidRPr="009D6C1B">
              <w:rPr>
                <w:sz w:val="26"/>
                <w:szCs w:val="26"/>
              </w:rPr>
              <w:t xml:space="preserve"> </w:t>
            </w:r>
          </w:p>
        </w:tc>
        <w:tc>
          <w:tcPr>
            <w:tcW w:w="5826" w:type="dxa"/>
            <w:gridSpan w:val="2"/>
            <w:tcBorders>
              <w:left w:val="nil"/>
            </w:tcBorders>
          </w:tcPr>
          <w:p w:rsidR="008C013D" w:rsidRPr="009D6C1B" w:rsidRDefault="008C013D" w:rsidP="005D1354">
            <w:pPr>
              <w:pStyle w:val="3"/>
              <w:ind w:firstLine="709"/>
              <w:rPr>
                <w:sz w:val="26"/>
                <w:szCs w:val="26"/>
              </w:rPr>
            </w:pPr>
          </w:p>
        </w:tc>
      </w:tr>
    </w:tbl>
    <w:p w:rsidR="008C013D" w:rsidRPr="009D6C1B" w:rsidRDefault="008C013D" w:rsidP="008C013D">
      <w:pPr>
        <w:autoSpaceDE w:val="0"/>
        <w:autoSpaceDN w:val="0"/>
        <w:adjustRightInd w:val="0"/>
        <w:ind w:firstLine="709"/>
        <w:jc w:val="both"/>
        <w:rPr>
          <w:sz w:val="26"/>
          <w:szCs w:val="26"/>
        </w:rPr>
      </w:pPr>
    </w:p>
    <w:p w:rsidR="008C013D" w:rsidRPr="009D6C1B" w:rsidRDefault="008C013D" w:rsidP="008C013D">
      <w:pPr>
        <w:autoSpaceDE w:val="0"/>
        <w:autoSpaceDN w:val="0"/>
        <w:adjustRightInd w:val="0"/>
        <w:ind w:firstLine="567"/>
        <w:jc w:val="both"/>
        <w:rPr>
          <w:sz w:val="26"/>
          <w:szCs w:val="26"/>
          <w:lang w:eastAsia="en-US"/>
        </w:rPr>
      </w:pPr>
      <w:r w:rsidRPr="009C1394">
        <w:rPr>
          <w:rFonts w:eastAsia="Calibri"/>
          <w:lang w:eastAsia="en-US"/>
        </w:rPr>
        <w:t xml:space="preserve">В соответствии со статьей 36 Федерального </w:t>
      </w:r>
      <w:r w:rsidR="00063B6B" w:rsidRPr="009C1394">
        <w:rPr>
          <w:rFonts w:eastAsia="Calibri"/>
          <w:lang w:eastAsia="en-US"/>
        </w:rPr>
        <w:t>за</w:t>
      </w:r>
      <w:r w:rsidR="00063B6B">
        <w:rPr>
          <w:rFonts w:eastAsia="Calibri"/>
          <w:lang w:eastAsia="en-US"/>
        </w:rPr>
        <w:t>к</w:t>
      </w:r>
      <w:r w:rsidR="00063B6B" w:rsidRPr="009C1394">
        <w:rPr>
          <w:rFonts w:eastAsia="Calibri"/>
          <w:lang w:eastAsia="en-US"/>
        </w:rPr>
        <w:t>она</w:t>
      </w:r>
      <w:r w:rsidRPr="009C1394">
        <w:rPr>
          <w:rFonts w:eastAsia="Calibri"/>
          <w:lang w:eastAsia="en-US"/>
        </w:rPr>
        <w:t xml:space="preserve"> от 6</w:t>
      </w:r>
      <w:r>
        <w:rPr>
          <w:rFonts w:eastAsia="Calibri"/>
          <w:lang w:eastAsia="en-US"/>
        </w:rPr>
        <w:t xml:space="preserve"> октября </w:t>
      </w:r>
      <w:r w:rsidRPr="009C1394">
        <w:rPr>
          <w:rFonts w:eastAsia="Calibri"/>
          <w:lang w:eastAsia="en-US"/>
        </w:rPr>
        <w:t>2003</w:t>
      </w:r>
      <w:r>
        <w:rPr>
          <w:rFonts w:eastAsia="Calibri"/>
          <w:lang w:eastAsia="en-US"/>
        </w:rPr>
        <w:t xml:space="preserve"> года</w:t>
      </w:r>
      <w:r w:rsidRPr="009C1394">
        <w:rPr>
          <w:rFonts w:eastAsia="Calibri"/>
          <w:lang w:eastAsia="en-US"/>
        </w:rPr>
        <w:t xml:space="preserve"> № 131-ФЗ «Об общих принципах организации местного самоуправления в Российской Федерации», Законом Томской области от 17</w:t>
      </w:r>
      <w:r>
        <w:rPr>
          <w:rFonts w:eastAsia="Calibri"/>
          <w:lang w:eastAsia="en-US"/>
        </w:rPr>
        <w:t xml:space="preserve"> ноября </w:t>
      </w:r>
      <w:r w:rsidRPr="009C1394">
        <w:rPr>
          <w:rFonts w:eastAsia="Calibri"/>
          <w:lang w:eastAsia="en-US"/>
        </w:rPr>
        <w:t>2014</w:t>
      </w:r>
      <w:r>
        <w:rPr>
          <w:rFonts w:eastAsia="Calibri"/>
          <w:lang w:eastAsia="en-US"/>
        </w:rPr>
        <w:t xml:space="preserve"> года</w:t>
      </w:r>
      <w:r w:rsidRPr="009C1394">
        <w:rPr>
          <w:rFonts w:eastAsia="Calibri"/>
          <w:lang w:eastAsia="en-US"/>
        </w:rPr>
        <w:t xml:space="preserve"> № 151-ОЗ «Об отдельных вопросах формирования органов местного самоуправления муниципальных образований Томской области» </w:t>
      </w:r>
    </w:p>
    <w:p w:rsidR="008C013D" w:rsidRDefault="008C013D" w:rsidP="008C013D">
      <w:pPr>
        <w:pStyle w:val="3"/>
        <w:ind w:firstLine="567"/>
        <w:rPr>
          <w:b/>
          <w:sz w:val="24"/>
        </w:rPr>
      </w:pPr>
    </w:p>
    <w:p w:rsidR="008C013D" w:rsidRPr="00F35CF8" w:rsidRDefault="008C013D" w:rsidP="008C013D">
      <w:pPr>
        <w:pStyle w:val="3"/>
        <w:ind w:firstLine="567"/>
        <w:rPr>
          <w:sz w:val="24"/>
        </w:rPr>
      </w:pPr>
      <w:r w:rsidRPr="00F35CF8">
        <w:rPr>
          <w:sz w:val="24"/>
        </w:rPr>
        <w:t>Дума Каргасокского района РЕШИЛА:</w:t>
      </w:r>
    </w:p>
    <w:p w:rsidR="008C013D" w:rsidRPr="008C013D" w:rsidRDefault="008C013D" w:rsidP="008C013D">
      <w:pPr>
        <w:pStyle w:val="a3"/>
        <w:ind w:firstLine="709"/>
        <w:jc w:val="both"/>
        <w:rPr>
          <w:rFonts w:ascii="Times New Roman" w:hAnsi="Times New Roman"/>
          <w:sz w:val="24"/>
          <w:szCs w:val="24"/>
        </w:rPr>
      </w:pPr>
    </w:p>
    <w:p w:rsidR="008C013D" w:rsidRDefault="008C013D" w:rsidP="008C013D">
      <w:pPr>
        <w:ind w:firstLine="567"/>
        <w:contextualSpacing/>
        <w:jc w:val="both"/>
      </w:pPr>
      <w:r>
        <w:rPr>
          <w:rFonts w:eastAsia="Calibri"/>
          <w:lang w:eastAsia="en-US"/>
        </w:rPr>
        <w:t xml:space="preserve">1. Утвердить </w:t>
      </w:r>
      <w:r w:rsidRPr="009C1394">
        <w:rPr>
          <w:rFonts w:eastAsia="Calibri"/>
          <w:lang w:eastAsia="en-US"/>
        </w:rPr>
        <w:t xml:space="preserve">Положение о порядке проведения конкурса по отбору кандидатур на должность </w:t>
      </w:r>
      <w:r w:rsidR="00D04D84">
        <w:rPr>
          <w:rFonts w:eastAsia="Calibri"/>
          <w:lang w:eastAsia="en-US"/>
        </w:rPr>
        <w:t>Г</w:t>
      </w:r>
      <w:r w:rsidRPr="009C1394">
        <w:rPr>
          <w:rFonts w:eastAsia="Calibri"/>
          <w:lang w:eastAsia="en-US"/>
        </w:rPr>
        <w:t xml:space="preserve">лавы </w:t>
      </w:r>
      <w:r>
        <w:rPr>
          <w:rFonts w:eastAsia="Calibri"/>
          <w:lang w:eastAsia="en-US"/>
        </w:rPr>
        <w:t>Каргасокского района</w:t>
      </w:r>
      <w:r w:rsidRPr="008C013D">
        <w:t>, согласно приложению к настоящему решению.</w:t>
      </w:r>
    </w:p>
    <w:p w:rsidR="008C013D" w:rsidRPr="008C013D" w:rsidRDefault="008C013D" w:rsidP="008C013D">
      <w:pPr>
        <w:ind w:firstLine="567"/>
        <w:jc w:val="both"/>
        <w:rPr>
          <w:rFonts w:eastAsia="Calibri"/>
          <w:lang w:eastAsia="en-US"/>
        </w:rPr>
      </w:pPr>
      <w:r>
        <w:t xml:space="preserve">2. </w:t>
      </w:r>
      <w:proofErr w:type="gramStart"/>
      <w:r w:rsidRPr="008C013D">
        <w:rPr>
          <w:rFonts w:eastAsia="Calibri"/>
          <w:lang w:eastAsia="en-US"/>
        </w:rPr>
        <w:t xml:space="preserve">Установить, что в случае если </w:t>
      </w:r>
      <w:r w:rsidR="00D04D84">
        <w:rPr>
          <w:rFonts w:eastAsia="Calibri"/>
          <w:lang w:eastAsia="en-US"/>
        </w:rPr>
        <w:t>Г</w:t>
      </w:r>
      <w:r w:rsidRPr="008C013D">
        <w:rPr>
          <w:rFonts w:eastAsia="Calibri"/>
          <w:lang w:eastAsia="en-US"/>
        </w:rPr>
        <w:t>лава Каргасокского района избран на муниципальных выборах до дня вступления в силу Закона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 проведении конкурса принимается Думой Каргасокского района в течение 30 календарных дней со</w:t>
      </w:r>
      <w:proofErr w:type="gramEnd"/>
      <w:r w:rsidRPr="008C013D">
        <w:rPr>
          <w:rFonts w:eastAsia="Calibri"/>
          <w:lang w:eastAsia="en-US"/>
        </w:rPr>
        <w:t xml:space="preserve"> дня истечения срока полномочий </w:t>
      </w:r>
      <w:r w:rsidR="00B57802">
        <w:rPr>
          <w:rFonts w:eastAsia="Calibri"/>
          <w:lang w:eastAsia="en-US"/>
        </w:rPr>
        <w:t>Г</w:t>
      </w:r>
      <w:r w:rsidRPr="008C013D">
        <w:rPr>
          <w:rFonts w:eastAsia="Calibri"/>
          <w:lang w:eastAsia="en-US"/>
        </w:rPr>
        <w:t>лавы Каргасокского района.</w:t>
      </w:r>
    </w:p>
    <w:p w:rsidR="008C013D" w:rsidRPr="008C013D" w:rsidRDefault="008C013D" w:rsidP="008C013D">
      <w:pPr>
        <w:ind w:firstLine="567"/>
        <w:jc w:val="both"/>
      </w:pPr>
      <w:r>
        <w:t>3</w:t>
      </w:r>
      <w:r w:rsidRPr="008C013D">
        <w:t>. Настоящее решение подлежит официальному опубликованию (обнародованию).</w:t>
      </w:r>
    </w:p>
    <w:p w:rsidR="008C013D" w:rsidRPr="008C013D" w:rsidRDefault="008C013D" w:rsidP="008C013D">
      <w:pPr>
        <w:ind w:firstLine="567"/>
        <w:jc w:val="both"/>
      </w:pPr>
      <w:r>
        <w:t>4</w:t>
      </w:r>
      <w:r w:rsidRPr="008C013D">
        <w:t xml:space="preserve">. </w:t>
      </w:r>
      <w:proofErr w:type="gramStart"/>
      <w:r w:rsidRPr="008C013D">
        <w:t>Контроль за</w:t>
      </w:r>
      <w:proofErr w:type="gramEnd"/>
      <w:r w:rsidRPr="008C013D">
        <w:t xml:space="preserve"> исполнением настоящего решения возложить на правовой комитет Думы Каргасокского района.</w:t>
      </w:r>
    </w:p>
    <w:p w:rsidR="008C013D" w:rsidRPr="008C013D" w:rsidRDefault="008C013D" w:rsidP="008C013D">
      <w:pPr>
        <w:ind w:firstLine="709"/>
        <w:jc w:val="both"/>
      </w:pPr>
    </w:p>
    <w:tbl>
      <w:tblPr>
        <w:tblW w:w="0" w:type="auto"/>
        <w:tblLook w:val="0000" w:firstRow="0" w:lastRow="0" w:firstColumn="0" w:lastColumn="0" w:noHBand="0" w:noVBand="0"/>
      </w:tblPr>
      <w:tblGrid>
        <w:gridCol w:w="3710"/>
        <w:gridCol w:w="2297"/>
        <w:gridCol w:w="3734"/>
      </w:tblGrid>
      <w:tr w:rsidR="008C013D" w:rsidRPr="008C013D" w:rsidTr="005D1354">
        <w:trPr>
          <w:trHeight w:val="429"/>
        </w:trPr>
        <w:tc>
          <w:tcPr>
            <w:tcW w:w="3787" w:type="dxa"/>
            <w:vAlign w:val="center"/>
          </w:tcPr>
          <w:p w:rsidR="008C013D" w:rsidRPr="008C013D" w:rsidRDefault="008C013D" w:rsidP="005D1354">
            <w:pPr>
              <w:pStyle w:val="3"/>
              <w:rPr>
                <w:sz w:val="24"/>
              </w:rPr>
            </w:pPr>
            <w:r w:rsidRPr="008C013D">
              <w:rPr>
                <w:sz w:val="24"/>
              </w:rPr>
              <w:t>Председатель Думы Каргасокского района</w:t>
            </w:r>
          </w:p>
        </w:tc>
        <w:tc>
          <w:tcPr>
            <w:tcW w:w="2376" w:type="dxa"/>
            <w:vAlign w:val="center"/>
          </w:tcPr>
          <w:p w:rsidR="008C013D" w:rsidRPr="008C013D" w:rsidRDefault="008C013D" w:rsidP="005D1354">
            <w:pPr>
              <w:pStyle w:val="3"/>
              <w:ind w:firstLine="709"/>
              <w:rPr>
                <w:sz w:val="24"/>
              </w:rPr>
            </w:pPr>
          </w:p>
        </w:tc>
        <w:tc>
          <w:tcPr>
            <w:tcW w:w="3832" w:type="dxa"/>
            <w:vAlign w:val="center"/>
          </w:tcPr>
          <w:p w:rsidR="008C013D" w:rsidRPr="008C013D" w:rsidRDefault="008C013D" w:rsidP="005D1354">
            <w:pPr>
              <w:pStyle w:val="3"/>
              <w:ind w:firstLine="709"/>
              <w:jc w:val="right"/>
              <w:rPr>
                <w:sz w:val="24"/>
              </w:rPr>
            </w:pPr>
          </w:p>
          <w:p w:rsidR="008C013D" w:rsidRPr="008C013D" w:rsidRDefault="008C013D" w:rsidP="005D1354">
            <w:pPr>
              <w:pStyle w:val="3"/>
              <w:ind w:firstLine="709"/>
              <w:jc w:val="right"/>
              <w:rPr>
                <w:sz w:val="24"/>
              </w:rPr>
            </w:pPr>
            <w:r w:rsidRPr="008C013D">
              <w:rPr>
                <w:sz w:val="24"/>
              </w:rPr>
              <w:t>В.В. Брагин</w:t>
            </w:r>
          </w:p>
        </w:tc>
      </w:tr>
      <w:tr w:rsidR="008C013D" w:rsidRPr="008C013D" w:rsidTr="005D1354">
        <w:trPr>
          <w:trHeight w:val="429"/>
        </w:trPr>
        <w:tc>
          <w:tcPr>
            <w:tcW w:w="3787" w:type="dxa"/>
            <w:vAlign w:val="center"/>
          </w:tcPr>
          <w:p w:rsidR="008C013D" w:rsidRPr="008C013D" w:rsidRDefault="008C013D" w:rsidP="005D1354">
            <w:pPr>
              <w:pStyle w:val="3"/>
              <w:rPr>
                <w:sz w:val="24"/>
              </w:rPr>
            </w:pPr>
          </w:p>
          <w:p w:rsidR="008C013D" w:rsidRPr="008C013D" w:rsidRDefault="008C013D" w:rsidP="005D1354"/>
          <w:p w:rsidR="008C013D" w:rsidRPr="008C013D" w:rsidRDefault="008C013D" w:rsidP="005D1354">
            <w:pPr>
              <w:pStyle w:val="3"/>
              <w:rPr>
                <w:sz w:val="24"/>
              </w:rPr>
            </w:pPr>
            <w:r w:rsidRPr="008C013D">
              <w:rPr>
                <w:sz w:val="24"/>
              </w:rPr>
              <w:t>Глава Каргасокского района</w:t>
            </w:r>
          </w:p>
        </w:tc>
        <w:tc>
          <w:tcPr>
            <w:tcW w:w="2376" w:type="dxa"/>
            <w:vAlign w:val="center"/>
          </w:tcPr>
          <w:p w:rsidR="008C013D" w:rsidRPr="008C013D" w:rsidRDefault="008C013D" w:rsidP="005D1354">
            <w:pPr>
              <w:pStyle w:val="3"/>
              <w:ind w:firstLine="709"/>
              <w:rPr>
                <w:sz w:val="24"/>
              </w:rPr>
            </w:pPr>
          </w:p>
        </w:tc>
        <w:tc>
          <w:tcPr>
            <w:tcW w:w="3832" w:type="dxa"/>
            <w:vAlign w:val="center"/>
          </w:tcPr>
          <w:p w:rsidR="008C013D" w:rsidRPr="008C013D" w:rsidRDefault="008C013D" w:rsidP="005D1354">
            <w:pPr>
              <w:pStyle w:val="3"/>
              <w:ind w:firstLine="709"/>
              <w:jc w:val="right"/>
              <w:rPr>
                <w:sz w:val="24"/>
              </w:rPr>
            </w:pPr>
          </w:p>
          <w:p w:rsidR="008C013D" w:rsidRPr="008C013D" w:rsidRDefault="008C013D" w:rsidP="005D1354">
            <w:pPr>
              <w:pStyle w:val="3"/>
              <w:ind w:firstLine="709"/>
              <w:jc w:val="right"/>
              <w:rPr>
                <w:sz w:val="24"/>
              </w:rPr>
            </w:pPr>
          </w:p>
          <w:p w:rsidR="008C013D" w:rsidRPr="008C013D" w:rsidRDefault="008C013D" w:rsidP="005D1354">
            <w:pPr>
              <w:pStyle w:val="3"/>
              <w:ind w:firstLine="709"/>
              <w:jc w:val="right"/>
              <w:rPr>
                <w:sz w:val="24"/>
              </w:rPr>
            </w:pPr>
            <w:r w:rsidRPr="008C013D">
              <w:rPr>
                <w:sz w:val="24"/>
              </w:rPr>
              <w:t>А.П. Ащеулов</w:t>
            </w:r>
          </w:p>
        </w:tc>
      </w:tr>
    </w:tbl>
    <w:p w:rsidR="008C013D" w:rsidRDefault="008C013D" w:rsidP="008C013D">
      <w:pPr>
        <w:rPr>
          <w:sz w:val="26"/>
          <w:szCs w:val="26"/>
        </w:rPr>
      </w:pPr>
    </w:p>
    <w:p w:rsidR="008C013D" w:rsidRDefault="008C013D" w:rsidP="008C013D"/>
    <w:p w:rsidR="008464A8" w:rsidRDefault="00563628"/>
    <w:p w:rsidR="008C013D" w:rsidRDefault="008C013D"/>
    <w:p w:rsidR="008C013D" w:rsidRDefault="008C013D"/>
    <w:p w:rsidR="008C013D" w:rsidRDefault="008C013D"/>
    <w:p w:rsidR="008C013D" w:rsidRPr="008C013D" w:rsidRDefault="008C013D" w:rsidP="008C013D">
      <w:pPr>
        <w:autoSpaceDE w:val="0"/>
        <w:autoSpaceDN w:val="0"/>
        <w:adjustRightInd w:val="0"/>
        <w:ind w:left="6521"/>
        <w:outlineLvl w:val="0"/>
      </w:pPr>
      <w:r w:rsidRPr="008C013D">
        <w:t>Утверждено</w:t>
      </w:r>
    </w:p>
    <w:p w:rsidR="008C013D" w:rsidRPr="008C013D" w:rsidRDefault="008C013D" w:rsidP="008C013D">
      <w:pPr>
        <w:autoSpaceDE w:val="0"/>
        <w:autoSpaceDN w:val="0"/>
        <w:adjustRightInd w:val="0"/>
        <w:ind w:left="6521"/>
      </w:pPr>
      <w:r w:rsidRPr="008C013D">
        <w:t>решением Думы</w:t>
      </w:r>
    </w:p>
    <w:p w:rsidR="008C013D" w:rsidRPr="008C013D" w:rsidRDefault="008C013D" w:rsidP="008C013D">
      <w:pPr>
        <w:autoSpaceDE w:val="0"/>
        <w:autoSpaceDN w:val="0"/>
        <w:adjustRightInd w:val="0"/>
        <w:ind w:left="6521"/>
      </w:pPr>
      <w:r w:rsidRPr="008C013D">
        <w:t>Каргасокского района</w:t>
      </w:r>
    </w:p>
    <w:p w:rsidR="008C013D" w:rsidRPr="008C013D" w:rsidRDefault="008C7D82" w:rsidP="008C013D">
      <w:pPr>
        <w:autoSpaceDE w:val="0"/>
        <w:autoSpaceDN w:val="0"/>
        <w:adjustRightInd w:val="0"/>
        <w:ind w:left="6521"/>
      </w:pPr>
      <w:r>
        <w:t>от 23.10</w:t>
      </w:r>
      <w:r w:rsidR="00FF29DE">
        <w:t>.2019 № 263</w:t>
      </w:r>
    </w:p>
    <w:p w:rsidR="008C013D" w:rsidRDefault="008C013D" w:rsidP="008C013D">
      <w:pPr>
        <w:autoSpaceDE w:val="0"/>
        <w:autoSpaceDN w:val="0"/>
        <w:adjustRightInd w:val="0"/>
        <w:ind w:left="6521"/>
      </w:pPr>
      <w:r w:rsidRPr="008C013D">
        <w:t>Приложение</w:t>
      </w:r>
    </w:p>
    <w:p w:rsidR="008C013D" w:rsidRDefault="008C013D" w:rsidP="008C013D">
      <w:pPr>
        <w:autoSpaceDE w:val="0"/>
        <w:autoSpaceDN w:val="0"/>
        <w:adjustRightInd w:val="0"/>
        <w:ind w:left="6521"/>
        <w:rPr>
          <w:rFonts w:eastAsia="Calibri"/>
          <w:lang w:eastAsia="en-US"/>
        </w:rPr>
      </w:pPr>
    </w:p>
    <w:p w:rsidR="008C013D" w:rsidRDefault="008C013D" w:rsidP="008C013D">
      <w:pPr>
        <w:spacing w:after="200"/>
        <w:contextualSpacing/>
        <w:jc w:val="center"/>
        <w:rPr>
          <w:rFonts w:eastAsia="Calibri"/>
          <w:lang w:eastAsia="en-US"/>
        </w:rPr>
      </w:pPr>
      <w:r w:rsidRPr="005149F4">
        <w:rPr>
          <w:rFonts w:eastAsia="Calibri"/>
          <w:lang w:eastAsia="en-US"/>
        </w:rPr>
        <w:t xml:space="preserve">Положение </w:t>
      </w:r>
    </w:p>
    <w:p w:rsidR="008C013D" w:rsidRDefault="008C013D" w:rsidP="008C013D">
      <w:pPr>
        <w:spacing w:after="200"/>
        <w:contextualSpacing/>
        <w:jc w:val="center"/>
        <w:rPr>
          <w:rFonts w:eastAsia="Calibri"/>
          <w:lang w:eastAsia="en-US"/>
        </w:rPr>
      </w:pPr>
      <w:r w:rsidRPr="005149F4">
        <w:rPr>
          <w:rFonts w:eastAsia="Calibri"/>
          <w:lang w:eastAsia="en-US"/>
        </w:rPr>
        <w:t>о порядке проведения конкурса по от</w:t>
      </w:r>
      <w:r>
        <w:rPr>
          <w:rFonts w:eastAsia="Calibri"/>
          <w:lang w:eastAsia="en-US"/>
        </w:rPr>
        <w:t xml:space="preserve">бору кандидатур на должность </w:t>
      </w:r>
    </w:p>
    <w:p w:rsidR="008C013D" w:rsidRPr="005149F4" w:rsidRDefault="00D04D84" w:rsidP="008C013D">
      <w:pPr>
        <w:spacing w:after="200"/>
        <w:contextualSpacing/>
        <w:jc w:val="center"/>
        <w:rPr>
          <w:rFonts w:eastAsia="Calibri"/>
          <w:lang w:eastAsia="en-US"/>
        </w:rPr>
      </w:pPr>
      <w:r>
        <w:rPr>
          <w:rFonts w:eastAsia="Calibri"/>
          <w:lang w:eastAsia="en-US"/>
        </w:rPr>
        <w:t>Г</w:t>
      </w:r>
      <w:r w:rsidR="008C013D" w:rsidRPr="005149F4">
        <w:rPr>
          <w:rFonts w:eastAsia="Calibri"/>
          <w:lang w:eastAsia="en-US"/>
        </w:rPr>
        <w:t xml:space="preserve">лавы </w:t>
      </w:r>
      <w:r w:rsidR="008C013D">
        <w:rPr>
          <w:rFonts w:eastAsia="Calibri"/>
          <w:lang w:eastAsia="en-US"/>
        </w:rPr>
        <w:t>Каргасокского</w:t>
      </w:r>
      <w:r w:rsidR="008C013D" w:rsidRPr="005149F4">
        <w:rPr>
          <w:rFonts w:eastAsia="Calibri"/>
          <w:lang w:eastAsia="en-US"/>
        </w:rPr>
        <w:t xml:space="preserve"> района </w:t>
      </w:r>
    </w:p>
    <w:p w:rsidR="008C013D" w:rsidRPr="009C1394" w:rsidRDefault="008C013D" w:rsidP="008C013D">
      <w:pPr>
        <w:spacing w:after="200"/>
        <w:contextualSpacing/>
        <w:jc w:val="center"/>
        <w:rPr>
          <w:rFonts w:eastAsia="Calibri"/>
          <w:lang w:eastAsia="en-US"/>
        </w:rPr>
      </w:pPr>
    </w:p>
    <w:p w:rsidR="008C013D" w:rsidRPr="005149F4" w:rsidRDefault="008C013D" w:rsidP="008C013D">
      <w:pPr>
        <w:pStyle w:val="a4"/>
        <w:numPr>
          <w:ilvl w:val="0"/>
          <w:numId w:val="2"/>
        </w:numPr>
        <w:ind w:left="714" w:hanging="357"/>
        <w:jc w:val="center"/>
        <w:rPr>
          <w:rFonts w:eastAsia="Calibri"/>
          <w:b/>
          <w:lang w:eastAsia="en-US"/>
        </w:rPr>
      </w:pPr>
      <w:r w:rsidRPr="005149F4">
        <w:rPr>
          <w:rFonts w:eastAsia="Calibri"/>
          <w:b/>
          <w:lang w:eastAsia="en-US"/>
        </w:rPr>
        <w:t>Общие положения</w:t>
      </w:r>
    </w:p>
    <w:p w:rsidR="008C013D" w:rsidRDefault="008C013D" w:rsidP="008C013D">
      <w:pPr>
        <w:jc w:val="both"/>
        <w:rPr>
          <w:rFonts w:eastAsia="Calibri"/>
          <w:lang w:eastAsia="en-US"/>
        </w:rPr>
      </w:pPr>
    </w:p>
    <w:p w:rsidR="008C013D" w:rsidRDefault="008C013D" w:rsidP="00F9377C">
      <w:pPr>
        <w:ind w:firstLine="567"/>
        <w:jc w:val="both"/>
        <w:rPr>
          <w:rFonts w:eastAsia="Calibri"/>
          <w:lang w:eastAsia="en-US"/>
        </w:rPr>
      </w:pPr>
      <w:r>
        <w:rPr>
          <w:rFonts w:eastAsia="Calibri"/>
          <w:lang w:eastAsia="en-US"/>
        </w:rPr>
        <w:t xml:space="preserve">1. </w:t>
      </w:r>
      <w:r w:rsidRPr="008C013D">
        <w:rPr>
          <w:rFonts w:eastAsia="Calibri"/>
          <w:lang w:eastAsia="en-US"/>
        </w:rPr>
        <w:t xml:space="preserve">Настоящее Положение определяет порядок и условия проведения конкурса по отбору кандидатур на должность </w:t>
      </w:r>
      <w:r w:rsidR="00D04D84">
        <w:rPr>
          <w:rFonts w:eastAsia="Calibri"/>
          <w:lang w:eastAsia="en-US"/>
        </w:rPr>
        <w:t>Г</w:t>
      </w:r>
      <w:r w:rsidRPr="008C013D">
        <w:rPr>
          <w:rFonts w:eastAsia="Calibri"/>
          <w:lang w:eastAsia="en-US"/>
        </w:rPr>
        <w:t>лавы Каргасокского района.</w:t>
      </w:r>
    </w:p>
    <w:p w:rsidR="008C013D" w:rsidRDefault="008C013D" w:rsidP="00F9377C">
      <w:pPr>
        <w:ind w:firstLine="567"/>
        <w:jc w:val="both"/>
        <w:rPr>
          <w:rFonts w:eastAsia="Calibri"/>
          <w:lang w:eastAsia="en-US"/>
        </w:rPr>
      </w:pPr>
      <w:r>
        <w:rPr>
          <w:rFonts w:eastAsia="Calibri"/>
          <w:lang w:eastAsia="en-US"/>
        </w:rPr>
        <w:t xml:space="preserve">2. </w:t>
      </w:r>
      <w:r w:rsidRPr="005149F4">
        <w:rPr>
          <w:rFonts w:eastAsia="Calibri"/>
          <w:lang w:eastAsia="en-US"/>
        </w:rPr>
        <w:t>Целью проведения конкурса является отбор кандидатов для представления их Думе</w:t>
      </w:r>
      <w:r w:rsidRPr="00FE2BEF">
        <w:rPr>
          <w:rFonts w:eastAsia="Calibri"/>
          <w:lang w:eastAsia="en-US"/>
        </w:rPr>
        <w:t xml:space="preserve"> </w:t>
      </w:r>
      <w:r>
        <w:rPr>
          <w:rFonts w:eastAsia="Calibri"/>
          <w:lang w:eastAsia="en-US"/>
        </w:rPr>
        <w:t>Каргасокского</w:t>
      </w:r>
      <w:r w:rsidRPr="005149F4">
        <w:rPr>
          <w:rFonts w:eastAsia="Calibri"/>
          <w:lang w:eastAsia="en-US"/>
        </w:rPr>
        <w:t xml:space="preserve"> района для проведения голосования по кандидатурам на должность </w:t>
      </w:r>
      <w:r w:rsidR="00D04D84">
        <w:rPr>
          <w:rFonts w:eastAsia="Calibri"/>
          <w:lang w:eastAsia="en-US"/>
        </w:rPr>
        <w:t>Г</w:t>
      </w:r>
      <w:r w:rsidRPr="005149F4">
        <w:rPr>
          <w:rFonts w:eastAsia="Calibri"/>
          <w:lang w:eastAsia="en-US"/>
        </w:rPr>
        <w:t xml:space="preserve">лавы </w:t>
      </w:r>
      <w:r>
        <w:rPr>
          <w:rFonts w:eastAsia="Calibri"/>
          <w:lang w:eastAsia="en-US"/>
        </w:rPr>
        <w:t>Каргасокского</w:t>
      </w:r>
      <w:r w:rsidRPr="005149F4">
        <w:rPr>
          <w:rFonts w:eastAsia="Calibri"/>
          <w:lang w:eastAsia="en-US"/>
        </w:rPr>
        <w:t xml:space="preserve"> района.</w:t>
      </w:r>
    </w:p>
    <w:p w:rsidR="008C013D" w:rsidRDefault="008C013D" w:rsidP="008C013D">
      <w:pPr>
        <w:jc w:val="both"/>
        <w:rPr>
          <w:rFonts w:eastAsia="Calibri"/>
          <w:lang w:eastAsia="en-US"/>
        </w:rPr>
      </w:pPr>
      <w:r>
        <w:rPr>
          <w:rFonts w:eastAsia="Calibri"/>
          <w:lang w:eastAsia="en-US"/>
        </w:rPr>
        <w:t xml:space="preserve">3. </w:t>
      </w:r>
      <w:r w:rsidRPr="00FC4FE1">
        <w:rPr>
          <w:rFonts w:eastAsia="Calibri"/>
          <w:lang w:eastAsia="en-US"/>
        </w:rPr>
        <w:t xml:space="preserve">Материально-техническое обеспечение деятельности конкурсной комиссии осуществляется  Думой </w:t>
      </w:r>
      <w:r>
        <w:rPr>
          <w:rFonts w:eastAsia="Calibri"/>
          <w:lang w:eastAsia="en-US"/>
        </w:rPr>
        <w:t>Каргасокского</w:t>
      </w:r>
      <w:r w:rsidRPr="00FC4FE1">
        <w:rPr>
          <w:rFonts w:eastAsia="Calibri"/>
          <w:lang w:eastAsia="en-US"/>
        </w:rPr>
        <w:t xml:space="preserve"> района.</w:t>
      </w:r>
    </w:p>
    <w:p w:rsidR="008C013D" w:rsidRPr="00FC4FE1" w:rsidRDefault="008C013D" w:rsidP="008C013D">
      <w:pPr>
        <w:jc w:val="both"/>
        <w:rPr>
          <w:rFonts w:eastAsia="Calibri"/>
          <w:lang w:eastAsia="en-US"/>
        </w:rPr>
      </w:pPr>
    </w:p>
    <w:p w:rsidR="008C013D" w:rsidRPr="0024600B" w:rsidRDefault="008C013D" w:rsidP="008C013D">
      <w:pPr>
        <w:tabs>
          <w:tab w:val="left" w:pos="426"/>
        </w:tabs>
        <w:spacing w:after="200"/>
        <w:contextualSpacing/>
        <w:jc w:val="center"/>
        <w:rPr>
          <w:rFonts w:eastAsia="Calibri"/>
          <w:b/>
          <w:lang w:eastAsia="en-US"/>
        </w:rPr>
      </w:pPr>
      <w:r w:rsidRPr="0024600B">
        <w:rPr>
          <w:rFonts w:eastAsia="Calibri"/>
          <w:b/>
          <w:lang w:eastAsia="en-US"/>
        </w:rPr>
        <w:t>2. Конкурсная комиссия</w:t>
      </w:r>
    </w:p>
    <w:p w:rsidR="008C013D" w:rsidRDefault="008C013D" w:rsidP="00F9377C">
      <w:pPr>
        <w:pStyle w:val="a4"/>
        <w:autoSpaceDE w:val="0"/>
        <w:autoSpaceDN w:val="0"/>
        <w:adjustRightInd w:val="0"/>
        <w:ind w:left="0" w:firstLine="567"/>
        <w:jc w:val="both"/>
        <w:rPr>
          <w:rFonts w:eastAsia="Calibri"/>
          <w:lang w:eastAsia="en-US"/>
        </w:rPr>
      </w:pPr>
      <w:r>
        <w:rPr>
          <w:rFonts w:eastAsia="Calibri"/>
          <w:lang w:eastAsia="en-US"/>
        </w:rPr>
        <w:t xml:space="preserve">4. </w:t>
      </w:r>
      <w:r w:rsidRPr="006C1BE2">
        <w:rPr>
          <w:rFonts w:eastAsia="Calibri"/>
          <w:lang w:eastAsia="en-US"/>
        </w:rPr>
        <w:t>Организация и проведение конкурса возлагаются на конкурсную комиссию.</w:t>
      </w:r>
    </w:p>
    <w:p w:rsidR="008C013D" w:rsidRDefault="008C013D" w:rsidP="00F9377C">
      <w:pPr>
        <w:pStyle w:val="a4"/>
        <w:autoSpaceDE w:val="0"/>
        <w:autoSpaceDN w:val="0"/>
        <w:adjustRightInd w:val="0"/>
        <w:ind w:left="0" w:firstLine="567"/>
        <w:jc w:val="both"/>
        <w:rPr>
          <w:rFonts w:eastAsia="Calibri"/>
          <w:lang w:eastAsia="en-US"/>
        </w:rPr>
      </w:pPr>
      <w:r>
        <w:rPr>
          <w:rFonts w:eastAsia="Calibri"/>
          <w:lang w:eastAsia="en-US"/>
        </w:rPr>
        <w:t xml:space="preserve">5. </w:t>
      </w:r>
      <w:r w:rsidRPr="00FC4FE1">
        <w:rPr>
          <w:rFonts w:eastAsia="Calibri"/>
          <w:lang w:eastAsia="en-US"/>
        </w:rPr>
        <w:t>Конкурсная комиссия является коллегиальным органом и обладает следующими полномочиями:</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1) </w:t>
      </w:r>
      <w:r w:rsidR="008C013D" w:rsidRPr="008C013D">
        <w:rPr>
          <w:rFonts w:eastAsia="Calibri"/>
          <w:lang w:eastAsia="en-US"/>
        </w:rPr>
        <w:t>обеспечивает реализацию мероприятий, связанных с организацией и проведением конкурса;</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2) </w:t>
      </w:r>
      <w:r w:rsidR="008C013D" w:rsidRPr="008C013D">
        <w:rPr>
          <w:rFonts w:eastAsia="Calibri"/>
          <w:lang w:eastAsia="en-US"/>
        </w:rPr>
        <w:t>рассматривает заявления и документы, представленные для участия в конкурсе;</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3) </w:t>
      </w:r>
      <w:r w:rsidR="008C013D" w:rsidRPr="00FC4FE1">
        <w:rPr>
          <w:rFonts w:eastAsia="Calibri"/>
          <w:lang w:eastAsia="en-US"/>
        </w:rPr>
        <w:t xml:space="preserve">рассматривает </w:t>
      </w:r>
      <w:r w:rsidR="008C013D">
        <w:rPr>
          <w:rFonts w:eastAsia="Calibri"/>
          <w:lang w:eastAsia="en-US"/>
        </w:rPr>
        <w:t xml:space="preserve">иные </w:t>
      </w:r>
      <w:r w:rsidR="008C013D" w:rsidRPr="00C548FE">
        <w:rPr>
          <w:rFonts w:eastAsia="Calibri"/>
          <w:lang w:eastAsia="en-US"/>
        </w:rPr>
        <w:t>поступившие в конкурсную комиссию документы</w:t>
      </w:r>
      <w:r w:rsidR="008C013D">
        <w:rPr>
          <w:rFonts w:eastAsia="Calibri"/>
          <w:lang w:eastAsia="en-US"/>
        </w:rPr>
        <w:t>, а также</w:t>
      </w:r>
      <w:r w:rsidR="008C013D" w:rsidRPr="00FC4FE1">
        <w:rPr>
          <w:rFonts w:eastAsia="Calibri"/>
          <w:lang w:eastAsia="en-US"/>
        </w:rPr>
        <w:t xml:space="preserve"> заявления и вопр</w:t>
      </w:r>
      <w:r w:rsidR="008C013D">
        <w:rPr>
          <w:rFonts w:eastAsia="Calibri"/>
          <w:lang w:eastAsia="en-US"/>
        </w:rPr>
        <w:t xml:space="preserve">осы, </w:t>
      </w:r>
      <w:r w:rsidR="008C013D" w:rsidRPr="00FC4FE1">
        <w:rPr>
          <w:rFonts w:eastAsia="Calibri"/>
          <w:lang w:eastAsia="en-US"/>
        </w:rPr>
        <w:t>возникающие в процессе организации</w:t>
      </w:r>
      <w:r w:rsidR="008C013D">
        <w:rPr>
          <w:rFonts w:eastAsia="Calibri"/>
          <w:lang w:eastAsia="en-US"/>
        </w:rPr>
        <w:t xml:space="preserve"> и проведения конкурса</w:t>
      </w:r>
      <w:r w:rsidR="008C013D" w:rsidRPr="00FC4FE1">
        <w:rPr>
          <w:rFonts w:eastAsia="Calibri"/>
          <w:lang w:eastAsia="en-US"/>
        </w:rPr>
        <w:t>;</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4) </w:t>
      </w:r>
      <w:r w:rsidR="008C013D">
        <w:rPr>
          <w:rFonts w:eastAsia="Calibri"/>
          <w:lang w:eastAsia="en-US"/>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5) </w:t>
      </w:r>
      <w:r w:rsidR="008C013D" w:rsidRPr="000106A0">
        <w:rPr>
          <w:rFonts w:eastAsia="Calibri"/>
          <w:lang w:eastAsia="en-US"/>
        </w:rPr>
        <w:t>определяет результаты конкурса;</w:t>
      </w:r>
    </w:p>
    <w:p w:rsidR="008C013D" w:rsidRDefault="00F9377C" w:rsidP="00F9377C">
      <w:pPr>
        <w:pStyle w:val="a4"/>
        <w:autoSpaceDE w:val="0"/>
        <w:autoSpaceDN w:val="0"/>
        <w:adjustRightInd w:val="0"/>
        <w:ind w:left="567"/>
        <w:jc w:val="both"/>
        <w:rPr>
          <w:rFonts w:eastAsia="Calibri"/>
          <w:lang w:eastAsia="en-US"/>
        </w:rPr>
      </w:pPr>
      <w:r>
        <w:rPr>
          <w:rFonts w:eastAsia="Calibri"/>
          <w:lang w:eastAsia="en-US"/>
        </w:rPr>
        <w:t xml:space="preserve">6) </w:t>
      </w:r>
      <w:r w:rsidR="008C013D" w:rsidRPr="000106A0">
        <w:rPr>
          <w:rFonts w:eastAsia="Calibri"/>
          <w:lang w:eastAsia="en-US"/>
        </w:rPr>
        <w:t xml:space="preserve">представляет в Думу </w:t>
      </w:r>
      <w:r w:rsidR="008C013D">
        <w:rPr>
          <w:rFonts w:eastAsia="Calibri"/>
          <w:lang w:eastAsia="en-US"/>
        </w:rPr>
        <w:t>Каргасокского</w:t>
      </w:r>
      <w:r w:rsidR="008C013D" w:rsidRPr="000106A0">
        <w:rPr>
          <w:rFonts w:eastAsia="Calibri"/>
          <w:lang w:eastAsia="en-US"/>
        </w:rPr>
        <w:t xml:space="preserve"> района решение конкурсной комиссии, принятое по результатам конкурса.</w:t>
      </w:r>
    </w:p>
    <w:p w:rsidR="008C013D" w:rsidRDefault="00F9377C" w:rsidP="00F9377C">
      <w:pPr>
        <w:pStyle w:val="a4"/>
        <w:autoSpaceDE w:val="0"/>
        <w:autoSpaceDN w:val="0"/>
        <w:adjustRightInd w:val="0"/>
        <w:spacing w:after="200"/>
        <w:ind w:left="0" w:firstLine="567"/>
        <w:jc w:val="both"/>
        <w:rPr>
          <w:rFonts w:eastAsia="Calibri"/>
          <w:lang w:eastAsia="en-US"/>
        </w:rPr>
      </w:pPr>
      <w:bookmarkStart w:id="0" w:name="Par1"/>
      <w:bookmarkEnd w:id="0"/>
      <w:r>
        <w:rPr>
          <w:rFonts w:eastAsia="Calibri"/>
          <w:lang w:eastAsia="en-US"/>
        </w:rPr>
        <w:t xml:space="preserve">6. </w:t>
      </w:r>
      <w:r w:rsidR="008C013D" w:rsidRPr="00E103AF">
        <w:rPr>
          <w:rFonts w:eastAsia="Calibri"/>
          <w:lang w:eastAsia="en-US"/>
        </w:rPr>
        <w:t xml:space="preserve">Конкурсная комиссия состоит из 10 членов. Половина членов конкурсной комиссии назначается Думой </w:t>
      </w:r>
      <w:r w:rsidR="008C013D">
        <w:rPr>
          <w:rFonts w:eastAsia="Calibri"/>
          <w:lang w:eastAsia="en-US"/>
        </w:rPr>
        <w:t>Каргасокского</w:t>
      </w:r>
      <w:r w:rsidR="008C013D" w:rsidRPr="00E103AF">
        <w:rPr>
          <w:rFonts w:eastAsia="Calibri"/>
          <w:lang w:eastAsia="en-US"/>
        </w:rPr>
        <w:t xml:space="preserve"> района, а другая половина – Губернатором Томской области. </w:t>
      </w:r>
    </w:p>
    <w:p w:rsidR="00F9377C" w:rsidRPr="00A06574" w:rsidRDefault="00F9377C" w:rsidP="00F9377C">
      <w:pPr>
        <w:pStyle w:val="a4"/>
        <w:autoSpaceDE w:val="0"/>
        <w:autoSpaceDN w:val="0"/>
        <w:adjustRightInd w:val="0"/>
        <w:spacing w:after="200"/>
        <w:ind w:left="0" w:firstLine="567"/>
        <w:jc w:val="both"/>
        <w:rPr>
          <w:rFonts w:eastAsia="Calibri"/>
          <w:lang w:eastAsia="en-US"/>
        </w:rPr>
      </w:pPr>
      <w:r>
        <w:rPr>
          <w:rFonts w:eastAsia="Calibri"/>
          <w:lang w:eastAsia="en-US"/>
        </w:rPr>
        <w:t>7.</w:t>
      </w:r>
      <w:r w:rsidR="008C013D" w:rsidRPr="00E103AF">
        <w:rPr>
          <w:rFonts w:eastAsia="Calibri"/>
          <w:lang w:eastAsia="en-US"/>
        </w:rPr>
        <w:t xml:space="preserve">Члены конкурсной комиссии от Думы </w:t>
      </w:r>
      <w:r w:rsidR="008C013D">
        <w:rPr>
          <w:rFonts w:eastAsia="Calibri"/>
          <w:lang w:eastAsia="en-US"/>
        </w:rPr>
        <w:t>Каргасокского</w:t>
      </w:r>
      <w:r w:rsidR="008C013D" w:rsidRPr="00E103AF">
        <w:rPr>
          <w:rFonts w:eastAsia="Calibri"/>
          <w:lang w:eastAsia="en-US"/>
        </w:rPr>
        <w:t xml:space="preserve"> района указываются в решении Думы</w:t>
      </w:r>
      <w:r w:rsidR="008C013D" w:rsidRPr="006C1BE2">
        <w:rPr>
          <w:rFonts w:eastAsia="Calibri"/>
          <w:lang w:eastAsia="en-US"/>
        </w:rPr>
        <w:t xml:space="preserve"> </w:t>
      </w:r>
      <w:r w:rsidR="008C013D" w:rsidRPr="00A06574">
        <w:rPr>
          <w:rFonts w:eastAsia="Calibri"/>
          <w:lang w:eastAsia="en-US"/>
        </w:rPr>
        <w:t>Каргасокского района о проведении конкурса.</w:t>
      </w:r>
    </w:p>
    <w:p w:rsidR="008C013D" w:rsidRPr="00A06574" w:rsidRDefault="00F9377C" w:rsidP="00F9377C">
      <w:pPr>
        <w:pStyle w:val="a4"/>
        <w:autoSpaceDE w:val="0"/>
        <w:autoSpaceDN w:val="0"/>
        <w:adjustRightInd w:val="0"/>
        <w:spacing w:after="200"/>
        <w:ind w:left="0" w:firstLine="567"/>
        <w:jc w:val="both"/>
        <w:rPr>
          <w:rFonts w:eastAsia="Calibri"/>
          <w:lang w:eastAsia="en-US"/>
        </w:rPr>
      </w:pPr>
      <w:r w:rsidRPr="00A06574">
        <w:rPr>
          <w:rFonts w:eastAsia="Calibri"/>
          <w:lang w:eastAsia="en-US"/>
        </w:rPr>
        <w:t xml:space="preserve">8. </w:t>
      </w:r>
      <w:proofErr w:type="gramStart"/>
      <w:r w:rsidR="008C013D" w:rsidRPr="00A06574">
        <w:rPr>
          <w:rFonts w:eastAsia="Calibri"/>
          <w:lang w:eastAsia="en-US"/>
        </w:rPr>
        <w:t xml:space="preserve">Не позднее </w:t>
      </w:r>
      <w:r w:rsidR="00B85461" w:rsidRPr="00A06574">
        <w:rPr>
          <w:rFonts w:eastAsia="Calibri"/>
          <w:lang w:eastAsia="en-US"/>
        </w:rPr>
        <w:t xml:space="preserve">рабочего дня </w:t>
      </w:r>
      <w:r w:rsidR="008C013D" w:rsidRPr="00A06574">
        <w:rPr>
          <w:rFonts w:eastAsia="Calibri"/>
          <w:lang w:eastAsia="en-US"/>
        </w:rPr>
        <w:t>следующего за днем принятия решения о проведении конкурса Дума Каргасокского района в письменной форме уведомляет Губернатора Томской области о назначении конкурса и о начале формирования конкурсной комиссии с приложением копии решения Думы Каргасокского района для принятия Губернатором Томской области решения о назначении половины членов конкурсной комиссии с указанием предполагаемой даты проведения первого заседания конкурсной комиссии.</w:t>
      </w:r>
      <w:proofErr w:type="gramEnd"/>
    </w:p>
    <w:p w:rsidR="008C013D" w:rsidRPr="00A06574" w:rsidRDefault="00F9377C" w:rsidP="00F9377C">
      <w:pPr>
        <w:pStyle w:val="a4"/>
        <w:autoSpaceDE w:val="0"/>
        <w:autoSpaceDN w:val="0"/>
        <w:adjustRightInd w:val="0"/>
        <w:spacing w:after="200"/>
        <w:ind w:left="0" w:firstLine="567"/>
        <w:jc w:val="both"/>
        <w:rPr>
          <w:rFonts w:eastAsia="Calibri"/>
          <w:lang w:eastAsia="en-US"/>
        </w:rPr>
      </w:pPr>
      <w:r w:rsidRPr="00A06574">
        <w:rPr>
          <w:rFonts w:eastAsia="Calibri"/>
          <w:lang w:eastAsia="en-US"/>
        </w:rPr>
        <w:t xml:space="preserve">9. </w:t>
      </w:r>
      <w:r w:rsidR="008C013D" w:rsidRPr="00A06574">
        <w:rPr>
          <w:rFonts w:eastAsia="Calibri"/>
          <w:lang w:eastAsia="en-US"/>
        </w:rPr>
        <w:t>Комиссия считается сформированной в полном составе после определения ее персонального состава Думой Каргасокского района и Губернатором Томской области.</w:t>
      </w:r>
    </w:p>
    <w:p w:rsidR="002F1975" w:rsidRPr="00A06574" w:rsidRDefault="00F9377C" w:rsidP="00F9377C">
      <w:pPr>
        <w:pStyle w:val="a4"/>
        <w:autoSpaceDE w:val="0"/>
        <w:autoSpaceDN w:val="0"/>
        <w:adjustRightInd w:val="0"/>
        <w:spacing w:after="200"/>
        <w:ind w:left="0" w:firstLine="567"/>
        <w:jc w:val="both"/>
        <w:rPr>
          <w:rFonts w:eastAsia="Calibri"/>
          <w:lang w:eastAsia="en-US"/>
        </w:rPr>
      </w:pPr>
      <w:r w:rsidRPr="00A06574">
        <w:rPr>
          <w:rFonts w:eastAsia="Calibri"/>
          <w:lang w:eastAsia="en-US"/>
        </w:rPr>
        <w:t xml:space="preserve">10. </w:t>
      </w:r>
      <w:r w:rsidR="008C013D" w:rsidRPr="00A06574">
        <w:rPr>
          <w:rFonts w:eastAsia="Calibri"/>
          <w:lang w:eastAsia="en-US"/>
        </w:rPr>
        <w:t xml:space="preserve">Первое заседание конкурсной комиссии должно быть проведено не позднее 15 рабочих  дней со дня принятия решения Думы Каргасокского района о проведении </w:t>
      </w:r>
      <w:r w:rsidR="008C013D" w:rsidRPr="00A06574">
        <w:rPr>
          <w:rFonts w:eastAsia="Calibri"/>
          <w:lang w:eastAsia="en-US"/>
        </w:rPr>
        <w:lastRenderedPageBreak/>
        <w:t xml:space="preserve">конкурса. </w:t>
      </w:r>
      <w:r w:rsidR="002F1975" w:rsidRPr="00A06574">
        <w:rPr>
          <w:rStyle w:val="FontStyle11"/>
        </w:rPr>
        <w:t>В случае если на дату, определенную решением Думы Каргасокского района о проведении конкурса, первое заседание конкурсной комиссии не состоится, Думой Каргасокского района принимается решение об определении новой даты первого заседания конкурсной комиссии.</w:t>
      </w:r>
    </w:p>
    <w:p w:rsidR="008C013D" w:rsidRPr="00A06574" w:rsidRDefault="00F9377C" w:rsidP="00F9377C">
      <w:pPr>
        <w:pStyle w:val="a4"/>
        <w:autoSpaceDE w:val="0"/>
        <w:autoSpaceDN w:val="0"/>
        <w:adjustRightInd w:val="0"/>
        <w:spacing w:after="200"/>
        <w:ind w:left="0" w:firstLine="567"/>
        <w:jc w:val="both"/>
        <w:rPr>
          <w:rFonts w:eastAsia="Calibri"/>
          <w:lang w:eastAsia="en-US"/>
        </w:rPr>
      </w:pPr>
      <w:r w:rsidRPr="00A06574">
        <w:rPr>
          <w:rFonts w:eastAsia="Calibri"/>
          <w:lang w:eastAsia="en-US"/>
        </w:rPr>
        <w:t xml:space="preserve">11. </w:t>
      </w:r>
      <w:r w:rsidR="008C013D" w:rsidRPr="00A06574">
        <w:rPr>
          <w:rFonts w:eastAsia="Calibri"/>
          <w:lang w:eastAsia="en-US"/>
        </w:rPr>
        <w:t>Члены конкурсной комиссии осуществляют свою работу на непостоянной неоплачиваемой основе.</w:t>
      </w:r>
    </w:p>
    <w:p w:rsidR="008C013D" w:rsidRPr="00A06574" w:rsidRDefault="00F9377C" w:rsidP="00F9377C">
      <w:pPr>
        <w:pStyle w:val="a4"/>
        <w:autoSpaceDE w:val="0"/>
        <w:autoSpaceDN w:val="0"/>
        <w:adjustRightInd w:val="0"/>
        <w:spacing w:after="200"/>
        <w:ind w:left="0" w:firstLine="567"/>
        <w:jc w:val="both"/>
        <w:rPr>
          <w:rFonts w:eastAsia="Calibri"/>
          <w:lang w:eastAsia="en-US"/>
        </w:rPr>
      </w:pPr>
      <w:r w:rsidRPr="00A06574">
        <w:rPr>
          <w:rFonts w:eastAsia="Calibri"/>
          <w:lang w:eastAsia="en-US"/>
        </w:rPr>
        <w:t xml:space="preserve">12. </w:t>
      </w:r>
      <w:r w:rsidR="008C013D" w:rsidRPr="00A06574">
        <w:rPr>
          <w:rFonts w:eastAsia="Calibri"/>
          <w:lang w:eastAsia="en-US"/>
        </w:rPr>
        <w:t>Членом конкурсной комиссии не могут быть следующие лица:</w:t>
      </w:r>
    </w:p>
    <w:p w:rsidR="008C013D" w:rsidRDefault="00F9377C" w:rsidP="00F9377C">
      <w:pPr>
        <w:pStyle w:val="a4"/>
        <w:autoSpaceDE w:val="0"/>
        <w:autoSpaceDN w:val="0"/>
        <w:adjustRightInd w:val="0"/>
        <w:spacing w:after="200"/>
        <w:ind w:left="567"/>
        <w:jc w:val="both"/>
        <w:rPr>
          <w:rFonts w:eastAsia="Calibri"/>
          <w:lang w:eastAsia="en-US"/>
        </w:rPr>
      </w:pPr>
      <w:r w:rsidRPr="00A06574">
        <w:rPr>
          <w:rFonts w:eastAsia="Calibri"/>
          <w:lang w:eastAsia="en-US"/>
        </w:rPr>
        <w:t xml:space="preserve">1) </w:t>
      </w:r>
      <w:r w:rsidR="008C013D" w:rsidRPr="00A06574">
        <w:rPr>
          <w:rFonts w:eastAsia="Calibri"/>
          <w:lang w:eastAsia="en-US"/>
        </w:rPr>
        <w:t>не имеющие гражданства</w:t>
      </w:r>
      <w:r w:rsidR="008C013D" w:rsidRPr="006C1BE2">
        <w:rPr>
          <w:rFonts w:eastAsia="Calibri"/>
          <w:lang w:eastAsia="en-US"/>
        </w:rPr>
        <w:t xml:space="preserve"> Российской Федерации;</w:t>
      </w:r>
    </w:p>
    <w:p w:rsidR="008C013D" w:rsidRDefault="00F9377C" w:rsidP="00F9377C">
      <w:pPr>
        <w:pStyle w:val="a4"/>
        <w:autoSpaceDE w:val="0"/>
        <w:autoSpaceDN w:val="0"/>
        <w:adjustRightInd w:val="0"/>
        <w:spacing w:after="200"/>
        <w:ind w:left="567"/>
        <w:jc w:val="both"/>
        <w:rPr>
          <w:rFonts w:eastAsia="Calibri"/>
          <w:lang w:eastAsia="en-US"/>
        </w:rPr>
      </w:pPr>
      <w:proofErr w:type="gramStart"/>
      <w:r>
        <w:rPr>
          <w:rFonts w:eastAsia="Calibri"/>
          <w:lang w:eastAsia="en-US"/>
        </w:rPr>
        <w:t xml:space="preserve">2) </w:t>
      </w:r>
      <w:r w:rsidR="008C013D">
        <w:rPr>
          <w:rFonts w:eastAsia="Calibri"/>
          <w:lang w:eastAsia="en-US"/>
        </w:rPr>
        <w:t>признанны</w:t>
      </w:r>
      <w:r w:rsidR="008C013D" w:rsidRPr="006C1BE2">
        <w:rPr>
          <w:rFonts w:eastAsia="Calibri"/>
          <w:lang w:eastAsia="en-US"/>
        </w:rPr>
        <w:t>е решением суда, вступившим в законную силу, недееспособным</w:t>
      </w:r>
      <w:r w:rsidR="008C013D">
        <w:rPr>
          <w:rFonts w:eastAsia="Calibri"/>
          <w:lang w:eastAsia="en-US"/>
        </w:rPr>
        <w:t>и</w:t>
      </w:r>
      <w:r w:rsidR="008C013D" w:rsidRPr="006C1BE2">
        <w:rPr>
          <w:rFonts w:eastAsia="Calibri"/>
          <w:lang w:eastAsia="en-US"/>
        </w:rPr>
        <w:t>, ограниченно дееспособным</w:t>
      </w:r>
      <w:r w:rsidR="008C013D">
        <w:rPr>
          <w:rFonts w:eastAsia="Calibri"/>
          <w:lang w:eastAsia="en-US"/>
        </w:rPr>
        <w:t>и</w:t>
      </w:r>
      <w:r w:rsidR="008C013D" w:rsidRPr="006C1BE2">
        <w:rPr>
          <w:rFonts w:eastAsia="Calibri"/>
          <w:lang w:eastAsia="en-US"/>
        </w:rPr>
        <w:t>;</w:t>
      </w:r>
      <w:proofErr w:type="gramEnd"/>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3) </w:t>
      </w:r>
      <w:r w:rsidR="008C013D" w:rsidRPr="006C1BE2">
        <w:rPr>
          <w:rFonts w:eastAsia="Calibri"/>
          <w:lang w:eastAsia="en-US"/>
        </w:rPr>
        <w:t xml:space="preserve">не </w:t>
      </w:r>
      <w:proofErr w:type="gramStart"/>
      <w:r w:rsidR="008C013D" w:rsidRPr="006C1BE2">
        <w:rPr>
          <w:rFonts w:eastAsia="Calibri"/>
          <w:lang w:eastAsia="en-US"/>
        </w:rPr>
        <w:t>достигш</w:t>
      </w:r>
      <w:r w:rsidR="008C013D">
        <w:rPr>
          <w:rFonts w:eastAsia="Calibri"/>
          <w:lang w:eastAsia="en-US"/>
        </w:rPr>
        <w:t>и</w:t>
      </w:r>
      <w:r w:rsidR="008C013D" w:rsidRPr="006C1BE2">
        <w:rPr>
          <w:rFonts w:eastAsia="Calibri"/>
          <w:lang w:eastAsia="en-US"/>
        </w:rPr>
        <w:t>е</w:t>
      </w:r>
      <w:proofErr w:type="gramEnd"/>
      <w:r w:rsidR="008C013D" w:rsidRPr="006C1BE2">
        <w:rPr>
          <w:rFonts w:eastAsia="Calibri"/>
          <w:lang w:eastAsia="en-US"/>
        </w:rPr>
        <w:t xml:space="preserve"> возраста 18 лет;</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4) </w:t>
      </w:r>
      <w:r w:rsidR="008C013D">
        <w:rPr>
          <w:rFonts w:eastAsia="Calibri"/>
          <w:lang w:eastAsia="en-US"/>
        </w:rPr>
        <w:t>признанны</w:t>
      </w:r>
      <w:r w:rsidR="008C013D" w:rsidRPr="006C1BE2">
        <w:rPr>
          <w:rFonts w:eastAsia="Calibri"/>
          <w:lang w:eastAsia="en-US"/>
        </w:rPr>
        <w:t>е решением суда, вступившим в законную силу, безвестно отсутствующим</w:t>
      </w:r>
      <w:r w:rsidR="008C013D">
        <w:rPr>
          <w:rFonts w:eastAsia="Calibri"/>
          <w:lang w:eastAsia="en-US"/>
        </w:rPr>
        <w:t>и или объявленные</w:t>
      </w:r>
      <w:r w:rsidR="008C013D" w:rsidRPr="006C1BE2">
        <w:rPr>
          <w:rFonts w:eastAsia="Calibri"/>
          <w:lang w:eastAsia="en-US"/>
        </w:rPr>
        <w:t xml:space="preserve"> умершим</w:t>
      </w:r>
      <w:r w:rsidR="008C013D">
        <w:rPr>
          <w:rFonts w:eastAsia="Calibri"/>
          <w:lang w:eastAsia="en-US"/>
        </w:rPr>
        <w:t>и</w:t>
      </w:r>
      <w:r w:rsidR="008C013D" w:rsidRPr="006C1BE2">
        <w:rPr>
          <w:rFonts w:eastAsia="Calibri"/>
          <w:lang w:eastAsia="en-US"/>
        </w:rPr>
        <w:t>;</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5) </w:t>
      </w:r>
      <w:proofErr w:type="gramStart"/>
      <w:r w:rsidR="008C013D" w:rsidRPr="006C1BE2">
        <w:rPr>
          <w:rFonts w:eastAsia="Calibri"/>
          <w:lang w:eastAsia="en-US"/>
        </w:rPr>
        <w:t>имеющ</w:t>
      </w:r>
      <w:r w:rsidR="008C013D">
        <w:rPr>
          <w:rFonts w:eastAsia="Calibri"/>
          <w:lang w:eastAsia="en-US"/>
        </w:rPr>
        <w:t>и</w:t>
      </w:r>
      <w:r w:rsidR="008C013D" w:rsidRPr="006C1BE2">
        <w:rPr>
          <w:rFonts w:eastAsia="Calibri"/>
          <w:lang w:eastAsia="en-US"/>
        </w:rPr>
        <w:t>е</w:t>
      </w:r>
      <w:proofErr w:type="gramEnd"/>
      <w:r w:rsidR="008C013D" w:rsidRPr="006C1BE2">
        <w:rPr>
          <w:rFonts w:eastAsia="Calibri"/>
          <w:lang w:eastAsia="en-US"/>
        </w:rPr>
        <w:t xml:space="preserve"> неснятую или непогашенную судимость;</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6) </w:t>
      </w:r>
      <w:r w:rsidR="008C013D">
        <w:rPr>
          <w:rFonts w:eastAsia="Calibri"/>
          <w:lang w:eastAsia="en-US"/>
        </w:rPr>
        <w:t xml:space="preserve">в отношении </w:t>
      </w:r>
      <w:proofErr w:type="gramStart"/>
      <w:r w:rsidR="008C013D">
        <w:rPr>
          <w:rFonts w:eastAsia="Calibri"/>
          <w:lang w:eastAsia="en-US"/>
        </w:rPr>
        <w:t>которых</w:t>
      </w:r>
      <w:proofErr w:type="gramEnd"/>
      <w:r w:rsidR="00D04D84">
        <w:rPr>
          <w:rFonts w:eastAsia="Calibri"/>
          <w:lang w:eastAsia="en-US"/>
        </w:rPr>
        <w:t>,</w:t>
      </w:r>
      <w:r w:rsidR="008C013D" w:rsidRPr="006C1BE2">
        <w:rPr>
          <w:rFonts w:eastAsia="Calibri"/>
          <w:lang w:eastAsia="en-US"/>
        </w:rPr>
        <w:t xml:space="preserve"> судом в качестве меры пресечения из</w:t>
      </w:r>
      <w:r w:rsidR="008C013D">
        <w:rPr>
          <w:rFonts w:eastAsia="Calibri"/>
          <w:lang w:eastAsia="en-US"/>
        </w:rPr>
        <w:t>брано заключение под стражу</w:t>
      </w:r>
      <w:r w:rsidR="008C013D" w:rsidRPr="006C1BE2">
        <w:rPr>
          <w:rFonts w:eastAsia="Calibri"/>
          <w:lang w:eastAsia="en-US"/>
        </w:rPr>
        <w:t>;</w:t>
      </w:r>
    </w:p>
    <w:p w:rsidR="008C013D"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7) </w:t>
      </w:r>
      <w:r w:rsidR="008C013D" w:rsidRPr="006C1BE2">
        <w:rPr>
          <w:rFonts w:eastAsia="Calibri"/>
          <w:lang w:eastAsia="en-US"/>
        </w:rPr>
        <w:t>замещающ</w:t>
      </w:r>
      <w:r w:rsidR="008C013D">
        <w:rPr>
          <w:rFonts w:eastAsia="Calibri"/>
          <w:lang w:eastAsia="en-US"/>
        </w:rPr>
        <w:t>и</w:t>
      </w:r>
      <w:r w:rsidR="008C013D" w:rsidRPr="006C1BE2">
        <w:rPr>
          <w:rFonts w:eastAsia="Calibri"/>
          <w:lang w:eastAsia="en-US"/>
        </w:rPr>
        <w:t xml:space="preserve">е должность </w:t>
      </w:r>
      <w:r w:rsidR="00D04D84">
        <w:rPr>
          <w:rFonts w:eastAsia="Calibri"/>
          <w:lang w:eastAsia="en-US"/>
        </w:rPr>
        <w:t>Г</w:t>
      </w:r>
      <w:r w:rsidR="008C013D" w:rsidRPr="006C1BE2">
        <w:rPr>
          <w:rFonts w:eastAsia="Calibri"/>
          <w:lang w:eastAsia="en-US"/>
        </w:rPr>
        <w:t xml:space="preserve">лавы </w:t>
      </w:r>
      <w:r w:rsidR="008C013D">
        <w:rPr>
          <w:rFonts w:eastAsia="Calibri"/>
          <w:lang w:eastAsia="en-US"/>
        </w:rPr>
        <w:t>Каргасокского</w:t>
      </w:r>
      <w:r w:rsidR="008C013D" w:rsidRPr="006C1BE2">
        <w:rPr>
          <w:rFonts w:eastAsia="Calibri"/>
          <w:lang w:eastAsia="en-US"/>
        </w:rPr>
        <w:t xml:space="preserve"> района, а также</w:t>
      </w:r>
      <w:r w:rsidR="008C013D">
        <w:rPr>
          <w:rFonts w:eastAsia="Calibri"/>
          <w:lang w:eastAsia="en-US"/>
        </w:rPr>
        <w:t xml:space="preserve"> подавши</w:t>
      </w:r>
      <w:r w:rsidR="008C013D" w:rsidRPr="006C1BE2">
        <w:rPr>
          <w:rFonts w:eastAsia="Calibri"/>
          <w:lang w:eastAsia="en-US"/>
        </w:rPr>
        <w:t>е заявление об участии в конкурсе по отбору кандидатур на</w:t>
      </w:r>
      <w:r w:rsidR="00D04D84">
        <w:rPr>
          <w:rFonts w:eastAsia="Calibri"/>
          <w:lang w:eastAsia="en-US"/>
        </w:rPr>
        <w:t xml:space="preserve"> должность Г</w:t>
      </w:r>
      <w:r w:rsidR="008C013D">
        <w:rPr>
          <w:rFonts w:eastAsia="Calibri"/>
          <w:lang w:eastAsia="en-US"/>
        </w:rPr>
        <w:t>лавы Каргасокского района;</w:t>
      </w:r>
    </w:p>
    <w:p w:rsidR="008C013D" w:rsidRPr="006C1BE2" w:rsidRDefault="00F9377C" w:rsidP="00F9377C">
      <w:pPr>
        <w:pStyle w:val="a4"/>
        <w:autoSpaceDE w:val="0"/>
        <w:autoSpaceDN w:val="0"/>
        <w:adjustRightInd w:val="0"/>
        <w:spacing w:after="200"/>
        <w:ind w:left="567"/>
        <w:jc w:val="both"/>
        <w:rPr>
          <w:rFonts w:eastAsia="Calibri"/>
          <w:lang w:eastAsia="en-US"/>
        </w:rPr>
      </w:pPr>
      <w:r>
        <w:rPr>
          <w:rFonts w:eastAsia="Calibri"/>
          <w:lang w:eastAsia="en-US"/>
        </w:rPr>
        <w:t xml:space="preserve">8) </w:t>
      </w:r>
      <w:r w:rsidR="008C013D">
        <w:rPr>
          <w:rFonts w:eastAsia="Calibri"/>
          <w:lang w:eastAsia="en-US"/>
        </w:rPr>
        <w:t>находящи</w:t>
      </w:r>
      <w:r w:rsidR="008C013D" w:rsidRPr="006C1BE2">
        <w:rPr>
          <w:rFonts w:eastAsia="Calibri"/>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04D84">
        <w:rPr>
          <w:rFonts w:eastAsia="Calibri"/>
          <w:lang w:eastAsia="en-US"/>
        </w:rPr>
        <w:t>Г</w:t>
      </w:r>
      <w:r w:rsidR="008C013D" w:rsidRPr="006C1BE2">
        <w:rPr>
          <w:rFonts w:eastAsia="Calibri"/>
          <w:lang w:eastAsia="en-US"/>
        </w:rPr>
        <w:t xml:space="preserve">лавы </w:t>
      </w:r>
      <w:r w:rsidR="008C013D">
        <w:rPr>
          <w:rFonts w:eastAsia="Calibri"/>
          <w:lang w:eastAsia="en-US"/>
        </w:rPr>
        <w:t>Каргасокского</w:t>
      </w:r>
      <w:r w:rsidR="008C013D" w:rsidRPr="006C1BE2">
        <w:rPr>
          <w:rFonts w:eastAsia="Calibri"/>
          <w:lang w:eastAsia="en-US"/>
        </w:rPr>
        <w:t xml:space="preserve"> района.</w:t>
      </w:r>
    </w:p>
    <w:p w:rsidR="008C013D" w:rsidRDefault="00E86AD0" w:rsidP="00E86AD0">
      <w:pPr>
        <w:pStyle w:val="a4"/>
        <w:autoSpaceDE w:val="0"/>
        <w:autoSpaceDN w:val="0"/>
        <w:adjustRightInd w:val="0"/>
        <w:ind w:left="0" w:firstLine="567"/>
        <w:jc w:val="both"/>
        <w:rPr>
          <w:rFonts w:eastAsia="Calibri"/>
          <w:lang w:eastAsia="en-US"/>
        </w:rPr>
      </w:pPr>
      <w:r>
        <w:rPr>
          <w:rFonts w:eastAsia="Calibri"/>
          <w:lang w:eastAsia="en-US"/>
        </w:rPr>
        <w:t xml:space="preserve">13. </w:t>
      </w:r>
      <w:r w:rsidR="008C013D" w:rsidRPr="00AC24DE">
        <w:rPr>
          <w:rFonts w:eastAsia="Calibri"/>
          <w:lang w:eastAsia="en-US"/>
        </w:rPr>
        <w:t xml:space="preserve">Назначенные члены конкурсной комиссии выводятся из состава конкурсной комиссии органом, их назначившим, при наличии оснований, указанных в </w:t>
      </w:r>
      <w:r w:rsidR="008C013D">
        <w:rPr>
          <w:rFonts w:eastAsia="Calibri"/>
          <w:lang w:eastAsia="en-US"/>
        </w:rPr>
        <w:t>под</w:t>
      </w:r>
      <w:r w:rsidR="008C013D" w:rsidRPr="00AC24DE">
        <w:rPr>
          <w:rFonts w:eastAsia="Calibri"/>
          <w:lang w:eastAsia="en-US"/>
        </w:rPr>
        <w:t xml:space="preserve">пунктах 1-8 </w:t>
      </w:r>
      <w:r w:rsidR="008C013D">
        <w:rPr>
          <w:rFonts w:eastAsia="Calibri"/>
          <w:lang w:eastAsia="en-US"/>
        </w:rPr>
        <w:t>пункта</w:t>
      </w:r>
      <w:r w:rsidR="008C013D" w:rsidRPr="00AC24DE">
        <w:rPr>
          <w:rFonts w:eastAsia="Calibri"/>
          <w:lang w:eastAsia="en-US"/>
        </w:rPr>
        <w:t xml:space="preserve"> </w:t>
      </w:r>
      <w:r w:rsidR="008C013D">
        <w:rPr>
          <w:rFonts w:eastAsia="Calibri"/>
          <w:lang w:eastAsia="en-US"/>
        </w:rPr>
        <w:t>12 Положения</w:t>
      </w:r>
      <w:r w:rsidR="008C013D" w:rsidRPr="00AC24DE">
        <w:rPr>
          <w:rFonts w:eastAsia="Calibri"/>
          <w:lang w:eastAsia="en-US"/>
        </w:rPr>
        <w:t>, а также в случаях:</w:t>
      </w:r>
    </w:p>
    <w:p w:rsidR="008C013D" w:rsidRDefault="00E86AD0" w:rsidP="00E86AD0">
      <w:pPr>
        <w:pStyle w:val="a4"/>
        <w:autoSpaceDE w:val="0"/>
        <w:autoSpaceDN w:val="0"/>
        <w:adjustRightInd w:val="0"/>
        <w:ind w:left="567"/>
        <w:jc w:val="both"/>
        <w:rPr>
          <w:rFonts w:eastAsia="Calibri"/>
          <w:lang w:eastAsia="en-US"/>
        </w:rPr>
      </w:pPr>
      <w:r>
        <w:rPr>
          <w:rFonts w:eastAsia="Calibri"/>
          <w:lang w:eastAsia="en-US"/>
        </w:rPr>
        <w:t xml:space="preserve">1) </w:t>
      </w:r>
      <w:r w:rsidR="008C013D" w:rsidRPr="006C1BE2">
        <w:rPr>
          <w:rFonts w:eastAsia="Calibri"/>
          <w:lang w:eastAsia="en-US"/>
        </w:rPr>
        <w:t>смерти;</w:t>
      </w:r>
    </w:p>
    <w:p w:rsidR="008C013D" w:rsidRDefault="00E86AD0" w:rsidP="00E86AD0">
      <w:pPr>
        <w:pStyle w:val="a4"/>
        <w:autoSpaceDE w:val="0"/>
        <w:autoSpaceDN w:val="0"/>
        <w:adjustRightInd w:val="0"/>
        <w:ind w:left="567"/>
        <w:jc w:val="both"/>
      </w:pPr>
      <w:r>
        <w:rPr>
          <w:rFonts w:eastAsia="Calibri"/>
          <w:lang w:eastAsia="en-US"/>
        </w:rPr>
        <w:t xml:space="preserve">2) </w:t>
      </w:r>
      <w:r w:rsidR="008C013D" w:rsidRPr="006C1BE2">
        <w:t xml:space="preserve">нахождения  в непосредственном подчинении у лиц, являющихся кандидатами на должность </w:t>
      </w:r>
      <w:r w:rsidR="00D04D84">
        <w:t>Г</w:t>
      </w:r>
      <w:r w:rsidR="008C013D" w:rsidRPr="006C1BE2">
        <w:t>лавы</w:t>
      </w:r>
      <w:r w:rsidR="008C013D">
        <w:t xml:space="preserve"> </w:t>
      </w:r>
      <w:r w:rsidR="008C013D">
        <w:rPr>
          <w:rFonts w:eastAsia="Calibri"/>
          <w:lang w:eastAsia="en-US"/>
        </w:rPr>
        <w:t>Каргасокского</w:t>
      </w:r>
      <w:r w:rsidR="008C013D">
        <w:t xml:space="preserve"> района</w:t>
      </w:r>
      <w:r w:rsidR="008C013D" w:rsidRPr="006C1BE2">
        <w:t>;</w:t>
      </w:r>
    </w:p>
    <w:p w:rsidR="008C013D" w:rsidRDefault="00E86AD0" w:rsidP="00E86AD0">
      <w:pPr>
        <w:pStyle w:val="a4"/>
        <w:autoSpaceDE w:val="0"/>
        <w:autoSpaceDN w:val="0"/>
        <w:adjustRightInd w:val="0"/>
        <w:ind w:left="567"/>
        <w:jc w:val="both"/>
        <w:rPr>
          <w:rFonts w:eastAsia="Calibri"/>
          <w:lang w:eastAsia="en-US"/>
        </w:rPr>
      </w:pPr>
      <w:r>
        <w:t xml:space="preserve">3) </w:t>
      </w:r>
      <w:r w:rsidR="008C013D" w:rsidRPr="006C1BE2">
        <w:rPr>
          <w:rFonts w:eastAsia="Calibri"/>
          <w:lang w:eastAsia="en-US"/>
        </w:rPr>
        <w:t>самоотвода члена конкурсной комиссии.</w:t>
      </w:r>
    </w:p>
    <w:p w:rsidR="008C013D" w:rsidRDefault="008C013D" w:rsidP="00E86AD0">
      <w:pPr>
        <w:pStyle w:val="a4"/>
        <w:autoSpaceDE w:val="0"/>
        <w:autoSpaceDN w:val="0"/>
        <w:adjustRightInd w:val="0"/>
        <w:spacing w:after="200"/>
        <w:ind w:left="0" w:firstLine="567"/>
        <w:jc w:val="both"/>
        <w:rPr>
          <w:rFonts w:eastAsia="Calibri"/>
          <w:lang w:eastAsia="en-US"/>
        </w:rPr>
      </w:pPr>
      <w:r w:rsidRPr="00FC4FE1">
        <w:rPr>
          <w:rFonts w:eastAsia="Calibri"/>
          <w:lang w:eastAsia="en-US"/>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8C013D" w:rsidRDefault="00E86AD0" w:rsidP="00E86AD0">
      <w:pPr>
        <w:pStyle w:val="a4"/>
        <w:autoSpaceDE w:val="0"/>
        <w:autoSpaceDN w:val="0"/>
        <w:adjustRightInd w:val="0"/>
        <w:spacing w:after="200"/>
        <w:ind w:left="0" w:firstLine="567"/>
        <w:jc w:val="both"/>
        <w:rPr>
          <w:rFonts w:eastAsia="Calibri"/>
          <w:lang w:eastAsia="en-US"/>
        </w:rPr>
      </w:pPr>
      <w:r>
        <w:rPr>
          <w:rFonts w:eastAsia="Calibri"/>
          <w:lang w:eastAsia="en-US"/>
        </w:rPr>
        <w:t xml:space="preserve">14. </w:t>
      </w:r>
      <w:r w:rsidR="008C013D" w:rsidRPr="00E103AF">
        <w:rPr>
          <w:rFonts w:eastAsia="Calibri"/>
          <w:lang w:eastAsia="en-US"/>
        </w:rPr>
        <w:t>Конкурсная комиссия состоит из председателя, заместителя председателя и иных членов конкурсной комиссии. Председатель, заместитель председателя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Губернатором Томской области.</w:t>
      </w:r>
    </w:p>
    <w:p w:rsidR="008C013D" w:rsidRDefault="00E86AD0" w:rsidP="00E86AD0">
      <w:pPr>
        <w:pStyle w:val="a4"/>
        <w:autoSpaceDE w:val="0"/>
        <w:autoSpaceDN w:val="0"/>
        <w:adjustRightInd w:val="0"/>
        <w:spacing w:after="200"/>
        <w:ind w:left="0" w:firstLine="567"/>
        <w:jc w:val="both"/>
        <w:rPr>
          <w:rFonts w:eastAsia="Calibri"/>
          <w:lang w:eastAsia="en-US"/>
        </w:rPr>
      </w:pPr>
      <w:r>
        <w:rPr>
          <w:rFonts w:eastAsia="Calibri"/>
          <w:lang w:eastAsia="en-US"/>
        </w:rPr>
        <w:t>15.</w:t>
      </w:r>
      <w:r w:rsidR="008C013D" w:rsidRPr="00E103AF">
        <w:rPr>
          <w:rFonts w:eastAsia="Calibri"/>
          <w:lang w:eastAsia="en-US"/>
        </w:rPr>
        <w:t>Председатель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1) </w:t>
      </w:r>
      <w:r w:rsidR="008C013D" w:rsidRPr="00FC4FE1">
        <w:rPr>
          <w:rFonts w:eastAsia="Calibri"/>
          <w:lang w:eastAsia="en-US"/>
        </w:rPr>
        <w:t>представляет конкурсную комиссию во взаимоотношениях с кандидатами,</w:t>
      </w:r>
      <w:r w:rsidR="008C013D" w:rsidRPr="006E2BC0">
        <w:rPr>
          <w:rFonts w:eastAsia="Calibri"/>
          <w:lang w:eastAsia="en-US"/>
        </w:rPr>
        <w:t xml:space="preserve"> органами государственной власти, органами местного самоуправления, организациями и гражданами;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2) </w:t>
      </w:r>
      <w:r w:rsidR="008C013D" w:rsidRPr="006E2BC0">
        <w:rPr>
          <w:rFonts w:eastAsia="Calibri"/>
          <w:lang w:eastAsia="en-US"/>
        </w:rPr>
        <w:t>планирует работу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3) </w:t>
      </w:r>
      <w:r w:rsidR="008C013D" w:rsidRPr="006E2BC0">
        <w:rPr>
          <w:rFonts w:eastAsia="Calibri"/>
          <w:lang w:eastAsia="en-US"/>
        </w:rPr>
        <w:t>созывает заседания конкурсной комиссии и утверждает повестку дня заседания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4) </w:t>
      </w:r>
      <w:r w:rsidR="008C013D" w:rsidRPr="006E2BC0">
        <w:rPr>
          <w:rFonts w:eastAsia="Calibri"/>
          <w:lang w:eastAsia="en-US"/>
        </w:rPr>
        <w:t>председательствует на заседании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5) </w:t>
      </w:r>
      <w:r w:rsidR="008C013D" w:rsidRPr="006E2BC0">
        <w:rPr>
          <w:rFonts w:eastAsia="Calibri"/>
          <w:lang w:eastAsia="en-US"/>
        </w:rPr>
        <w:t>определяет порядок работы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6) </w:t>
      </w:r>
      <w:r w:rsidR="008C013D" w:rsidRPr="006E2BC0">
        <w:rPr>
          <w:rFonts w:eastAsia="Calibri"/>
          <w:lang w:eastAsia="en-US"/>
        </w:rPr>
        <w:t xml:space="preserve">подписывает протоколы заседания </w:t>
      </w:r>
      <w:r w:rsidR="008C013D">
        <w:rPr>
          <w:rFonts w:eastAsia="Calibri"/>
          <w:lang w:eastAsia="en-US"/>
        </w:rPr>
        <w:t xml:space="preserve">конкурсной </w:t>
      </w:r>
      <w:r w:rsidR="008C013D" w:rsidRPr="006E2BC0">
        <w:rPr>
          <w:rFonts w:eastAsia="Calibri"/>
          <w:lang w:eastAsia="en-US"/>
        </w:rPr>
        <w:t>комиссии, иные документы конкурсной комиссии;</w:t>
      </w:r>
    </w:p>
    <w:p w:rsidR="008C013D" w:rsidRDefault="007520B4" w:rsidP="007520B4">
      <w:pPr>
        <w:pStyle w:val="a4"/>
        <w:autoSpaceDE w:val="0"/>
        <w:autoSpaceDN w:val="0"/>
        <w:adjustRightInd w:val="0"/>
        <w:spacing w:after="200"/>
        <w:ind w:left="567"/>
        <w:jc w:val="both"/>
        <w:rPr>
          <w:rFonts w:eastAsia="Calibri"/>
          <w:lang w:eastAsia="en-US"/>
        </w:rPr>
      </w:pPr>
      <w:r>
        <w:rPr>
          <w:rFonts w:eastAsia="Calibri"/>
          <w:lang w:eastAsia="en-US"/>
        </w:rPr>
        <w:t xml:space="preserve">7) </w:t>
      </w:r>
      <w:r w:rsidR="008C013D" w:rsidRPr="006E2BC0">
        <w:rPr>
          <w:rFonts w:eastAsia="Calibri"/>
          <w:lang w:eastAsia="en-US"/>
        </w:rPr>
        <w:t xml:space="preserve">оглашает на заседании Думы </w:t>
      </w:r>
      <w:r w:rsidR="008C013D">
        <w:rPr>
          <w:rFonts w:eastAsia="Calibri"/>
          <w:lang w:eastAsia="en-US"/>
        </w:rPr>
        <w:t>Каргасокского</w:t>
      </w:r>
      <w:r w:rsidR="008C013D" w:rsidRPr="006E2BC0">
        <w:rPr>
          <w:rFonts w:eastAsia="Calibri"/>
          <w:lang w:eastAsia="en-US"/>
        </w:rPr>
        <w:t xml:space="preserve"> района решение конкурсной комиссии, принятое по результатам конкурса.</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16. </w:t>
      </w:r>
      <w:r w:rsidR="008C013D" w:rsidRPr="00AC24DE">
        <w:rPr>
          <w:rFonts w:eastAsia="Calibri"/>
          <w:lang w:eastAsia="en-US"/>
        </w:rPr>
        <w:t>Заместитель председателя конкурсной комиссии исполняет обязанности председателя конкурсной комиссии во время его отсутствия.</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lastRenderedPageBreak/>
        <w:t xml:space="preserve">17. </w:t>
      </w:r>
      <w:r w:rsidR="008C013D" w:rsidRPr="00AC24DE">
        <w:rPr>
          <w:rFonts w:eastAsia="Calibri"/>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18. </w:t>
      </w:r>
      <w:r w:rsidR="008C013D" w:rsidRPr="00AC24DE">
        <w:rPr>
          <w:rFonts w:eastAsia="Calibri"/>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7520B4"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19. </w:t>
      </w:r>
      <w:r w:rsidR="008C013D" w:rsidRPr="00AC24DE">
        <w:rPr>
          <w:rFonts w:eastAsia="Calibri"/>
          <w:lang w:eastAsia="en-US"/>
        </w:rPr>
        <w:t>Конкурсная комиссия вправе привлекать к своей работе специалистов, участвующих в заседаниях конкурсной комиссии.</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20. </w:t>
      </w:r>
      <w:r w:rsidR="008C013D" w:rsidRPr="00AC24DE">
        <w:rPr>
          <w:rFonts w:eastAsia="Calibri"/>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8C013D" w:rsidRPr="000D2E33">
        <w:rPr>
          <w:rFonts w:eastAsia="Calibri"/>
          <w:lang w:eastAsia="en-US"/>
        </w:rPr>
        <w:t>председательствующего.</w:t>
      </w:r>
    </w:p>
    <w:p w:rsidR="00A721A0" w:rsidRDefault="007520B4" w:rsidP="00A721A0">
      <w:pPr>
        <w:pStyle w:val="a4"/>
        <w:autoSpaceDE w:val="0"/>
        <w:autoSpaceDN w:val="0"/>
        <w:adjustRightInd w:val="0"/>
        <w:spacing w:after="200"/>
        <w:ind w:left="-142" w:firstLine="709"/>
        <w:jc w:val="both"/>
        <w:rPr>
          <w:rFonts w:eastAsia="Calibri"/>
          <w:lang w:eastAsia="en-US"/>
        </w:rPr>
      </w:pPr>
      <w:r>
        <w:rPr>
          <w:rFonts w:eastAsia="Calibri"/>
          <w:lang w:eastAsia="en-US"/>
        </w:rPr>
        <w:t xml:space="preserve">21. </w:t>
      </w:r>
      <w:r w:rsidR="008C013D" w:rsidRPr="00AC24DE">
        <w:rPr>
          <w:rFonts w:eastAsia="Calibri"/>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A721A0" w:rsidRPr="00A721A0" w:rsidRDefault="00A721A0" w:rsidP="00A721A0">
      <w:pPr>
        <w:pStyle w:val="a4"/>
        <w:autoSpaceDE w:val="0"/>
        <w:autoSpaceDN w:val="0"/>
        <w:adjustRightInd w:val="0"/>
        <w:spacing w:after="200"/>
        <w:ind w:left="-142" w:firstLine="709"/>
        <w:jc w:val="both"/>
        <w:rPr>
          <w:rStyle w:val="FontStyle11"/>
          <w:rFonts w:eastAsia="Calibri"/>
          <w:lang w:eastAsia="en-US"/>
        </w:rPr>
      </w:pPr>
      <w:r w:rsidRPr="00A721A0">
        <w:rPr>
          <w:rFonts w:eastAsia="Calibri"/>
          <w:lang w:eastAsia="en-US"/>
        </w:rPr>
        <w:t xml:space="preserve">21.1. </w:t>
      </w:r>
      <w:r w:rsidRPr="00A721A0">
        <w:rPr>
          <w:rStyle w:val="FontStyle11"/>
        </w:rPr>
        <w:t xml:space="preserve">В случае введения на всей территории Томской области или территории Каргасокского района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w:t>
      </w:r>
      <w:proofErr w:type="gramStart"/>
      <w:r w:rsidRPr="00A721A0">
        <w:rPr>
          <w:rStyle w:val="FontStyle11"/>
        </w:rPr>
        <w:t>-д</w:t>
      </w:r>
      <w:proofErr w:type="gramEnd"/>
      <w:r w:rsidRPr="00A721A0">
        <w:rPr>
          <w:rStyle w:val="FontStyle11"/>
        </w:rPr>
        <w:t>истанционный режим).</w:t>
      </w:r>
    </w:p>
    <w:p w:rsidR="00A721A0" w:rsidRPr="00A721A0" w:rsidRDefault="00A721A0" w:rsidP="00A721A0">
      <w:pPr>
        <w:pStyle w:val="Style5"/>
        <w:widowControl/>
        <w:spacing w:line="240" w:lineRule="auto"/>
        <w:ind w:firstLine="709"/>
        <w:rPr>
          <w:rStyle w:val="FontStyle11"/>
        </w:rPr>
      </w:pPr>
      <w:r w:rsidRPr="00A721A0">
        <w:rPr>
          <w:rStyle w:val="FontStyle11"/>
        </w:rPr>
        <w:t>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Думы Каргасокского района. Решение о проведении первого заседания конкурсной комиссии в дистанционном режиме принимается председателем Думы Каргасокского района при наличии оснований, изложенных в абзаце первом настоящего пункта.</w:t>
      </w:r>
    </w:p>
    <w:p w:rsidR="00A721A0" w:rsidRPr="00A721A0" w:rsidRDefault="00A721A0" w:rsidP="00A721A0">
      <w:pPr>
        <w:pStyle w:val="Style5"/>
        <w:widowControl/>
        <w:spacing w:line="240" w:lineRule="auto"/>
        <w:ind w:firstLine="709"/>
        <w:rPr>
          <w:rStyle w:val="FontStyle11"/>
        </w:rPr>
      </w:pPr>
      <w:r w:rsidRPr="00A721A0">
        <w:rPr>
          <w:rStyle w:val="FontStyle11"/>
        </w:rPr>
        <w:t xml:space="preserve">Конкурсная комиссия на своем заседании может принять решение </w:t>
      </w:r>
      <w:proofErr w:type="gramStart"/>
      <w:r w:rsidRPr="00A721A0">
        <w:rPr>
          <w:rStyle w:val="FontStyle11"/>
        </w:rPr>
        <w:t>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w:t>
      </w:r>
      <w:proofErr w:type="gramEnd"/>
      <w:r w:rsidRPr="00A721A0">
        <w:rPr>
          <w:rStyle w:val="FontStyle11"/>
        </w:rPr>
        <w:t>, изложенных в абзаце первом настоящего пункта.</w:t>
      </w:r>
    </w:p>
    <w:p w:rsidR="00A721A0" w:rsidRPr="00A721A0" w:rsidRDefault="00A721A0" w:rsidP="00A721A0">
      <w:pPr>
        <w:pStyle w:val="Style5"/>
        <w:widowControl/>
        <w:spacing w:line="240" w:lineRule="auto"/>
        <w:ind w:firstLine="709"/>
        <w:rPr>
          <w:rStyle w:val="FontStyle11"/>
        </w:rPr>
      </w:pPr>
      <w:proofErr w:type="gramStart"/>
      <w:r w:rsidRPr="00A721A0">
        <w:rPr>
          <w:rStyle w:val="FontStyle11"/>
        </w:rP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w:t>
      </w:r>
      <w:proofErr w:type="gramEnd"/>
      <w:r w:rsidRPr="00A721A0">
        <w:rPr>
          <w:rStyle w:val="FontStyle11"/>
        </w:rPr>
        <w:t xml:space="preserve"> может быть принято председателем конкурсной комиссии.</w:t>
      </w:r>
    </w:p>
    <w:p w:rsidR="00A721A0" w:rsidRPr="00A721A0" w:rsidRDefault="00A721A0" w:rsidP="00A721A0">
      <w:pPr>
        <w:pStyle w:val="Style5"/>
        <w:widowControl/>
        <w:spacing w:line="240" w:lineRule="auto"/>
        <w:ind w:firstLine="709"/>
        <w:rPr>
          <w:rStyle w:val="FontStyle11"/>
        </w:rPr>
      </w:pPr>
      <w:r w:rsidRPr="00A721A0">
        <w:rPr>
          <w:rStyle w:val="FontStyle11"/>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A721A0" w:rsidRPr="00A721A0" w:rsidRDefault="00A721A0" w:rsidP="00A721A0">
      <w:pPr>
        <w:pStyle w:val="Style5"/>
        <w:widowControl/>
        <w:spacing w:line="240" w:lineRule="auto"/>
        <w:ind w:firstLine="709"/>
        <w:rPr>
          <w:rStyle w:val="FontStyle11"/>
        </w:rPr>
      </w:pPr>
      <w:r w:rsidRPr="00A721A0">
        <w:rPr>
          <w:rStyle w:val="FontStyle11"/>
        </w:rPr>
        <w:t xml:space="preserve">Материалы по вопросам повестки дня направляются членам конкурсной комиссии не </w:t>
      </w:r>
      <w:proofErr w:type="gramStart"/>
      <w:r w:rsidRPr="00A721A0">
        <w:rPr>
          <w:rStyle w:val="FontStyle11"/>
        </w:rPr>
        <w:t>позднее</w:t>
      </w:r>
      <w:proofErr w:type="gramEnd"/>
      <w:r w:rsidRPr="00A721A0">
        <w:rPr>
          <w:rStyle w:val="FontStyle11"/>
        </w:rPr>
        <w:t xml:space="preserve"> чем за 1 день до дня проведения заседания конкурсной комиссии в дистанционном режиме.</w:t>
      </w:r>
    </w:p>
    <w:p w:rsidR="00A721A0" w:rsidRPr="00A721A0" w:rsidRDefault="00A721A0" w:rsidP="00A721A0">
      <w:pPr>
        <w:pStyle w:val="Style5"/>
        <w:widowControl/>
        <w:spacing w:line="240" w:lineRule="auto"/>
        <w:ind w:firstLine="709"/>
        <w:rPr>
          <w:rStyle w:val="FontStyle11"/>
        </w:rPr>
      </w:pPr>
      <w:r w:rsidRPr="00A721A0">
        <w:rPr>
          <w:rStyle w:val="FontStyle11"/>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в месте проведения ее заседания,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A721A0" w:rsidRPr="00A721A0" w:rsidRDefault="00A721A0" w:rsidP="00A721A0">
      <w:pPr>
        <w:pStyle w:val="Style5"/>
        <w:widowControl/>
        <w:spacing w:line="240" w:lineRule="auto"/>
        <w:ind w:firstLine="709"/>
        <w:rPr>
          <w:rStyle w:val="FontStyle11"/>
        </w:rPr>
      </w:pPr>
      <w:r w:rsidRPr="00A721A0">
        <w:rPr>
          <w:rStyle w:val="FontStyle11"/>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объявляет перерыв или принимает решение о переносе заседания. Данное решение отражается в протоколе заседания конкурсной комиссии.</w:t>
      </w:r>
    </w:p>
    <w:p w:rsidR="00A721A0" w:rsidRPr="00A721A0" w:rsidRDefault="00A721A0" w:rsidP="00A721A0">
      <w:pPr>
        <w:pStyle w:val="Style5"/>
        <w:widowControl/>
        <w:spacing w:line="240" w:lineRule="auto"/>
        <w:ind w:firstLine="709"/>
        <w:rPr>
          <w:rStyle w:val="FontStyle11"/>
        </w:rPr>
      </w:pPr>
      <w:r w:rsidRPr="00A721A0">
        <w:rPr>
          <w:rStyle w:val="FontStyle11"/>
        </w:rPr>
        <w:t xml:space="preserve">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w:t>
      </w:r>
      <w:r w:rsidRPr="00A721A0">
        <w:rPr>
          <w:rStyle w:val="FontStyle11"/>
        </w:rPr>
        <w:lastRenderedPageBreak/>
        <w:t>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комиссии, фамилия которого названа председательствующим, заявляет о своем решении по рассматриваемому вопросу.</w:t>
      </w:r>
    </w:p>
    <w:p w:rsidR="00A721A0" w:rsidRPr="00A721A0" w:rsidRDefault="00A721A0" w:rsidP="00A721A0">
      <w:pPr>
        <w:pStyle w:val="a4"/>
        <w:autoSpaceDE w:val="0"/>
        <w:autoSpaceDN w:val="0"/>
        <w:adjustRightInd w:val="0"/>
        <w:spacing w:after="200"/>
        <w:ind w:left="-142" w:firstLine="709"/>
        <w:jc w:val="both"/>
        <w:rPr>
          <w:rFonts w:eastAsia="Calibri"/>
          <w:lang w:eastAsia="en-US"/>
        </w:rPr>
      </w:pPr>
      <w:r w:rsidRPr="00A721A0">
        <w:rPr>
          <w:rStyle w:val="FontStyle11"/>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r>
        <w:rPr>
          <w:rStyle w:val="FontStyle11"/>
        </w:rPr>
        <w:t>.</w:t>
      </w:r>
    </w:p>
    <w:p w:rsidR="008C013D"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22. </w:t>
      </w:r>
      <w:r w:rsidR="008C013D" w:rsidRPr="00AC24DE">
        <w:rPr>
          <w:rFonts w:eastAsia="Calibri"/>
          <w:lang w:eastAsia="en-US"/>
        </w:rPr>
        <w:t xml:space="preserve">Конкурсная комиссия осуществляет свои полномочия до дня избрания </w:t>
      </w:r>
      <w:r w:rsidR="00D04D84">
        <w:rPr>
          <w:rFonts w:eastAsia="Calibri"/>
          <w:lang w:eastAsia="en-US"/>
        </w:rPr>
        <w:t>Г</w:t>
      </w:r>
      <w:r w:rsidR="008C013D" w:rsidRPr="00AC24DE">
        <w:rPr>
          <w:rFonts w:eastAsia="Calibri"/>
          <w:lang w:eastAsia="en-US"/>
        </w:rPr>
        <w:t xml:space="preserve">лавы </w:t>
      </w:r>
      <w:r w:rsidR="008C013D">
        <w:rPr>
          <w:rFonts w:eastAsia="Calibri"/>
          <w:lang w:eastAsia="en-US"/>
        </w:rPr>
        <w:t>Каргасокского</w:t>
      </w:r>
      <w:r w:rsidR="008C013D" w:rsidRPr="00AC24DE">
        <w:rPr>
          <w:rFonts w:eastAsia="Calibri"/>
          <w:lang w:eastAsia="en-US"/>
        </w:rPr>
        <w:t xml:space="preserve"> района  Думой </w:t>
      </w:r>
      <w:r w:rsidR="008C013D">
        <w:rPr>
          <w:rFonts w:eastAsia="Calibri"/>
          <w:lang w:eastAsia="en-US"/>
        </w:rPr>
        <w:t>Каргасокского</w:t>
      </w:r>
      <w:r w:rsidR="008C013D" w:rsidRPr="00AC24DE">
        <w:rPr>
          <w:rFonts w:eastAsia="Calibri"/>
          <w:lang w:eastAsia="en-US"/>
        </w:rPr>
        <w:t xml:space="preserve"> района из числа кандидатур, представленных конкурсной комиссией по результатам конкурса.</w:t>
      </w:r>
    </w:p>
    <w:p w:rsidR="008C013D" w:rsidRPr="00AC24DE" w:rsidRDefault="007520B4" w:rsidP="007520B4">
      <w:pPr>
        <w:pStyle w:val="a4"/>
        <w:autoSpaceDE w:val="0"/>
        <w:autoSpaceDN w:val="0"/>
        <w:adjustRightInd w:val="0"/>
        <w:spacing w:after="200"/>
        <w:ind w:left="-142" w:firstLine="709"/>
        <w:jc w:val="both"/>
        <w:rPr>
          <w:rFonts w:eastAsia="Calibri"/>
          <w:lang w:eastAsia="en-US"/>
        </w:rPr>
      </w:pPr>
      <w:r>
        <w:rPr>
          <w:rFonts w:eastAsia="Calibri"/>
          <w:lang w:eastAsia="en-US"/>
        </w:rPr>
        <w:t xml:space="preserve">23. </w:t>
      </w:r>
      <w:proofErr w:type="gramStart"/>
      <w:r w:rsidR="008C013D">
        <w:rPr>
          <w:rFonts w:eastAsia="Calibri"/>
          <w:lang w:eastAsia="en-US"/>
        </w:rPr>
        <w:t>Д</w:t>
      </w:r>
      <w:r w:rsidR="008C013D" w:rsidRPr="00AC24DE">
        <w:rPr>
          <w:rFonts w:eastAsia="Calibri"/>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008C013D" w:rsidRPr="00AC24DE">
        <w:rPr>
          <w:rFonts w:eastAsiaTheme="minorHAnsi"/>
          <w:lang w:eastAsia="en-US"/>
        </w:rPr>
        <w:t xml:space="preserve">организацию проверки сведений и документов, представленных кандидатами, </w:t>
      </w:r>
      <w:r w:rsidR="008C013D" w:rsidRPr="00AC24DE">
        <w:rPr>
          <w:rFonts w:eastAsia="Calibri"/>
          <w:lang w:eastAsia="en-US"/>
        </w:rPr>
        <w:t>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r w:rsidR="008C013D">
        <w:rPr>
          <w:rFonts w:eastAsia="Calibri"/>
          <w:lang w:eastAsia="en-US"/>
        </w:rPr>
        <w:t>,</w:t>
      </w:r>
      <w:r w:rsidR="008C013D" w:rsidRPr="00AC24DE">
        <w:rPr>
          <w:rFonts w:eastAsia="Calibri"/>
          <w:lang w:eastAsia="en-US"/>
        </w:rPr>
        <w:t xml:space="preserve"> обеспечивает </w:t>
      </w:r>
      <w:r w:rsidR="008C013D">
        <w:rPr>
          <w:rFonts w:eastAsia="Calibri"/>
          <w:lang w:eastAsia="en-US"/>
        </w:rPr>
        <w:t>т</w:t>
      </w:r>
      <w:r w:rsidR="008C013D" w:rsidRPr="00AC24DE">
        <w:rPr>
          <w:rFonts w:eastAsia="Calibri"/>
          <w:lang w:eastAsia="en-US"/>
        </w:rPr>
        <w:t>ехнический секретарь конкурсной комиссии</w:t>
      </w:r>
      <w:r w:rsidR="008C013D">
        <w:rPr>
          <w:rFonts w:eastAsia="Calibri"/>
          <w:lang w:eastAsia="en-US"/>
        </w:rPr>
        <w:t>,</w:t>
      </w:r>
      <w:r w:rsidR="008C013D" w:rsidRPr="00AC24DE">
        <w:rPr>
          <w:rFonts w:eastAsia="Calibri"/>
          <w:lang w:eastAsia="en-US"/>
        </w:rPr>
        <w:t xml:space="preserve"> </w:t>
      </w:r>
      <w:r w:rsidR="008C013D">
        <w:rPr>
          <w:rFonts w:eastAsia="Calibri"/>
          <w:lang w:eastAsia="en-US"/>
        </w:rPr>
        <w:t>не являющийся членом конкурсной</w:t>
      </w:r>
      <w:proofErr w:type="gramEnd"/>
      <w:r w:rsidR="008C013D">
        <w:rPr>
          <w:rFonts w:eastAsia="Calibri"/>
          <w:lang w:eastAsia="en-US"/>
        </w:rPr>
        <w:t xml:space="preserve"> комиссии.</w:t>
      </w:r>
      <w:r w:rsidR="008C013D" w:rsidRPr="00AC24DE">
        <w:rPr>
          <w:rFonts w:eastAsia="Calibri"/>
          <w:lang w:eastAsia="en-US"/>
        </w:rPr>
        <w:t xml:space="preserve"> </w:t>
      </w:r>
    </w:p>
    <w:p w:rsidR="008C013D" w:rsidRPr="00FC4FE1" w:rsidRDefault="008C013D" w:rsidP="008C013D">
      <w:pPr>
        <w:tabs>
          <w:tab w:val="left" w:pos="426"/>
        </w:tabs>
        <w:autoSpaceDE w:val="0"/>
        <w:autoSpaceDN w:val="0"/>
        <w:adjustRightInd w:val="0"/>
        <w:jc w:val="center"/>
        <w:rPr>
          <w:rFonts w:eastAsia="Calibri"/>
          <w:b/>
          <w:lang w:eastAsia="en-US"/>
        </w:rPr>
      </w:pPr>
      <w:r w:rsidRPr="00FC4FE1">
        <w:rPr>
          <w:rFonts w:eastAsia="Calibri"/>
          <w:b/>
          <w:lang w:eastAsia="en-US"/>
        </w:rPr>
        <w:t>3. Условия конкурса</w:t>
      </w:r>
    </w:p>
    <w:p w:rsidR="002E5BAD" w:rsidRDefault="002E5BAD" w:rsidP="002E5BAD">
      <w:pPr>
        <w:pStyle w:val="a4"/>
        <w:autoSpaceDE w:val="0"/>
        <w:autoSpaceDN w:val="0"/>
        <w:adjustRightInd w:val="0"/>
        <w:spacing w:after="200"/>
        <w:ind w:left="0"/>
        <w:jc w:val="both"/>
        <w:rPr>
          <w:rFonts w:eastAsia="Calibri"/>
          <w:lang w:eastAsia="en-US"/>
        </w:rPr>
      </w:pPr>
    </w:p>
    <w:p w:rsidR="008C013D" w:rsidRDefault="002E5BAD" w:rsidP="002E5BAD">
      <w:pPr>
        <w:pStyle w:val="a4"/>
        <w:autoSpaceDE w:val="0"/>
        <w:autoSpaceDN w:val="0"/>
        <w:adjustRightInd w:val="0"/>
        <w:spacing w:after="200"/>
        <w:ind w:left="0" w:firstLine="567"/>
        <w:jc w:val="both"/>
        <w:rPr>
          <w:rFonts w:eastAsia="Calibri"/>
          <w:lang w:eastAsia="en-US"/>
        </w:rPr>
      </w:pPr>
      <w:r>
        <w:rPr>
          <w:rFonts w:eastAsia="Calibri"/>
          <w:lang w:eastAsia="en-US"/>
        </w:rPr>
        <w:t xml:space="preserve">24. </w:t>
      </w:r>
      <w:proofErr w:type="gramStart"/>
      <w:r w:rsidR="008C013D" w:rsidRPr="00AB75BF">
        <w:rPr>
          <w:rFonts w:eastAsia="Calibri"/>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008C013D" w:rsidRPr="00AB75BF">
          <w:rPr>
            <w:rFonts w:eastAsia="Calibri"/>
            <w:lang w:eastAsia="en-US"/>
          </w:rPr>
          <w:t>законом</w:t>
        </w:r>
      </w:hyperlink>
      <w:r w:rsidR="008C013D" w:rsidRPr="00AB75BF">
        <w:rPr>
          <w:rFonts w:eastAsia="Calibri"/>
          <w:lang w:eastAsia="en-US"/>
        </w:rPr>
        <w:t xml:space="preserve"> от 12</w:t>
      </w:r>
      <w:r w:rsidR="008C013D">
        <w:rPr>
          <w:rFonts w:eastAsia="Calibri"/>
          <w:lang w:eastAsia="en-US"/>
        </w:rPr>
        <w:t xml:space="preserve"> июня </w:t>
      </w:r>
      <w:r w:rsidR="008C013D" w:rsidRPr="00AB75BF">
        <w:rPr>
          <w:rFonts w:eastAsia="Calibri"/>
          <w:lang w:eastAsia="en-US"/>
        </w:rPr>
        <w:t>2002</w:t>
      </w:r>
      <w:r w:rsidR="008C013D">
        <w:rPr>
          <w:rFonts w:eastAsia="Calibri"/>
          <w:lang w:eastAsia="en-US"/>
        </w:rPr>
        <w:t xml:space="preserve"> </w:t>
      </w:r>
      <w:r w:rsidR="008C013D" w:rsidRPr="00E103AF">
        <w:rPr>
          <w:rFonts w:eastAsia="Calibri"/>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008C013D" w:rsidRPr="00E103AF">
        <w:rPr>
          <w:rFonts w:eastAsia="Calibri"/>
          <w:lang w:eastAsia="en-US"/>
        </w:rPr>
        <w:t>» ограничений для избрания выборным должностным лицом местного самоуправления.</w:t>
      </w:r>
    </w:p>
    <w:p w:rsidR="008C013D" w:rsidRDefault="003260DB" w:rsidP="003260DB">
      <w:pPr>
        <w:pStyle w:val="a4"/>
        <w:autoSpaceDE w:val="0"/>
        <w:autoSpaceDN w:val="0"/>
        <w:adjustRightInd w:val="0"/>
        <w:spacing w:after="200"/>
        <w:ind w:left="0" w:firstLine="567"/>
        <w:jc w:val="both"/>
      </w:pPr>
      <w:r>
        <w:rPr>
          <w:rFonts w:eastAsia="Calibri"/>
          <w:lang w:eastAsia="en-US"/>
        </w:rPr>
        <w:t xml:space="preserve">25. </w:t>
      </w:r>
      <w:r w:rsidR="008C013D" w:rsidRPr="00E103AF">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8C013D" w:rsidRDefault="003260DB" w:rsidP="003260DB">
      <w:pPr>
        <w:pStyle w:val="a4"/>
        <w:autoSpaceDE w:val="0"/>
        <w:autoSpaceDN w:val="0"/>
        <w:adjustRightInd w:val="0"/>
        <w:spacing w:after="200"/>
        <w:ind w:left="0" w:firstLine="567"/>
        <w:jc w:val="both"/>
        <w:rPr>
          <w:rFonts w:eastAsia="Calibri"/>
          <w:lang w:eastAsia="en-US"/>
        </w:rPr>
      </w:pPr>
      <w:r>
        <w:t xml:space="preserve">26. </w:t>
      </w:r>
      <w:r w:rsidR="008C013D" w:rsidRPr="00E103AF">
        <w:rPr>
          <w:rFonts w:eastAsia="Calibri"/>
          <w:lang w:eastAsia="en-US"/>
        </w:rPr>
        <w:t xml:space="preserve">Кандидат на должность </w:t>
      </w:r>
      <w:r w:rsidR="00D04D84">
        <w:rPr>
          <w:rFonts w:eastAsia="Calibri"/>
          <w:lang w:eastAsia="en-US"/>
        </w:rPr>
        <w:t>Г</w:t>
      </w:r>
      <w:r w:rsidR="008C013D" w:rsidRPr="00E103AF">
        <w:rPr>
          <w:rFonts w:eastAsia="Calibri"/>
          <w:lang w:eastAsia="en-US"/>
        </w:rPr>
        <w:t xml:space="preserve">лавы </w:t>
      </w:r>
      <w:r w:rsidR="008C013D">
        <w:rPr>
          <w:rFonts w:eastAsia="Calibri"/>
          <w:lang w:eastAsia="en-US"/>
        </w:rPr>
        <w:t>Каргасокского</w:t>
      </w:r>
      <w:r w:rsidR="008C013D" w:rsidRPr="00E103AF">
        <w:rPr>
          <w:rFonts w:eastAsia="Calibri"/>
          <w:lang w:eastAsia="en-US"/>
        </w:rPr>
        <w:t xml:space="preserve"> района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8C013D" w:rsidRDefault="003260DB" w:rsidP="003260DB">
      <w:pPr>
        <w:pStyle w:val="a4"/>
        <w:autoSpaceDE w:val="0"/>
        <w:autoSpaceDN w:val="0"/>
        <w:adjustRightInd w:val="0"/>
        <w:spacing w:after="200"/>
        <w:ind w:left="0" w:firstLine="567"/>
        <w:jc w:val="both"/>
        <w:rPr>
          <w:bCs/>
        </w:rPr>
      </w:pPr>
      <w:r>
        <w:rPr>
          <w:rFonts w:eastAsia="Calibri"/>
          <w:lang w:eastAsia="en-US"/>
        </w:rPr>
        <w:t xml:space="preserve">27. </w:t>
      </w:r>
      <w:r w:rsidR="008C013D" w:rsidRPr="00E103AF">
        <w:rPr>
          <w:bCs/>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w:t>
      </w:r>
      <w:r w:rsidR="00D04D84">
        <w:rPr>
          <w:bCs/>
        </w:rPr>
        <w:t>Г</w:t>
      </w:r>
      <w:r w:rsidR="008C013D" w:rsidRPr="00E103AF">
        <w:rPr>
          <w:bCs/>
        </w:rPr>
        <w:t xml:space="preserve">лавой </w:t>
      </w:r>
      <w:r w:rsidR="008C013D">
        <w:rPr>
          <w:rFonts w:eastAsia="Calibri"/>
          <w:lang w:eastAsia="en-US"/>
        </w:rPr>
        <w:t>Каргасокского</w:t>
      </w:r>
      <w:r w:rsidR="008C013D" w:rsidRPr="00E103AF">
        <w:rPr>
          <w:bCs/>
        </w:rPr>
        <w:t xml:space="preserve"> района полномочий по решению вопросов местного значения:</w:t>
      </w:r>
    </w:p>
    <w:p w:rsidR="008C013D" w:rsidRDefault="003260DB" w:rsidP="003260DB">
      <w:pPr>
        <w:pStyle w:val="a4"/>
        <w:autoSpaceDE w:val="0"/>
        <w:autoSpaceDN w:val="0"/>
        <w:adjustRightInd w:val="0"/>
        <w:spacing w:after="200"/>
        <w:ind w:left="567"/>
        <w:jc w:val="both"/>
        <w:rPr>
          <w:bCs/>
        </w:rPr>
      </w:pPr>
      <w:r>
        <w:rPr>
          <w:bCs/>
        </w:rPr>
        <w:t xml:space="preserve">1) </w:t>
      </w:r>
      <w:r w:rsidR="008C013D" w:rsidRPr="00E103AF">
        <w:rPr>
          <w:bCs/>
        </w:rPr>
        <w:t>наличие высшего образования;</w:t>
      </w:r>
    </w:p>
    <w:p w:rsidR="008C013D" w:rsidRDefault="003260DB" w:rsidP="003260DB">
      <w:pPr>
        <w:pStyle w:val="a4"/>
        <w:autoSpaceDE w:val="0"/>
        <w:autoSpaceDN w:val="0"/>
        <w:adjustRightInd w:val="0"/>
        <w:spacing w:after="200"/>
        <w:ind w:left="567"/>
        <w:jc w:val="both"/>
        <w:rPr>
          <w:bCs/>
        </w:rPr>
      </w:pPr>
      <w:r>
        <w:rPr>
          <w:bCs/>
        </w:rPr>
        <w:t xml:space="preserve">2) </w:t>
      </w:r>
      <w:r w:rsidR="008C013D" w:rsidRPr="00E103AF">
        <w:rPr>
          <w:rFonts w:eastAsia="Calibri"/>
          <w:lang w:eastAsia="en-US"/>
        </w:rPr>
        <w:t>наличие опыта профессиональной деятельности в области государственного или</w:t>
      </w:r>
      <w:r w:rsidR="008C013D" w:rsidRPr="00E103AF">
        <w:rPr>
          <w:bCs/>
        </w:rPr>
        <w:t xml:space="preserve"> муниципального управления, экономики, финансов, хозяйственного управления не </w:t>
      </w:r>
      <w:r w:rsidR="008C013D" w:rsidRPr="009C7318">
        <w:rPr>
          <w:bCs/>
        </w:rPr>
        <w:t>менее 5 лет.</w:t>
      </w:r>
    </w:p>
    <w:p w:rsidR="008C013D" w:rsidRDefault="003260DB" w:rsidP="003260DB">
      <w:pPr>
        <w:pStyle w:val="a4"/>
        <w:autoSpaceDE w:val="0"/>
        <w:autoSpaceDN w:val="0"/>
        <w:adjustRightInd w:val="0"/>
        <w:spacing w:after="200"/>
        <w:ind w:left="0" w:firstLine="567"/>
        <w:jc w:val="both"/>
        <w:rPr>
          <w:rFonts w:eastAsia="Calibri"/>
          <w:lang w:eastAsia="en-US"/>
        </w:rPr>
      </w:pPr>
      <w:r>
        <w:rPr>
          <w:bCs/>
        </w:rPr>
        <w:t xml:space="preserve">28. </w:t>
      </w:r>
      <w:r w:rsidR="008C013D" w:rsidRPr="00E103AF">
        <w:rPr>
          <w:rFonts w:eastAsia="Calibri"/>
          <w:lang w:eastAsia="en-US"/>
        </w:rPr>
        <w:t>Гражданин Российской Федерации, изъявивший</w:t>
      </w:r>
      <w:r w:rsidR="008C013D" w:rsidRPr="00206667">
        <w:rPr>
          <w:rFonts w:eastAsia="Calibri"/>
          <w:lang w:eastAsia="en-US"/>
        </w:rPr>
        <w:t xml:space="preserve"> желание участвовать в конкурсе, представляет в конкурсную комиссию:</w:t>
      </w:r>
    </w:p>
    <w:p w:rsidR="003260DB" w:rsidRDefault="003260DB" w:rsidP="003260DB">
      <w:pPr>
        <w:pStyle w:val="a4"/>
        <w:autoSpaceDE w:val="0"/>
        <w:autoSpaceDN w:val="0"/>
        <w:adjustRightInd w:val="0"/>
        <w:spacing w:after="200"/>
        <w:ind w:left="567"/>
        <w:jc w:val="both"/>
        <w:rPr>
          <w:rFonts w:eastAsia="Calibri"/>
          <w:lang w:eastAsia="en-US"/>
        </w:rPr>
      </w:pPr>
      <w:r>
        <w:rPr>
          <w:rFonts w:eastAsia="Calibri"/>
          <w:lang w:eastAsia="en-US"/>
        </w:rPr>
        <w:t xml:space="preserve">1) </w:t>
      </w:r>
      <w:r w:rsidR="00D04D84">
        <w:rPr>
          <w:rFonts w:eastAsia="Calibri"/>
          <w:lang w:eastAsia="en-US"/>
        </w:rPr>
        <w:t>с</w:t>
      </w:r>
      <w:r w:rsidR="008C013D" w:rsidRPr="00E07C1B">
        <w:t xml:space="preserve">обственноручно подписанное </w:t>
      </w:r>
      <w:hyperlink r:id="rId10" w:history="1">
        <w:r w:rsidR="008C013D" w:rsidRPr="00E07C1B">
          <w:rPr>
            <w:rFonts w:eastAsia="Calibri"/>
            <w:lang w:eastAsia="en-US"/>
          </w:rPr>
          <w:t>заявление</w:t>
        </w:r>
      </w:hyperlink>
      <w:r w:rsidR="008C013D" w:rsidRPr="00074265">
        <w:rPr>
          <w:rFonts w:eastAsia="Calibri"/>
          <w:lang w:eastAsia="en-US"/>
        </w:rPr>
        <w:t>, в котором содержатся:</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фамилия, имя, отчество (при наличии) гражданина;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дата и место рождения гражданина;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адрес места жительства гражданина, адрес места регистрации (в случае если он не совпадает с адресом места жительства);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3260DB" w:rsidRDefault="008C013D" w:rsidP="003260DB">
      <w:pPr>
        <w:pStyle w:val="a4"/>
        <w:autoSpaceDE w:val="0"/>
        <w:autoSpaceDN w:val="0"/>
        <w:adjustRightInd w:val="0"/>
        <w:spacing w:after="200"/>
        <w:ind w:left="567"/>
        <w:jc w:val="both"/>
        <w:rPr>
          <w:rFonts w:eastAsiaTheme="minorHAnsi"/>
          <w:lang w:eastAsia="en-US"/>
        </w:rPr>
      </w:pPr>
      <w:r w:rsidRPr="0043266B">
        <w:rPr>
          <w:rFonts w:eastAsiaTheme="minorHAnsi"/>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lastRenderedPageBreak/>
        <w:t>идентификационный номер налогоплательщика (при наличии)</w:t>
      </w:r>
      <w:r w:rsidR="003260DB">
        <w:rPr>
          <w:rFonts w:eastAsiaTheme="minorHAnsi"/>
          <w:lang w:eastAsia="en-US"/>
        </w:rPr>
        <w:t>;</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 xml:space="preserve">сведения об </w:t>
      </w:r>
      <w:r w:rsidRPr="00373F07">
        <w:rPr>
          <w:rFonts w:eastAsiaTheme="minorHAnsi"/>
          <w:lang w:eastAsia="en-US"/>
        </w:rPr>
        <w:t>основно</w:t>
      </w:r>
      <w:r>
        <w:rPr>
          <w:rFonts w:eastAsiaTheme="minorHAnsi"/>
          <w:lang w:eastAsia="en-US"/>
        </w:rPr>
        <w:t>м</w:t>
      </w:r>
      <w:r w:rsidRPr="00373F07">
        <w:rPr>
          <w:rFonts w:eastAsiaTheme="minorHAnsi"/>
          <w:lang w:eastAsia="en-US"/>
        </w:rPr>
        <w:t xml:space="preserve"> </w:t>
      </w:r>
      <w:r>
        <w:rPr>
          <w:rFonts w:eastAsiaTheme="minorHAnsi"/>
          <w:lang w:eastAsia="en-US"/>
        </w:rPr>
        <w:t>месте работы или службы, занимаемой</w:t>
      </w:r>
      <w:r w:rsidRPr="00373F07">
        <w:rPr>
          <w:rFonts w:eastAsiaTheme="minorHAnsi"/>
          <w:lang w:eastAsia="en-US"/>
        </w:rPr>
        <w:t xml:space="preserve"> должност</w:t>
      </w:r>
      <w:r>
        <w:rPr>
          <w:rFonts w:eastAsiaTheme="minorHAnsi"/>
          <w:lang w:eastAsia="en-US"/>
        </w:rPr>
        <w:t>и</w:t>
      </w:r>
      <w:r w:rsidRPr="00373F07">
        <w:rPr>
          <w:rFonts w:eastAsiaTheme="minorHAnsi"/>
          <w:lang w:eastAsia="en-US"/>
        </w:rPr>
        <w:t xml:space="preserve"> (в случае отсутствия основного места работы или службы -</w:t>
      </w:r>
      <w:r>
        <w:rPr>
          <w:rFonts w:eastAsiaTheme="minorHAnsi"/>
          <w:lang w:eastAsia="en-US"/>
        </w:rPr>
        <w:t xml:space="preserve"> </w:t>
      </w:r>
      <w:r w:rsidRPr="00373F07">
        <w:rPr>
          <w:rFonts w:eastAsiaTheme="minorHAnsi"/>
          <w:lang w:eastAsia="en-US"/>
        </w:rPr>
        <w:t xml:space="preserve"> род</w:t>
      </w:r>
      <w:r>
        <w:rPr>
          <w:rFonts w:eastAsiaTheme="minorHAnsi"/>
          <w:lang w:eastAsia="en-US"/>
        </w:rPr>
        <w:t>е</w:t>
      </w:r>
      <w:r w:rsidRPr="00373F07">
        <w:rPr>
          <w:rFonts w:eastAsiaTheme="minorHAnsi"/>
          <w:lang w:eastAsia="en-US"/>
        </w:rPr>
        <w:t xml:space="preserve"> занятий)</w:t>
      </w:r>
      <w:r>
        <w:rPr>
          <w:rFonts w:eastAsiaTheme="minorHAnsi"/>
          <w:lang w:eastAsia="en-US"/>
        </w:rPr>
        <w:t>;</w:t>
      </w:r>
      <w:r w:rsidR="003260DB">
        <w:rPr>
          <w:rFonts w:eastAsiaTheme="minorHAnsi"/>
          <w:lang w:eastAsia="en-US"/>
        </w:rPr>
        <w:t xml:space="preserve"> </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цель подачи заявления;</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указание на то</w:t>
      </w:r>
      <w:r w:rsidRPr="006E1F7F">
        <w:rPr>
          <w:rFonts w:eastAsiaTheme="minorHAnsi"/>
          <w:lang w:eastAsia="en-US"/>
        </w:rPr>
        <w:t xml:space="preserve">,  что  </w:t>
      </w:r>
      <w:r>
        <w:rPr>
          <w:rFonts w:eastAsiaTheme="minorHAnsi"/>
          <w:lang w:eastAsia="en-US"/>
        </w:rPr>
        <w:t>гражданин</w:t>
      </w:r>
      <w:r w:rsidRPr="006E1F7F">
        <w:rPr>
          <w:rFonts w:eastAsiaTheme="minorHAnsi"/>
          <w:lang w:eastAsia="en-US"/>
        </w:rPr>
        <w:t xml:space="preserve">  дееспособен</w:t>
      </w:r>
      <w:r>
        <w:rPr>
          <w:rFonts w:eastAsiaTheme="minorHAnsi"/>
          <w:lang w:eastAsia="en-US"/>
        </w:rPr>
        <w:t>;</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 xml:space="preserve">указание на то, что </w:t>
      </w:r>
      <w:r w:rsidRPr="006E1F7F">
        <w:rPr>
          <w:rFonts w:eastAsiaTheme="minorHAnsi"/>
          <w:lang w:eastAsia="en-US"/>
        </w:rPr>
        <w:t>сведения, содержащиеся в</w:t>
      </w:r>
      <w:r>
        <w:rPr>
          <w:rFonts w:eastAsiaTheme="minorHAnsi"/>
          <w:lang w:eastAsia="en-US"/>
        </w:rPr>
        <w:t xml:space="preserve"> </w:t>
      </w:r>
      <w:r w:rsidRPr="006E1F7F">
        <w:rPr>
          <w:rFonts w:eastAsiaTheme="minorHAnsi"/>
          <w:lang w:eastAsia="en-US"/>
        </w:rPr>
        <w:t xml:space="preserve">документах,   представляемых   </w:t>
      </w:r>
      <w:r>
        <w:rPr>
          <w:rFonts w:eastAsiaTheme="minorHAnsi"/>
          <w:lang w:eastAsia="en-US"/>
        </w:rPr>
        <w:t xml:space="preserve">  для   участия   в </w:t>
      </w:r>
      <w:r w:rsidRPr="006E1F7F">
        <w:rPr>
          <w:rFonts w:eastAsiaTheme="minorHAnsi"/>
          <w:lang w:eastAsia="en-US"/>
        </w:rPr>
        <w:t>конкурсе,</w:t>
      </w:r>
      <w:r>
        <w:rPr>
          <w:rFonts w:eastAsiaTheme="minorHAnsi"/>
          <w:lang w:eastAsia="en-US"/>
        </w:rPr>
        <w:t xml:space="preserve"> </w:t>
      </w:r>
      <w:r w:rsidRPr="006E1F7F">
        <w:rPr>
          <w:rFonts w:eastAsiaTheme="minorHAnsi"/>
          <w:lang w:eastAsia="en-US"/>
        </w:rPr>
        <w:t>являются полными и достоверными, а сами документы не являются по</w:t>
      </w:r>
      <w:r>
        <w:rPr>
          <w:rFonts w:eastAsiaTheme="minorHAnsi"/>
          <w:lang w:eastAsia="en-US"/>
        </w:rPr>
        <w:t>дложными;</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согласие с условиями конкурса;</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информация</w:t>
      </w:r>
      <w:r w:rsidRPr="002F51A5">
        <w:rPr>
          <w:rFonts w:eastAsiaTheme="minorHAnsi"/>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3260DB" w:rsidRDefault="008C013D" w:rsidP="003260DB">
      <w:pPr>
        <w:pStyle w:val="a4"/>
        <w:autoSpaceDE w:val="0"/>
        <w:autoSpaceDN w:val="0"/>
        <w:adjustRightInd w:val="0"/>
        <w:spacing w:after="200"/>
        <w:ind w:left="567"/>
        <w:jc w:val="both"/>
        <w:rPr>
          <w:rFonts w:eastAsiaTheme="minorHAnsi"/>
          <w:lang w:eastAsia="en-US"/>
        </w:rPr>
      </w:pPr>
      <w:r w:rsidRPr="009C1E33">
        <w:rPr>
          <w:rFonts w:eastAsiaTheme="minorHAnsi"/>
          <w:lang w:eastAsia="en-US"/>
        </w:rPr>
        <w:t>сведения о судимости</w:t>
      </w:r>
      <w:r>
        <w:rPr>
          <w:rFonts w:eastAsiaTheme="minorHAnsi"/>
          <w:lang w:eastAsia="en-US"/>
        </w:rPr>
        <w:t>, если у гражданина имелась или имеется судимость;</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указание на отсутствие</w:t>
      </w:r>
      <w:r w:rsidRPr="006E1F7F">
        <w:rPr>
          <w:rFonts w:eastAsiaTheme="minorHAnsi"/>
          <w:lang w:eastAsia="en-US"/>
        </w:rPr>
        <w:t xml:space="preserve">  возражений  против проведения проверки документов и сведений,</w:t>
      </w:r>
      <w:r>
        <w:rPr>
          <w:rFonts w:eastAsiaTheme="minorHAnsi"/>
          <w:lang w:eastAsia="en-US"/>
        </w:rPr>
        <w:t xml:space="preserve"> </w:t>
      </w:r>
      <w:r w:rsidRPr="006E1F7F">
        <w:rPr>
          <w:rFonts w:eastAsiaTheme="minorHAnsi"/>
          <w:lang w:eastAsia="en-US"/>
        </w:rPr>
        <w:t xml:space="preserve">представляемых  </w:t>
      </w:r>
      <w:r>
        <w:rPr>
          <w:rFonts w:eastAsiaTheme="minorHAnsi"/>
          <w:lang w:eastAsia="en-US"/>
        </w:rPr>
        <w:t xml:space="preserve">гражданином </w:t>
      </w:r>
      <w:r w:rsidRPr="006E1F7F">
        <w:rPr>
          <w:rFonts w:eastAsiaTheme="minorHAnsi"/>
          <w:lang w:eastAsia="en-US"/>
        </w:rPr>
        <w:t xml:space="preserve">в  </w:t>
      </w:r>
      <w:r>
        <w:rPr>
          <w:rFonts w:eastAsiaTheme="minorHAnsi"/>
          <w:lang w:eastAsia="en-US"/>
        </w:rPr>
        <w:t xml:space="preserve">конкурсную </w:t>
      </w:r>
      <w:r w:rsidRPr="006E1F7F">
        <w:rPr>
          <w:rFonts w:eastAsiaTheme="minorHAnsi"/>
          <w:lang w:eastAsia="en-US"/>
        </w:rPr>
        <w:t>комиссию</w:t>
      </w:r>
      <w:r>
        <w:rPr>
          <w:rFonts w:eastAsiaTheme="minorHAnsi"/>
          <w:lang w:eastAsia="en-US"/>
        </w:rPr>
        <w:t>;</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обязательство</w:t>
      </w:r>
      <w:r w:rsidRPr="006E1F7F">
        <w:rPr>
          <w:rFonts w:eastAsiaTheme="minorHAnsi"/>
          <w:lang w:eastAsia="en-US"/>
        </w:rPr>
        <w:t xml:space="preserve">  в  случае  избрания на должность </w:t>
      </w:r>
      <w:r w:rsidR="00D04D84">
        <w:rPr>
          <w:rFonts w:eastAsiaTheme="minorHAnsi"/>
          <w:lang w:eastAsia="en-US"/>
        </w:rPr>
        <w:t>Г</w:t>
      </w:r>
      <w:r w:rsidRPr="006E1F7F">
        <w:rPr>
          <w:rFonts w:eastAsiaTheme="minorHAnsi"/>
          <w:lang w:eastAsia="en-US"/>
        </w:rPr>
        <w:t xml:space="preserve">лавы </w:t>
      </w:r>
      <w:r>
        <w:rPr>
          <w:rFonts w:eastAsia="Calibri"/>
          <w:lang w:eastAsia="en-US"/>
        </w:rPr>
        <w:t>Каргасокского</w:t>
      </w:r>
      <w:r w:rsidRPr="006E1F7F">
        <w:rPr>
          <w:rFonts w:eastAsiaTheme="minorHAnsi"/>
          <w:lang w:eastAsia="en-US"/>
        </w:rPr>
        <w:t xml:space="preserve"> района прекратить  деятельность, несовместимую со статусом главы</w:t>
      </w:r>
      <w:r>
        <w:rPr>
          <w:rFonts w:eastAsiaTheme="minorHAnsi"/>
          <w:lang w:eastAsia="en-US"/>
        </w:rPr>
        <w:t xml:space="preserve"> муниципального   образования;</w:t>
      </w:r>
      <w:r w:rsidRPr="006E1F7F">
        <w:rPr>
          <w:rFonts w:eastAsiaTheme="minorHAnsi"/>
          <w:lang w:eastAsia="en-US"/>
        </w:rPr>
        <w:t xml:space="preserve"> </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с</w:t>
      </w:r>
      <w:r w:rsidRPr="006E1F7F">
        <w:rPr>
          <w:rFonts w:eastAsiaTheme="minorHAnsi"/>
          <w:lang w:eastAsia="en-US"/>
        </w:rPr>
        <w:t>оглас</w:t>
      </w:r>
      <w:r>
        <w:rPr>
          <w:rFonts w:eastAsiaTheme="minorHAnsi"/>
          <w:lang w:eastAsia="en-US"/>
        </w:rPr>
        <w:t>ие</w:t>
      </w:r>
      <w:r w:rsidRPr="006E1F7F">
        <w:rPr>
          <w:rFonts w:eastAsiaTheme="minorHAnsi"/>
          <w:lang w:eastAsia="en-US"/>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lang w:eastAsia="en-US"/>
        </w:rPr>
        <w:t xml:space="preserve"> о защите государственной тайны;</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перечень прилагаемых к заявлению документов с указанием количества листов и экземпляров;</w:t>
      </w:r>
    </w:p>
    <w:p w:rsidR="003260DB" w:rsidRDefault="008C013D" w:rsidP="003260DB">
      <w:pPr>
        <w:pStyle w:val="a4"/>
        <w:autoSpaceDE w:val="0"/>
        <w:autoSpaceDN w:val="0"/>
        <w:adjustRightInd w:val="0"/>
        <w:spacing w:after="200"/>
        <w:ind w:left="567"/>
        <w:jc w:val="both"/>
        <w:rPr>
          <w:rFonts w:eastAsiaTheme="minorHAnsi"/>
          <w:lang w:eastAsia="en-US"/>
        </w:rPr>
      </w:pPr>
      <w:r>
        <w:rPr>
          <w:rFonts w:eastAsiaTheme="minorHAnsi"/>
          <w:lang w:eastAsia="en-US"/>
        </w:rPr>
        <w:t>дополнительная информация по желанию гражданина;</w:t>
      </w:r>
      <w:r w:rsidRPr="0012430D">
        <w:rPr>
          <w:rFonts w:eastAsiaTheme="minorHAnsi"/>
          <w:lang w:eastAsia="en-US"/>
        </w:rPr>
        <w:t xml:space="preserve"> </w:t>
      </w:r>
    </w:p>
    <w:p w:rsidR="003260DB" w:rsidRDefault="008C013D" w:rsidP="003260DB">
      <w:pPr>
        <w:pStyle w:val="a4"/>
        <w:autoSpaceDE w:val="0"/>
        <w:autoSpaceDN w:val="0"/>
        <w:adjustRightInd w:val="0"/>
        <w:spacing w:after="200"/>
        <w:ind w:left="567"/>
        <w:jc w:val="both"/>
        <w:rPr>
          <w:rFonts w:eastAsia="Calibri"/>
          <w:lang w:eastAsia="en-US"/>
        </w:rPr>
      </w:pPr>
      <w:r w:rsidRPr="009C1394">
        <w:rPr>
          <w:rFonts w:eastAsia="Calibri"/>
          <w:lang w:eastAsia="en-US"/>
        </w:rPr>
        <w:t>2) две фотографии размером 4 x 6 см</w:t>
      </w:r>
      <w:r>
        <w:rPr>
          <w:rFonts w:eastAsia="Calibri"/>
          <w:lang w:eastAsia="en-US"/>
        </w:rPr>
        <w:t>;</w:t>
      </w:r>
    </w:p>
    <w:p w:rsidR="003260DB" w:rsidRDefault="008C013D" w:rsidP="003260DB">
      <w:pPr>
        <w:pStyle w:val="a4"/>
        <w:autoSpaceDE w:val="0"/>
        <w:autoSpaceDN w:val="0"/>
        <w:adjustRightInd w:val="0"/>
        <w:spacing w:after="200"/>
        <w:ind w:left="567"/>
        <w:jc w:val="both"/>
        <w:rPr>
          <w:rFonts w:eastAsia="Calibri"/>
          <w:lang w:eastAsia="en-US"/>
        </w:rPr>
      </w:pPr>
      <w:r w:rsidRPr="00192891">
        <w:rPr>
          <w:rFonts w:eastAsia="Calibri"/>
          <w:lang w:eastAsia="en-US"/>
        </w:rPr>
        <w:t xml:space="preserve">3) собственноручно </w:t>
      </w:r>
      <w:proofErr w:type="gramStart"/>
      <w:r w:rsidRPr="00192891">
        <w:rPr>
          <w:rFonts w:eastAsia="Calibri"/>
          <w:lang w:eastAsia="en-US"/>
        </w:rPr>
        <w:t>заполненную</w:t>
      </w:r>
      <w:proofErr w:type="gramEnd"/>
      <w:r w:rsidRPr="00192891">
        <w:rPr>
          <w:rFonts w:eastAsia="Calibri"/>
          <w:lang w:eastAsia="en-US"/>
        </w:rPr>
        <w:t xml:space="preserve"> и подписанную </w:t>
      </w:r>
      <w:hyperlink r:id="rId11" w:history="1">
        <w:r w:rsidRPr="00192891">
          <w:rPr>
            <w:rFonts w:eastAsia="Calibri"/>
            <w:lang w:eastAsia="en-US"/>
          </w:rPr>
          <w:t>анкет</w:t>
        </w:r>
      </w:hyperlink>
      <w:r w:rsidRPr="00192891">
        <w:rPr>
          <w:rFonts w:eastAsia="Calibri"/>
          <w:lang w:eastAsia="en-US"/>
        </w:rPr>
        <w:t xml:space="preserve">у по форме, </w:t>
      </w:r>
      <w:r>
        <w:rPr>
          <w:rFonts w:eastAsia="Calibri"/>
          <w:lang w:eastAsia="en-US"/>
        </w:rPr>
        <w:t xml:space="preserve">согласно приложению </w:t>
      </w:r>
      <w:r w:rsidRPr="00192891">
        <w:rPr>
          <w:rFonts w:eastAsia="Calibri"/>
          <w:lang w:eastAsia="en-US"/>
        </w:rPr>
        <w:t>к Положению;</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4) копию</w:t>
      </w:r>
      <w:r w:rsidRPr="009C1394">
        <w:rPr>
          <w:rFonts w:eastAsia="Calibri"/>
          <w:lang w:eastAsia="en-US"/>
        </w:rPr>
        <w:t xml:space="preserve"> паспорта или документа, заменяющего паспорт гражданина</w:t>
      </w:r>
      <w:r>
        <w:rPr>
          <w:rFonts w:eastAsia="Calibri"/>
          <w:lang w:eastAsia="en-US"/>
        </w:rPr>
        <w:t>;</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2261FB">
        <w:rPr>
          <w:rFonts w:eastAsia="Calibri"/>
          <w:lang w:eastAsia="en-US"/>
        </w:rPr>
        <w:t>5)</w:t>
      </w:r>
      <w:r w:rsidRPr="002261FB">
        <w:t xml:space="preserve"> </w:t>
      </w:r>
      <w:r>
        <w:rPr>
          <w:rFonts w:eastAsia="Calibri"/>
          <w:lang w:eastAsia="en-US"/>
        </w:rPr>
        <w:t>программу</w:t>
      </w:r>
      <w:r w:rsidRPr="002261FB">
        <w:rPr>
          <w:rFonts w:eastAsia="Calibri"/>
          <w:lang w:eastAsia="en-US"/>
        </w:rPr>
        <w:t xml:space="preserve"> </w:t>
      </w:r>
      <w:r>
        <w:rPr>
          <w:rFonts w:eastAsia="Calibri"/>
          <w:lang w:eastAsia="en-US"/>
        </w:rPr>
        <w:t xml:space="preserve">кандидата </w:t>
      </w:r>
      <w:r w:rsidRPr="002261FB">
        <w:rPr>
          <w:rFonts w:eastAsia="Calibri"/>
          <w:lang w:eastAsia="en-US"/>
        </w:rPr>
        <w:t xml:space="preserve">по развитию </w:t>
      </w:r>
      <w:r>
        <w:rPr>
          <w:rFonts w:eastAsia="Calibri"/>
          <w:lang w:eastAsia="en-US"/>
        </w:rPr>
        <w:t>Каргасокского</w:t>
      </w:r>
      <w:r w:rsidRPr="002261FB">
        <w:rPr>
          <w:rFonts w:eastAsia="Calibri"/>
          <w:lang w:eastAsia="en-US"/>
        </w:rPr>
        <w:t xml:space="preserve"> района на ближайшие 5 лет  объемом до 15 страниц машинописного текста, содержащую информацию об оценке текущего социально-экономического состояния </w:t>
      </w:r>
      <w:r>
        <w:rPr>
          <w:rFonts w:eastAsia="Calibri"/>
          <w:lang w:eastAsia="en-US"/>
        </w:rPr>
        <w:t>Каргасокского</w:t>
      </w:r>
      <w:r w:rsidRPr="002261FB">
        <w:rPr>
          <w:rFonts w:eastAsia="Calibri"/>
          <w:lang w:eastAsia="en-US"/>
        </w:rPr>
        <w:t xml:space="preserve">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w:t>
      </w:r>
      <w:r w:rsidRPr="00952F77">
        <w:rPr>
          <w:rFonts w:eastAsia="Calibri"/>
          <w:lang w:eastAsia="en-US"/>
        </w:rPr>
        <w:t xml:space="preserve"> </w:t>
      </w:r>
      <w:r>
        <w:rPr>
          <w:rFonts w:eastAsia="Calibri"/>
          <w:lang w:eastAsia="en-US"/>
        </w:rPr>
        <w:t>программы</w:t>
      </w:r>
      <w:r w:rsidRPr="002261FB">
        <w:rPr>
          <w:rFonts w:eastAsia="Calibri"/>
          <w:lang w:eastAsia="en-US"/>
        </w:rPr>
        <w:t xml:space="preserve"> кандидата по развитию </w:t>
      </w:r>
      <w:r>
        <w:rPr>
          <w:rFonts w:eastAsia="Calibri"/>
          <w:lang w:eastAsia="en-US"/>
        </w:rPr>
        <w:t>Каргасокского</w:t>
      </w:r>
      <w:r w:rsidRPr="002261FB">
        <w:rPr>
          <w:rFonts w:eastAsia="Calibri"/>
          <w:lang w:eastAsia="en-US"/>
        </w:rPr>
        <w:t xml:space="preserve"> района на ближайшие 5 лет;</w:t>
      </w:r>
      <w:proofErr w:type="gramEnd"/>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6) документ, подтверждающий</w:t>
      </w:r>
      <w:r w:rsidRPr="009C1394">
        <w:rPr>
          <w:rFonts w:eastAsia="Calibri"/>
          <w:lang w:eastAsia="en-US"/>
        </w:rPr>
        <w:t xml:space="preserve"> стаж работы (при наличии)</w:t>
      </w:r>
      <w:r>
        <w:rPr>
          <w:rFonts w:eastAsia="Calibri"/>
          <w:lang w:eastAsia="en-US"/>
        </w:rPr>
        <w:t xml:space="preserve"> - копия</w:t>
      </w:r>
      <w:r w:rsidRPr="009C1394">
        <w:rPr>
          <w:rFonts w:eastAsia="Calibri"/>
          <w:lang w:eastAsia="en-US"/>
        </w:rPr>
        <w:t xml:space="preserve"> трудово</w:t>
      </w:r>
      <w:r>
        <w:rPr>
          <w:rFonts w:eastAsia="Calibri"/>
          <w:lang w:eastAsia="en-US"/>
        </w:rPr>
        <w:t>й книжки, заверенная</w:t>
      </w:r>
      <w:r w:rsidRPr="009C1394">
        <w:rPr>
          <w:rFonts w:eastAsia="Calibri"/>
          <w:lang w:eastAsia="en-US"/>
        </w:rPr>
        <w:t xml:space="preserve"> </w:t>
      </w:r>
      <w:r w:rsidRPr="00F84FFD">
        <w:rPr>
          <w:rFonts w:eastAsia="Calibri"/>
          <w:lang w:eastAsia="en-US"/>
        </w:rPr>
        <w:t>в установленном законом порядке;</w:t>
      </w:r>
    </w:p>
    <w:p w:rsidR="003260DB" w:rsidRDefault="008C013D" w:rsidP="003260DB">
      <w:pPr>
        <w:pStyle w:val="a4"/>
        <w:autoSpaceDE w:val="0"/>
        <w:autoSpaceDN w:val="0"/>
        <w:adjustRightInd w:val="0"/>
        <w:spacing w:after="200"/>
        <w:ind w:left="567"/>
        <w:jc w:val="both"/>
        <w:rPr>
          <w:rFonts w:eastAsia="Calibri"/>
          <w:lang w:eastAsia="en-US"/>
        </w:rPr>
      </w:pPr>
      <w:r w:rsidRPr="009C1394">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w:t>
      </w:r>
    </w:p>
    <w:p w:rsidR="003260DB" w:rsidRDefault="008C013D" w:rsidP="003260DB">
      <w:pPr>
        <w:pStyle w:val="a4"/>
        <w:autoSpaceDE w:val="0"/>
        <w:autoSpaceDN w:val="0"/>
        <w:adjustRightInd w:val="0"/>
        <w:spacing w:after="200"/>
        <w:ind w:left="567"/>
        <w:jc w:val="both"/>
        <w:rPr>
          <w:rFonts w:eastAsia="Calibri"/>
          <w:lang w:eastAsia="en-US"/>
        </w:rPr>
      </w:pPr>
      <w:r w:rsidRPr="009C1394">
        <w:rPr>
          <w:rFonts w:eastAsia="Calibri"/>
          <w:lang w:eastAsia="en-US"/>
        </w:rPr>
        <w:t>8) копии документов, подтверждающих сведения об образовании;</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 xml:space="preserve">9) </w:t>
      </w:r>
      <w:r w:rsidRPr="009C1394">
        <w:rPr>
          <w:rFonts w:eastAsia="Calibri"/>
          <w:lang w:eastAsia="en-US"/>
        </w:rPr>
        <w:t xml:space="preserve">если кандидат менял фамилию, </w:t>
      </w:r>
      <w:r>
        <w:rPr>
          <w:rFonts w:eastAsia="Calibri"/>
          <w:lang w:eastAsia="en-US"/>
        </w:rPr>
        <w:t>имя</w:t>
      </w:r>
      <w:r w:rsidRPr="009C1394">
        <w:rPr>
          <w:rFonts w:eastAsia="Calibri"/>
          <w:lang w:eastAsia="en-US"/>
        </w:rPr>
        <w:t xml:space="preserve"> или отчество, - копии соответствующих документов;</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10</w:t>
      </w:r>
      <w:r w:rsidRPr="009C1394">
        <w:rPr>
          <w:rFonts w:eastAsia="Calibri"/>
          <w:lang w:eastAsia="en-US"/>
        </w:rPr>
        <w:t>)</w:t>
      </w:r>
      <w:r w:rsidRPr="009C1394">
        <w:rPr>
          <w:rFonts w:ascii="Calibri" w:hAnsi="Calibri"/>
          <w:sz w:val="22"/>
          <w:szCs w:val="22"/>
        </w:rPr>
        <w:t xml:space="preserve"> </w:t>
      </w:r>
      <w:r w:rsidRPr="009C1394">
        <w:rPr>
          <w:rFonts w:eastAsia="Calibri"/>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Pr="00FC4FE1">
        <w:rPr>
          <w:rFonts w:eastAsia="Calibri"/>
          <w:lang w:eastAsia="en-US"/>
        </w:rPr>
        <w:t>14</w:t>
      </w:r>
      <w:r>
        <w:rPr>
          <w:rFonts w:eastAsia="Calibri"/>
          <w:lang w:eastAsia="en-US"/>
        </w:rPr>
        <w:t xml:space="preserve"> декабря </w:t>
      </w:r>
      <w:r w:rsidRPr="00FC4FE1">
        <w:rPr>
          <w:rFonts w:eastAsia="Calibri"/>
          <w:lang w:eastAsia="en-US"/>
        </w:rPr>
        <w:t>2009</w:t>
      </w:r>
      <w:r>
        <w:rPr>
          <w:rFonts w:eastAsia="Calibri"/>
          <w:lang w:eastAsia="en-US"/>
        </w:rPr>
        <w:t xml:space="preserve"> года</w:t>
      </w:r>
      <w:r w:rsidRPr="00FC4FE1">
        <w:rPr>
          <w:rFonts w:eastAsia="Calibri"/>
          <w:lang w:eastAsia="en-US"/>
        </w:rPr>
        <w:t xml:space="preserve"> № 984н;</w:t>
      </w:r>
    </w:p>
    <w:p w:rsidR="003260DB" w:rsidRDefault="008C013D" w:rsidP="003260DB">
      <w:pPr>
        <w:pStyle w:val="a4"/>
        <w:autoSpaceDE w:val="0"/>
        <w:autoSpaceDN w:val="0"/>
        <w:adjustRightInd w:val="0"/>
        <w:spacing w:after="200"/>
        <w:ind w:left="567"/>
        <w:jc w:val="both"/>
        <w:rPr>
          <w:rFonts w:eastAsia="Calibri"/>
          <w:lang w:eastAsia="en-US"/>
        </w:rPr>
      </w:pPr>
      <w:r w:rsidRPr="00FC4FE1">
        <w:rPr>
          <w:rFonts w:eastAsia="Calibri"/>
          <w:lang w:eastAsia="en-US"/>
        </w:rPr>
        <w:t>1</w:t>
      </w:r>
      <w:r>
        <w:rPr>
          <w:rFonts w:eastAsia="Calibri"/>
          <w:lang w:eastAsia="en-US"/>
        </w:rPr>
        <w:t>1</w:t>
      </w:r>
      <w:r w:rsidRPr="00FC4FE1">
        <w:rPr>
          <w:rFonts w:eastAsia="Calibri"/>
          <w:lang w:eastAsia="en-US"/>
        </w:rPr>
        <w:t>) справк</w:t>
      </w:r>
      <w:r>
        <w:rPr>
          <w:rFonts w:eastAsia="Calibri"/>
          <w:lang w:eastAsia="en-US"/>
        </w:rPr>
        <w:t>у</w:t>
      </w:r>
      <w:r w:rsidRPr="00FC4FE1">
        <w:rPr>
          <w:rFonts w:eastAsia="Calibri"/>
          <w:lang w:eastAsia="en-US"/>
        </w:rPr>
        <w:t xml:space="preserve"> о наличии (отсутствии) судимости и (или) факта уголовного преследования либо о прекращении уголовного преследования по реа</w:t>
      </w:r>
      <w:r>
        <w:rPr>
          <w:rFonts w:eastAsia="Calibri"/>
          <w:lang w:eastAsia="en-US"/>
        </w:rPr>
        <w:t>билитирующим основаниям, выданную</w:t>
      </w:r>
      <w:r w:rsidRPr="00FC4FE1">
        <w:rPr>
          <w:rFonts w:eastAsia="Calibri"/>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lastRenderedPageBreak/>
        <w:t>12</w:t>
      </w:r>
      <w:r w:rsidRPr="00FC4FE1">
        <w:rPr>
          <w:rFonts w:eastAsia="Calibri"/>
          <w:lang w:eastAsia="en-US"/>
        </w:rPr>
        <w:t>) согласие на обработку персональных данных</w:t>
      </w:r>
      <w:r>
        <w:rPr>
          <w:rFonts w:eastAsia="Calibri"/>
          <w:lang w:eastAsia="en-US"/>
        </w:rPr>
        <w:t>;</w:t>
      </w:r>
      <w:bookmarkStart w:id="1" w:name="Par10"/>
      <w:bookmarkEnd w:id="1"/>
    </w:p>
    <w:p w:rsidR="003260DB" w:rsidRDefault="008C013D" w:rsidP="003260DB">
      <w:pPr>
        <w:pStyle w:val="a4"/>
        <w:autoSpaceDE w:val="0"/>
        <w:autoSpaceDN w:val="0"/>
        <w:adjustRightInd w:val="0"/>
        <w:spacing w:after="200"/>
        <w:ind w:left="567"/>
        <w:jc w:val="both"/>
        <w:rPr>
          <w:rFonts w:eastAsia="Calibri"/>
          <w:lang w:eastAsia="en-US"/>
        </w:rPr>
      </w:pPr>
      <w:r w:rsidRPr="00FC4FE1">
        <w:rPr>
          <w:rFonts w:eastAsia="Calibri"/>
          <w:lang w:eastAsia="en-US"/>
        </w:rPr>
        <w:t>1</w:t>
      </w:r>
      <w:r>
        <w:rPr>
          <w:rFonts w:eastAsia="Calibri"/>
          <w:lang w:eastAsia="en-US"/>
        </w:rPr>
        <w:t>3</w:t>
      </w:r>
      <w:r w:rsidRPr="00FC4FE1">
        <w:rPr>
          <w:rFonts w:eastAsia="Calibri"/>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Pr>
          <w:rFonts w:eastAsia="Calibri"/>
          <w:lang w:eastAsia="en-US"/>
        </w:rPr>
        <w:t>нными финансовыми инструментами</w:t>
      </w:r>
      <w:r w:rsidRPr="00FC4FE1">
        <w:rPr>
          <w:rFonts w:eastAsia="Calibri"/>
          <w:lang w:eastAsia="en-US"/>
        </w:rPr>
        <w:t>;</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14</w:t>
      </w:r>
      <w:r w:rsidRPr="00F84FFD">
        <w:rPr>
          <w:rFonts w:eastAsia="Calibri"/>
          <w:lang w:eastAsia="en-US"/>
        </w:rPr>
        <w:t>)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D8723E">
        <w:rPr>
          <w:rFonts w:eastAsia="Calibri"/>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Каргасокского района</w:t>
      </w:r>
      <w:r w:rsidRPr="00D8723E">
        <w:rPr>
          <w:rFonts w:eastAsia="Calibri"/>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D8723E">
        <w:rPr>
          <w:rFonts w:eastAsia="Calibri"/>
          <w:lang w:eastAsia="en-US"/>
        </w:rPr>
        <w:t xml:space="preserve"> месяцу подачи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 xml:space="preserve">Каргасокского района </w:t>
      </w:r>
      <w:r w:rsidRPr="00D8723E">
        <w:rPr>
          <w:rFonts w:eastAsia="Calibri"/>
          <w:lang w:eastAsia="en-US"/>
        </w:rPr>
        <w:t>(на отчетную дату);</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D8723E">
        <w:rPr>
          <w:rFonts w:eastAsia="Calibri"/>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Каргасокского района</w:t>
      </w:r>
      <w:r w:rsidRPr="00D8723E">
        <w:rPr>
          <w:rFonts w:eastAsia="Calibri"/>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D8723E">
        <w:rPr>
          <w:rFonts w:eastAsia="Calibri"/>
          <w:lang w:eastAsia="en-US"/>
        </w:rPr>
        <w:t xml:space="preserve"> документов для замещения должности </w:t>
      </w:r>
      <w:r w:rsidR="00D04D84">
        <w:rPr>
          <w:rFonts w:eastAsia="Calibri"/>
          <w:lang w:eastAsia="en-US"/>
        </w:rPr>
        <w:t>Г</w:t>
      </w:r>
      <w:r w:rsidRPr="00D8723E">
        <w:rPr>
          <w:rFonts w:eastAsia="Calibri"/>
          <w:lang w:eastAsia="en-US"/>
        </w:rPr>
        <w:t xml:space="preserve">лавы </w:t>
      </w:r>
      <w:r>
        <w:rPr>
          <w:rFonts w:eastAsia="Calibri"/>
          <w:lang w:eastAsia="en-US"/>
        </w:rPr>
        <w:t>Каргасокского района</w:t>
      </w:r>
      <w:r w:rsidRPr="00D8723E">
        <w:rPr>
          <w:rFonts w:eastAsia="Calibri"/>
          <w:lang w:eastAsia="en-US"/>
        </w:rPr>
        <w:t xml:space="preserve"> (на отчетную дату).</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F84FFD">
        <w:rPr>
          <w:rFonts w:eastAsia="Calibri"/>
          <w:lang w:eastAsia="en-US"/>
        </w:rPr>
        <w:t>1</w:t>
      </w:r>
      <w:r>
        <w:rPr>
          <w:rFonts w:eastAsia="Calibri"/>
          <w:lang w:eastAsia="en-US"/>
        </w:rPr>
        <w:t>5</w:t>
      </w:r>
      <w:r w:rsidRPr="00F84FFD">
        <w:rPr>
          <w:rFonts w:eastAsia="Calibri"/>
          <w:lang w:eastAsia="en-US"/>
        </w:rPr>
        <w:t>) составленные по форме, предусмотренной Указом Президента Российской Федерации от 6 июня 2013 года № 546 «О проверке достоверности сведений об имуществе и</w:t>
      </w:r>
      <w:r w:rsidRPr="00D8723E">
        <w:rPr>
          <w:rFonts w:eastAsia="Calibri"/>
          <w:lang w:eastAsia="en-US"/>
        </w:rPr>
        <w:t xml:space="preserve">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Pr="00D8723E">
        <w:rPr>
          <w:rFonts w:eastAsia="Calibri"/>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3260DB" w:rsidRDefault="008C013D" w:rsidP="003260DB">
      <w:pPr>
        <w:pStyle w:val="a4"/>
        <w:autoSpaceDE w:val="0"/>
        <w:autoSpaceDN w:val="0"/>
        <w:adjustRightInd w:val="0"/>
        <w:spacing w:after="200"/>
        <w:ind w:left="567"/>
        <w:jc w:val="both"/>
        <w:rPr>
          <w:rFonts w:eastAsia="Calibri"/>
          <w:lang w:eastAsia="en-US"/>
        </w:rPr>
      </w:pPr>
      <w:r w:rsidRPr="00D8723E">
        <w:rPr>
          <w:rFonts w:eastAsia="Calibri"/>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3260DB" w:rsidRDefault="008C013D" w:rsidP="003260DB">
      <w:pPr>
        <w:pStyle w:val="a4"/>
        <w:autoSpaceDE w:val="0"/>
        <w:autoSpaceDN w:val="0"/>
        <w:adjustRightInd w:val="0"/>
        <w:spacing w:after="200"/>
        <w:ind w:left="567"/>
        <w:jc w:val="both"/>
        <w:rPr>
          <w:rFonts w:eastAsia="Calibri"/>
          <w:lang w:eastAsia="en-US"/>
        </w:rPr>
      </w:pPr>
      <w:proofErr w:type="gramStart"/>
      <w:r w:rsidRPr="00D8723E">
        <w:rPr>
          <w:rFonts w:eastAsia="Calibri"/>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w:t>
      </w:r>
      <w:proofErr w:type="gramEnd"/>
      <w:r w:rsidRPr="00D8723E">
        <w:rPr>
          <w:rFonts w:eastAsia="Calibri"/>
          <w:lang w:eastAsia="en-US"/>
        </w:rPr>
        <w:t>, и об источниках получения средств, за счет которых совершена сделка.</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16</w:t>
      </w:r>
      <w:r w:rsidRPr="00F84FFD">
        <w:rPr>
          <w:rFonts w:eastAsia="Calibri"/>
          <w:lang w:eastAsia="en-US"/>
        </w:rPr>
        <w:t>) доверенность представителя в случае подачи заявления и документов для участия</w:t>
      </w:r>
      <w:r>
        <w:rPr>
          <w:rFonts w:eastAsia="Calibri"/>
          <w:lang w:eastAsia="en-US"/>
        </w:rPr>
        <w:t xml:space="preserve"> в конкурсе через представителя;</w:t>
      </w:r>
    </w:p>
    <w:p w:rsidR="003260DB" w:rsidRDefault="008C013D" w:rsidP="003260DB">
      <w:pPr>
        <w:pStyle w:val="a4"/>
        <w:autoSpaceDE w:val="0"/>
        <w:autoSpaceDN w:val="0"/>
        <w:adjustRightInd w:val="0"/>
        <w:spacing w:after="200"/>
        <w:ind w:left="567"/>
        <w:jc w:val="both"/>
        <w:rPr>
          <w:rFonts w:eastAsia="Calibri"/>
          <w:lang w:eastAsia="en-US"/>
        </w:rPr>
      </w:pPr>
      <w:r>
        <w:rPr>
          <w:rFonts w:eastAsia="Calibri"/>
          <w:lang w:eastAsia="en-US"/>
        </w:rPr>
        <w:t>17)</w:t>
      </w:r>
      <w:r w:rsidRPr="00C96DC7">
        <w:rPr>
          <w:rFonts w:eastAsia="Calibri"/>
          <w:lang w:eastAsia="en-US"/>
        </w:rPr>
        <w:t xml:space="preserve"> </w:t>
      </w:r>
      <w:r w:rsidRPr="00FE16CE">
        <w:rPr>
          <w:rFonts w:eastAsia="Calibri"/>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bookmarkStart w:id="2" w:name="Par24"/>
      <w:bookmarkEnd w:id="2"/>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lastRenderedPageBreak/>
        <w:t xml:space="preserve">29. </w:t>
      </w:r>
      <w:r w:rsidR="008C013D">
        <w:rPr>
          <w:rFonts w:eastAsia="Calibri"/>
          <w:lang w:eastAsia="en-US"/>
        </w:rPr>
        <w:t>Заявление, сведения и д</w:t>
      </w:r>
      <w:r w:rsidR="008C013D" w:rsidRPr="009C1394">
        <w:rPr>
          <w:rFonts w:eastAsia="Calibri"/>
          <w:lang w:eastAsia="en-US"/>
        </w:rPr>
        <w:t>окуме</w:t>
      </w:r>
      <w:r w:rsidR="008C013D">
        <w:rPr>
          <w:rFonts w:eastAsia="Calibri"/>
          <w:lang w:eastAsia="en-US"/>
        </w:rPr>
        <w:t>нты, указанные в пункте 28 Положения</w:t>
      </w:r>
      <w:r w:rsidR="008C013D" w:rsidRPr="009C1394">
        <w:rPr>
          <w:rFonts w:eastAsia="Calibri"/>
          <w:lang w:eastAsia="en-US"/>
        </w:rPr>
        <w:t xml:space="preserve">, кандидат </w:t>
      </w:r>
      <w:r w:rsidR="008C013D">
        <w:rPr>
          <w:rFonts w:eastAsia="Calibri"/>
          <w:lang w:eastAsia="en-US"/>
        </w:rPr>
        <w:t>представляет</w:t>
      </w:r>
      <w:r w:rsidR="008C013D" w:rsidRPr="009C1394">
        <w:rPr>
          <w:rFonts w:eastAsia="Calibri"/>
          <w:lang w:eastAsia="en-US"/>
        </w:rPr>
        <w:t xml:space="preserve"> </w:t>
      </w:r>
      <w:r w:rsidR="008C013D">
        <w:rPr>
          <w:rFonts w:eastAsia="Calibri"/>
          <w:lang w:eastAsia="en-US"/>
        </w:rPr>
        <w:t xml:space="preserve">в конкурсную комиссию </w:t>
      </w:r>
      <w:r w:rsidR="008C013D" w:rsidRPr="009C1394">
        <w:rPr>
          <w:rFonts w:eastAsia="Calibri"/>
          <w:lang w:eastAsia="en-US"/>
        </w:rPr>
        <w:t xml:space="preserve">лично или через представителя, чьи полномочия удостоверены в </w:t>
      </w:r>
      <w:r w:rsidR="008C013D" w:rsidRPr="00F84FFD">
        <w:rPr>
          <w:rFonts w:eastAsia="Calibri"/>
          <w:lang w:eastAsia="en-US"/>
        </w:rPr>
        <w:t>установленном законом</w:t>
      </w:r>
      <w:r w:rsidR="008C013D" w:rsidRPr="009C1394">
        <w:rPr>
          <w:rFonts w:eastAsia="Calibri"/>
          <w:lang w:eastAsia="en-US"/>
        </w:rPr>
        <w:t xml:space="preserve"> порядке.</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30. </w:t>
      </w:r>
      <w:r w:rsidR="008C013D">
        <w:rPr>
          <w:rFonts w:eastAsia="Calibri"/>
          <w:lang w:eastAsia="en-US"/>
        </w:rPr>
        <w:t>Заявление, сведения и д</w:t>
      </w:r>
      <w:r w:rsidR="008C013D" w:rsidRPr="00F84FFD">
        <w:rPr>
          <w:rFonts w:eastAsia="Calibri"/>
          <w:lang w:eastAsia="en-US"/>
        </w:rPr>
        <w:t>окументы, указанные в пункте 2</w:t>
      </w:r>
      <w:r w:rsidR="008C013D">
        <w:rPr>
          <w:rFonts w:eastAsia="Calibri"/>
          <w:lang w:eastAsia="en-US"/>
        </w:rPr>
        <w:t>8</w:t>
      </w:r>
      <w:r w:rsidR="008C013D" w:rsidRPr="00F84FFD">
        <w:rPr>
          <w:rFonts w:eastAsia="Calibri"/>
          <w:lang w:eastAsia="en-US"/>
        </w:rPr>
        <w:t xml:space="preserve"> Положения, предоставляются в конкурсную комиссию в срок, </w:t>
      </w:r>
      <w:r w:rsidR="008C013D">
        <w:rPr>
          <w:rFonts w:eastAsia="Calibri"/>
          <w:lang w:eastAsia="en-US"/>
        </w:rPr>
        <w:t>указанный</w:t>
      </w:r>
      <w:r w:rsidR="008C013D" w:rsidRPr="00F84FFD">
        <w:rPr>
          <w:rFonts w:eastAsia="Calibri"/>
          <w:lang w:eastAsia="en-US"/>
        </w:rPr>
        <w:t xml:space="preserve"> в решении Думы </w:t>
      </w:r>
      <w:r w:rsidR="008C013D">
        <w:rPr>
          <w:rFonts w:eastAsia="Calibri"/>
          <w:lang w:eastAsia="en-US"/>
        </w:rPr>
        <w:t>Каргасокского</w:t>
      </w:r>
      <w:r w:rsidR="008C013D" w:rsidRPr="00F84FFD">
        <w:rPr>
          <w:rFonts w:eastAsia="Calibri"/>
          <w:lang w:eastAsia="en-US"/>
        </w:rPr>
        <w:t xml:space="preserve"> района о проведении конкурса.</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31. </w:t>
      </w:r>
      <w:r w:rsidR="008C013D" w:rsidRPr="009C1394">
        <w:rPr>
          <w:rFonts w:eastAsia="Calibri"/>
          <w:lang w:eastAsia="en-US"/>
        </w:rPr>
        <w:t xml:space="preserve">Копии документов, указанных в </w:t>
      </w:r>
      <w:r w:rsidR="008C013D">
        <w:rPr>
          <w:rFonts w:eastAsia="Calibri"/>
          <w:lang w:eastAsia="en-US"/>
        </w:rPr>
        <w:t>пункте 28 Положения</w:t>
      </w:r>
      <w:r w:rsidR="008C013D" w:rsidRPr="009C1394">
        <w:rPr>
          <w:rFonts w:eastAsia="Calibri"/>
          <w:lang w:eastAsia="en-US"/>
        </w:rPr>
        <w:t>, предоставляются одновременно с их оригиналами</w:t>
      </w:r>
      <w:r w:rsidR="008C013D">
        <w:rPr>
          <w:rFonts w:eastAsia="Calibri"/>
          <w:lang w:eastAsia="en-US"/>
        </w:rPr>
        <w:t>.</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32. </w:t>
      </w:r>
      <w:r w:rsidR="008C013D" w:rsidRPr="00DC3F37">
        <w:rPr>
          <w:rFonts w:eastAsia="Calibri"/>
          <w:lang w:eastAsia="en-US"/>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33. </w:t>
      </w:r>
      <w:r w:rsidR="008C013D" w:rsidRPr="00BF0851">
        <w:rPr>
          <w:rFonts w:eastAsia="Calibri"/>
          <w:lang w:eastAsia="en-US"/>
        </w:rPr>
        <w:t xml:space="preserve">В случае </w:t>
      </w:r>
      <w:r w:rsidR="008C013D">
        <w:rPr>
          <w:rFonts w:eastAsia="Calibri"/>
          <w:lang w:eastAsia="en-US"/>
        </w:rPr>
        <w:t>подачи заявления</w:t>
      </w:r>
      <w:r w:rsidR="008C013D" w:rsidRPr="00BF0851">
        <w:rPr>
          <w:rFonts w:eastAsia="Calibri"/>
          <w:lang w:eastAsia="en-US"/>
        </w:rPr>
        <w:t xml:space="preserve"> лиц</w:t>
      </w:r>
      <w:r w:rsidR="008C013D">
        <w:rPr>
          <w:rFonts w:eastAsia="Calibri"/>
          <w:lang w:eastAsia="en-US"/>
        </w:rPr>
        <w:t>ом</w:t>
      </w:r>
      <w:r w:rsidR="008C013D" w:rsidRPr="00BF0851">
        <w:rPr>
          <w:rFonts w:eastAsia="Calibri"/>
          <w:lang w:eastAsia="en-US"/>
        </w:rPr>
        <w:t>, являющ</w:t>
      </w:r>
      <w:r w:rsidR="008C013D">
        <w:rPr>
          <w:rFonts w:eastAsia="Calibri"/>
          <w:lang w:eastAsia="en-US"/>
        </w:rPr>
        <w:t>имся</w:t>
      </w:r>
      <w:r w:rsidR="008C013D" w:rsidRPr="00BF0851">
        <w:rPr>
          <w:rFonts w:eastAsia="Calibri"/>
          <w:lang w:eastAsia="en-US"/>
        </w:rPr>
        <w:t xml:space="preserve"> инвалидом и в связи с этим не имеющего возможности само</w:t>
      </w:r>
      <w:r w:rsidR="008C013D">
        <w:rPr>
          <w:rFonts w:eastAsia="Calibri"/>
          <w:lang w:eastAsia="en-US"/>
        </w:rPr>
        <w:t xml:space="preserve">стоятельно написать заявление  об </w:t>
      </w:r>
      <w:r w:rsidR="008C013D" w:rsidRPr="00BF0851">
        <w:rPr>
          <w:rFonts w:eastAsia="Calibri"/>
          <w:lang w:eastAsia="en-US"/>
        </w:rPr>
        <w:t>участи</w:t>
      </w:r>
      <w:r w:rsidR="008C013D">
        <w:rPr>
          <w:rFonts w:eastAsia="Calibri"/>
          <w:lang w:eastAsia="en-US"/>
        </w:rPr>
        <w:t>и</w:t>
      </w:r>
      <w:r w:rsidR="008C013D" w:rsidRPr="00BF0851">
        <w:rPr>
          <w:rFonts w:eastAsia="Calibri"/>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008C013D" w:rsidRPr="00BF0851">
        <w:rPr>
          <w:rFonts w:eastAsia="Calibri"/>
          <w:lang w:eastAsia="en-US"/>
        </w:rPr>
        <w:t>заверении документов</w:t>
      </w:r>
      <w:proofErr w:type="gramEnd"/>
      <w:r w:rsidR="008C013D" w:rsidRPr="00BF0851">
        <w:rPr>
          <w:rFonts w:eastAsia="Calibri"/>
          <w:lang w:eastAsia="en-US"/>
        </w:rPr>
        <w:t xml:space="preserve">, указанных в </w:t>
      </w:r>
      <w:r w:rsidR="008C013D">
        <w:rPr>
          <w:rFonts w:eastAsia="Calibri"/>
          <w:lang w:eastAsia="en-US"/>
        </w:rPr>
        <w:t>пункте 28 Положения</w:t>
      </w:r>
      <w:r w:rsidR="008C013D" w:rsidRPr="00BF0851">
        <w:rPr>
          <w:rFonts w:eastAsia="Calibri"/>
          <w:lang w:eastAsia="en-US"/>
        </w:rPr>
        <w:t>, должны быть удостоверены</w:t>
      </w:r>
      <w:r w:rsidR="008C013D">
        <w:rPr>
          <w:rFonts w:eastAsia="Calibri"/>
          <w:lang w:eastAsia="en-US"/>
        </w:rPr>
        <w:t xml:space="preserve"> в установленном законом порядке</w:t>
      </w:r>
      <w:r w:rsidR="008C013D" w:rsidRPr="00BF0851">
        <w:rPr>
          <w:rFonts w:eastAsia="Calibri"/>
          <w:lang w:eastAsia="en-US"/>
        </w:rPr>
        <w:t>.</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34. </w:t>
      </w:r>
      <w:r w:rsidR="008C013D">
        <w:rPr>
          <w:rFonts w:eastAsia="Calibri"/>
          <w:lang w:eastAsia="en-US"/>
        </w:rPr>
        <w:t>Технический с</w:t>
      </w:r>
      <w:r w:rsidR="008C013D" w:rsidRPr="009C1394">
        <w:rPr>
          <w:rFonts w:eastAsia="Calibri"/>
          <w:lang w:eastAsia="en-US"/>
        </w:rPr>
        <w:t>екретарь конкурсной комиссии, принимающий документы, в присутствии кандидата или его представителя</w:t>
      </w:r>
      <w:r w:rsidR="008C013D">
        <w:rPr>
          <w:rFonts w:eastAsia="Calibri"/>
          <w:lang w:eastAsia="en-US"/>
        </w:rPr>
        <w:t>:</w:t>
      </w:r>
      <w:r>
        <w:rPr>
          <w:rFonts w:eastAsia="Calibri"/>
          <w:lang w:eastAsia="en-US"/>
        </w:rPr>
        <w:t xml:space="preserve">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 xml:space="preserve">сверяет наличие документов, приложенных к заявлению, с их перечнем, указанным в заявлении;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 xml:space="preserve">проверяет соответствие копий документов их оригиналам и заверяет их;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при необходимости снимает копии с документов;</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 xml:space="preserve">возвращает кандидату или его представителю подлинники указанных документов; </w:t>
      </w:r>
    </w:p>
    <w:p w:rsidR="003260DB" w:rsidRDefault="008C013D" w:rsidP="003260DB">
      <w:pPr>
        <w:pStyle w:val="a4"/>
        <w:autoSpaceDE w:val="0"/>
        <w:autoSpaceDN w:val="0"/>
        <w:adjustRightInd w:val="0"/>
        <w:spacing w:after="200"/>
        <w:ind w:left="0" w:firstLine="567"/>
        <w:jc w:val="both"/>
        <w:rPr>
          <w:rFonts w:eastAsia="Calibri"/>
          <w:lang w:eastAsia="en-US"/>
        </w:rPr>
      </w:pPr>
      <w:r w:rsidRPr="00471C84">
        <w:rPr>
          <w:rFonts w:eastAsia="Calibri"/>
          <w:lang w:eastAsia="en-US"/>
        </w:rPr>
        <w:t>выдает кандидату или его представителю расписку в приеме документов с отметкой о дате и времени приема документов.</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35. </w:t>
      </w:r>
      <w:r w:rsidR="008C013D" w:rsidRPr="009C1394">
        <w:rPr>
          <w:rFonts w:eastAsia="Calibri"/>
          <w:lang w:eastAsia="en-US"/>
        </w:rPr>
        <w:t xml:space="preserve">В случае выявления в представленных документах неполноты сведений, отсутствия документов, </w:t>
      </w:r>
      <w:r w:rsidR="008C013D">
        <w:rPr>
          <w:rFonts w:eastAsia="Calibri"/>
          <w:lang w:eastAsia="en-US"/>
        </w:rPr>
        <w:t xml:space="preserve">технический </w:t>
      </w:r>
      <w:r w:rsidR="008C013D" w:rsidRPr="009C1394">
        <w:rPr>
          <w:rFonts w:eastAsia="Calibri"/>
          <w:lang w:eastAsia="en-US"/>
        </w:rPr>
        <w:t xml:space="preserve">секретарь конкурсной комиссии </w:t>
      </w:r>
      <w:r w:rsidR="008C013D" w:rsidRPr="00100410">
        <w:rPr>
          <w:rFonts w:eastAsia="Calibri"/>
          <w:lang w:eastAsia="en-US"/>
        </w:rPr>
        <w:t>в срок не позднее следующего рабочего дня</w:t>
      </w:r>
      <w:r w:rsidR="008C013D" w:rsidRPr="009C1394">
        <w:rPr>
          <w:rFonts w:eastAsia="Calibri"/>
          <w:lang w:eastAsia="en-US"/>
        </w:rPr>
        <w:t xml:space="preserve">  извещает кандидата или его представителя о выявленных недостатках.</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36. </w:t>
      </w:r>
      <w:r w:rsidR="008C013D" w:rsidRPr="00DC3F37">
        <w:rPr>
          <w:rFonts w:eastAsia="Calibri"/>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37. </w:t>
      </w:r>
      <w:r w:rsidR="008C013D" w:rsidRPr="00E103AF">
        <w:rPr>
          <w:rFonts w:eastAsia="Calibri"/>
          <w:lang w:eastAsia="en-US"/>
        </w:rPr>
        <w:t xml:space="preserve">В </w:t>
      </w:r>
      <w:r w:rsidR="008C013D">
        <w:rPr>
          <w:rFonts w:eastAsia="Calibri"/>
          <w:lang w:eastAsia="en-US"/>
        </w:rPr>
        <w:t>рамках</w:t>
      </w:r>
      <w:r w:rsidR="008C013D" w:rsidRPr="00E103AF">
        <w:rPr>
          <w:rFonts w:eastAsia="Calibri"/>
          <w:lang w:eastAsia="en-US"/>
        </w:rPr>
        <w:t xml:space="preserve"> установления обстоятельств, препятствующих замещению кандидатом должности </w:t>
      </w:r>
      <w:r w:rsidR="00D04D84">
        <w:rPr>
          <w:rFonts w:eastAsia="Calibri"/>
          <w:lang w:eastAsia="en-US"/>
        </w:rPr>
        <w:t>Г</w:t>
      </w:r>
      <w:r w:rsidR="008C013D" w:rsidRPr="00E103AF">
        <w:rPr>
          <w:rFonts w:eastAsia="Calibri"/>
          <w:lang w:eastAsia="en-US"/>
        </w:rPr>
        <w:t xml:space="preserve">лавы </w:t>
      </w:r>
      <w:r w:rsidR="008C013D">
        <w:rPr>
          <w:rFonts w:eastAsia="Calibri"/>
          <w:lang w:eastAsia="en-US"/>
        </w:rPr>
        <w:t>Каргасокского</w:t>
      </w:r>
      <w:r w:rsidR="008C013D" w:rsidRPr="00E103AF">
        <w:rPr>
          <w:rFonts w:eastAsia="Calibri"/>
          <w:lang w:eastAsia="en-US"/>
        </w:rPr>
        <w:t xml:space="preserve"> района, сведения и документы, представленные кандидатом, проверяются в соответствии с действующим законодательством.</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38. </w:t>
      </w:r>
      <w:r w:rsidR="008C013D" w:rsidRPr="00FC4FE1">
        <w:rPr>
          <w:rFonts w:eastAsia="Calibri"/>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39. </w:t>
      </w:r>
      <w:r w:rsidR="008C013D" w:rsidRPr="003701CD">
        <w:rPr>
          <w:rFonts w:eastAsia="Calibri"/>
          <w:lang w:eastAsia="en-US"/>
        </w:rPr>
        <w:t>Принят</w:t>
      </w:r>
      <w:r w:rsidR="008C013D">
        <w:rPr>
          <w:rFonts w:eastAsia="Calibri"/>
          <w:lang w:eastAsia="en-US"/>
        </w:rPr>
        <w:t>ы</w:t>
      </w:r>
      <w:r w:rsidR="008C013D" w:rsidRPr="003701CD">
        <w:rPr>
          <w:rFonts w:eastAsia="Calibri"/>
          <w:lang w:eastAsia="en-US"/>
        </w:rPr>
        <w:t>е заявлени</w:t>
      </w:r>
      <w:r w:rsidR="008C013D">
        <w:rPr>
          <w:rFonts w:eastAsia="Calibri"/>
          <w:lang w:eastAsia="en-US"/>
        </w:rPr>
        <w:t>я</w:t>
      </w:r>
      <w:r w:rsidR="008C013D" w:rsidRPr="003701CD">
        <w:rPr>
          <w:rFonts w:eastAsia="Calibri"/>
          <w:lang w:eastAsia="en-US"/>
        </w:rPr>
        <w:t xml:space="preserve"> </w:t>
      </w:r>
      <w:r w:rsidR="008C013D">
        <w:rPr>
          <w:rFonts w:eastAsia="Calibri"/>
          <w:lang w:eastAsia="en-US"/>
        </w:rPr>
        <w:t>кандидатов</w:t>
      </w:r>
      <w:r w:rsidR="008C013D" w:rsidRPr="003701CD">
        <w:rPr>
          <w:rFonts w:eastAsia="Calibri"/>
          <w:lang w:eastAsia="en-US"/>
        </w:rPr>
        <w:t xml:space="preserve"> регистриру</w:t>
      </w:r>
      <w:r w:rsidR="008C013D">
        <w:rPr>
          <w:rFonts w:eastAsia="Calibri"/>
          <w:lang w:eastAsia="en-US"/>
        </w:rPr>
        <w:t>ю</w:t>
      </w:r>
      <w:r w:rsidR="008C013D" w:rsidRPr="003701CD">
        <w:rPr>
          <w:rFonts w:eastAsia="Calibri"/>
          <w:lang w:eastAsia="en-US"/>
        </w:rPr>
        <w:t xml:space="preserve">тся в журнале регистрации документов, который хранится в Думе </w:t>
      </w:r>
      <w:r w:rsidR="008C013D">
        <w:rPr>
          <w:rFonts w:eastAsia="Calibri"/>
          <w:lang w:eastAsia="en-US"/>
        </w:rPr>
        <w:t>Каргасокского</w:t>
      </w:r>
      <w:r w:rsidR="008C013D" w:rsidRPr="003701CD">
        <w:rPr>
          <w:rFonts w:eastAsia="Calibri"/>
          <w:lang w:eastAsia="en-US"/>
        </w:rPr>
        <w:t xml:space="preserve"> района.</w:t>
      </w:r>
    </w:p>
    <w:p w:rsidR="008C013D" w:rsidRPr="009C1394"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40. </w:t>
      </w:r>
      <w:r w:rsidR="008C013D" w:rsidRPr="00FC4FE1">
        <w:rPr>
          <w:rFonts w:eastAsia="Calibri"/>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Думе </w:t>
      </w:r>
      <w:r w:rsidR="008C013D">
        <w:rPr>
          <w:rFonts w:eastAsia="Calibri"/>
          <w:lang w:eastAsia="en-US"/>
        </w:rPr>
        <w:t>Каргасокского</w:t>
      </w:r>
      <w:r w:rsidR="008C013D" w:rsidRPr="00FC4FE1">
        <w:rPr>
          <w:rFonts w:eastAsia="Calibri"/>
          <w:lang w:eastAsia="en-US"/>
        </w:rPr>
        <w:t xml:space="preserve"> района с</w:t>
      </w:r>
      <w:r w:rsidR="008C013D" w:rsidRPr="009C1394">
        <w:rPr>
          <w:rFonts w:eastAsia="Calibri"/>
          <w:lang w:eastAsia="en-US"/>
        </w:rPr>
        <w:t xml:space="preserve"> соблюдением требований по хранению персональных данных.</w:t>
      </w:r>
    </w:p>
    <w:p w:rsidR="008C013D" w:rsidRPr="0024600B" w:rsidRDefault="008C013D" w:rsidP="008C013D">
      <w:pPr>
        <w:tabs>
          <w:tab w:val="left" w:pos="426"/>
        </w:tabs>
        <w:autoSpaceDE w:val="0"/>
        <w:autoSpaceDN w:val="0"/>
        <w:adjustRightInd w:val="0"/>
        <w:contextualSpacing/>
        <w:jc w:val="center"/>
        <w:rPr>
          <w:rFonts w:eastAsia="Calibri"/>
          <w:b/>
          <w:lang w:eastAsia="en-US"/>
        </w:rPr>
      </w:pPr>
      <w:r w:rsidRPr="0024600B">
        <w:rPr>
          <w:rFonts w:eastAsia="Calibri"/>
          <w:b/>
          <w:lang w:eastAsia="en-US"/>
        </w:rPr>
        <w:t>4. Порядок назначения конкурса</w:t>
      </w:r>
    </w:p>
    <w:p w:rsidR="008C013D" w:rsidRPr="009C1394" w:rsidRDefault="008C013D" w:rsidP="008C013D">
      <w:pPr>
        <w:tabs>
          <w:tab w:val="left" w:pos="426"/>
        </w:tabs>
        <w:autoSpaceDE w:val="0"/>
        <w:autoSpaceDN w:val="0"/>
        <w:adjustRightInd w:val="0"/>
        <w:contextualSpacing/>
        <w:jc w:val="both"/>
        <w:rPr>
          <w:rFonts w:eastAsia="Calibri"/>
          <w:lang w:eastAsia="en-US"/>
        </w:rPr>
      </w:pP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41. </w:t>
      </w:r>
      <w:r w:rsidR="008C013D" w:rsidRPr="00471C84">
        <w:rPr>
          <w:rFonts w:eastAsia="Calibri"/>
          <w:lang w:eastAsia="en-US"/>
        </w:rPr>
        <w:t>Решение о проведении конкурса принимается Думой</w:t>
      </w:r>
      <w:r w:rsidR="008C013D" w:rsidRPr="00FB6BE1">
        <w:rPr>
          <w:rFonts w:eastAsia="Calibri"/>
          <w:lang w:eastAsia="en-US"/>
        </w:rPr>
        <w:t xml:space="preserve"> </w:t>
      </w:r>
      <w:r w:rsidR="008C013D">
        <w:rPr>
          <w:rFonts w:eastAsia="Calibri"/>
          <w:lang w:eastAsia="en-US"/>
        </w:rPr>
        <w:t>Каргасокского</w:t>
      </w:r>
      <w:r w:rsidR="008C013D" w:rsidRPr="00471C84">
        <w:rPr>
          <w:rFonts w:eastAsia="Calibri"/>
          <w:lang w:eastAsia="en-US"/>
        </w:rPr>
        <w:t xml:space="preserve"> района.</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42. </w:t>
      </w:r>
      <w:r w:rsidR="008C013D" w:rsidRPr="00471C84">
        <w:rPr>
          <w:rFonts w:eastAsia="Calibri"/>
          <w:lang w:eastAsia="en-US"/>
        </w:rPr>
        <w:t xml:space="preserve">Решение о проведении конкурса принимается Думой </w:t>
      </w:r>
      <w:r w:rsidR="008C013D">
        <w:rPr>
          <w:rFonts w:eastAsia="Calibri"/>
          <w:lang w:eastAsia="en-US"/>
        </w:rPr>
        <w:t>Каргасокского</w:t>
      </w:r>
      <w:r w:rsidR="008C013D" w:rsidRPr="00471C84">
        <w:rPr>
          <w:rFonts w:eastAsia="Calibri"/>
          <w:lang w:eastAsia="en-US"/>
        </w:rPr>
        <w:t xml:space="preserve"> района </w:t>
      </w:r>
      <w:r w:rsidR="008C013D">
        <w:rPr>
          <w:rFonts w:eastAsia="Calibri"/>
          <w:lang w:eastAsia="en-US"/>
        </w:rPr>
        <w:t>не ранее чем за 80</w:t>
      </w:r>
      <w:r w:rsidR="008C013D" w:rsidRPr="00471C84">
        <w:rPr>
          <w:rFonts w:eastAsia="Calibri"/>
          <w:lang w:eastAsia="en-US"/>
        </w:rPr>
        <w:t xml:space="preserve"> дней и не </w:t>
      </w:r>
      <w:proofErr w:type="gramStart"/>
      <w:r w:rsidR="008C013D" w:rsidRPr="00471C84">
        <w:rPr>
          <w:rFonts w:eastAsia="Calibri"/>
          <w:lang w:eastAsia="en-US"/>
        </w:rPr>
        <w:t>позднее</w:t>
      </w:r>
      <w:proofErr w:type="gramEnd"/>
      <w:r w:rsidR="008C013D">
        <w:rPr>
          <w:rFonts w:eastAsia="Calibri"/>
          <w:lang w:eastAsia="en-US"/>
        </w:rPr>
        <w:t xml:space="preserve"> чем за 70 </w:t>
      </w:r>
      <w:r w:rsidR="008C013D" w:rsidRPr="00471C84">
        <w:rPr>
          <w:rFonts w:eastAsia="Calibri"/>
          <w:lang w:eastAsia="en-US"/>
        </w:rPr>
        <w:t xml:space="preserve">дней до дня истечения срока полномочий </w:t>
      </w:r>
      <w:r w:rsidR="00D04D84">
        <w:rPr>
          <w:rFonts w:eastAsia="Calibri"/>
          <w:lang w:eastAsia="en-US"/>
        </w:rPr>
        <w:t>Г</w:t>
      </w:r>
      <w:r w:rsidR="008C013D" w:rsidRPr="00471C84">
        <w:rPr>
          <w:rFonts w:eastAsia="Calibri"/>
          <w:lang w:eastAsia="en-US"/>
        </w:rPr>
        <w:t xml:space="preserve">лавы </w:t>
      </w:r>
      <w:r w:rsidR="008C013D">
        <w:rPr>
          <w:rFonts w:eastAsia="Calibri"/>
          <w:lang w:eastAsia="en-US"/>
        </w:rPr>
        <w:t>Каргасокского</w:t>
      </w:r>
      <w:r w:rsidR="008C013D" w:rsidRPr="00471C84">
        <w:rPr>
          <w:rFonts w:eastAsia="Calibri"/>
          <w:lang w:eastAsia="en-US"/>
        </w:rPr>
        <w:t xml:space="preserve"> района.</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43. </w:t>
      </w:r>
      <w:r w:rsidR="008C013D" w:rsidRPr="00471C84">
        <w:rPr>
          <w:rFonts w:eastAsia="Calibri"/>
          <w:lang w:eastAsia="en-US"/>
        </w:rPr>
        <w:t xml:space="preserve">В случае досрочного прекращения полномочий </w:t>
      </w:r>
      <w:r w:rsidR="00D04D84">
        <w:rPr>
          <w:rFonts w:eastAsia="Calibri"/>
          <w:lang w:eastAsia="en-US"/>
        </w:rPr>
        <w:t>Г</w:t>
      </w:r>
      <w:r w:rsidR="008C013D" w:rsidRPr="00471C84">
        <w:rPr>
          <w:rFonts w:eastAsia="Calibri"/>
          <w:lang w:eastAsia="en-US"/>
        </w:rPr>
        <w:t xml:space="preserve">лавы </w:t>
      </w:r>
      <w:r w:rsidR="008C013D">
        <w:rPr>
          <w:rFonts w:eastAsia="Calibri"/>
          <w:lang w:eastAsia="en-US"/>
        </w:rPr>
        <w:t>Каргасокского</w:t>
      </w:r>
      <w:r w:rsidR="008C013D" w:rsidRPr="00471C84">
        <w:rPr>
          <w:rFonts w:eastAsia="Calibri"/>
          <w:lang w:eastAsia="en-US"/>
        </w:rPr>
        <w:t xml:space="preserve"> района Думой </w:t>
      </w:r>
      <w:r w:rsidR="008C013D">
        <w:rPr>
          <w:rFonts w:eastAsia="Calibri"/>
          <w:lang w:eastAsia="en-US"/>
        </w:rPr>
        <w:t>Каргасокского</w:t>
      </w:r>
      <w:r w:rsidR="008C013D" w:rsidRPr="00471C84">
        <w:rPr>
          <w:rFonts w:eastAsia="Calibri"/>
          <w:lang w:eastAsia="en-US"/>
        </w:rPr>
        <w:t xml:space="preserve"> </w:t>
      </w:r>
      <w:r w:rsidR="008C013D" w:rsidRPr="0017410A">
        <w:rPr>
          <w:rFonts w:eastAsia="Calibri"/>
          <w:lang w:eastAsia="en-US"/>
        </w:rPr>
        <w:t xml:space="preserve">района принимается решение о проведении конкурса в течение 30 календарных дней со дня досрочного прекращения полномочий </w:t>
      </w:r>
      <w:r w:rsidR="00D04D84">
        <w:rPr>
          <w:rFonts w:eastAsia="Calibri"/>
          <w:lang w:eastAsia="en-US"/>
        </w:rPr>
        <w:t>Г</w:t>
      </w:r>
      <w:r w:rsidR="008C013D" w:rsidRPr="0017410A">
        <w:rPr>
          <w:rFonts w:eastAsia="Calibri"/>
          <w:lang w:eastAsia="en-US"/>
        </w:rPr>
        <w:t xml:space="preserve">лавы </w:t>
      </w:r>
      <w:r w:rsidR="008C013D">
        <w:rPr>
          <w:rFonts w:eastAsia="Calibri"/>
          <w:lang w:eastAsia="en-US"/>
        </w:rPr>
        <w:t>Каргасокского</w:t>
      </w:r>
      <w:r w:rsidR="008C013D" w:rsidRPr="0017410A">
        <w:rPr>
          <w:rFonts w:eastAsia="Calibri"/>
          <w:lang w:eastAsia="en-US"/>
        </w:rPr>
        <w:t xml:space="preserve"> района.</w:t>
      </w:r>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lastRenderedPageBreak/>
        <w:t xml:space="preserve">44. </w:t>
      </w:r>
      <w:r w:rsidR="008C013D" w:rsidRPr="0017410A">
        <w:rPr>
          <w:rFonts w:eastAsia="Calibri"/>
          <w:lang w:eastAsia="en-US"/>
        </w:rPr>
        <w:t xml:space="preserve">Если до истечения срока полномочий Думы </w:t>
      </w:r>
      <w:r w:rsidR="008C013D">
        <w:rPr>
          <w:rFonts w:eastAsia="Calibri"/>
          <w:lang w:eastAsia="en-US"/>
        </w:rPr>
        <w:t>Каргасокского</w:t>
      </w:r>
      <w:r w:rsidR="008C013D" w:rsidRPr="0017410A">
        <w:rPr>
          <w:rFonts w:eastAsia="Calibri"/>
          <w:lang w:eastAsia="en-US"/>
        </w:rPr>
        <w:t xml:space="preserve"> района осталось менее шести месяцев, решение о проведении конкурса по отбору кандидатур на должность </w:t>
      </w:r>
      <w:r w:rsidR="00D04D84">
        <w:rPr>
          <w:rFonts w:eastAsia="Calibri"/>
          <w:lang w:eastAsia="en-US"/>
        </w:rPr>
        <w:t>Г</w:t>
      </w:r>
      <w:r w:rsidR="008C013D" w:rsidRPr="0017410A">
        <w:rPr>
          <w:rFonts w:eastAsia="Calibri"/>
          <w:lang w:eastAsia="en-US"/>
        </w:rPr>
        <w:t xml:space="preserve">лавы </w:t>
      </w:r>
      <w:r w:rsidR="008C013D">
        <w:rPr>
          <w:rFonts w:eastAsia="Calibri"/>
          <w:lang w:eastAsia="en-US"/>
        </w:rPr>
        <w:t>Каргасокского</w:t>
      </w:r>
      <w:r w:rsidR="008C013D" w:rsidRPr="0017410A">
        <w:rPr>
          <w:rFonts w:eastAsia="Calibri"/>
          <w:lang w:eastAsia="en-US"/>
        </w:rPr>
        <w:t xml:space="preserve"> района принимается на первом заседании вновь избранной в правомочном составе Думы</w:t>
      </w:r>
      <w:r w:rsidR="008C013D" w:rsidRPr="00CA08F7">
        <w:rPr>
          <w:rFonts w:eastAsia="Calibri"/>
          <w:lang w:eastAsia="en-US"/>
        </w:rPr>
        <w:t xml:space="preserve"> </w:t>
      </w:r>
      <w:r w:rsidR="008C013D">
        <w:rPr>
          <w:rFonts w:eastAsia="Calibri"/>
          <w:lang w:eastAsia="en-US"/>
        </w:rPr>
        <w:t>Каргасокского</w:t>
      </w:r>
      <w:r w:rsidR="008C013D" w:rsidRPr="0017410A">
        <w:rPr>
          <w:rFonts w:eastAsia="Calibri"/>
          <w:lang w:eastAsia="en-US"/>
        </w:rPr>
        <w:t xml:space="preserve"> района.</w:t>
      </w:r>
    </w:p>
    <w:p w:rsidR="003260DB"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45. </w:t>
      </w:r>
      <w:proofErr w:type="gramStart"/>
      <w:r w:rsidR="008C013D" w:rsidRPr="0017410A">
        <w:rPr>
          <w:rFonts w:eastAsia="Calibri"/>
          <w:lang w:eastAsia="en-US"/>
        </w:rPr>
        <w:t xml:space="preserve">В случае если </w:t>
      </w:r>
      <w:r w:rsidR="00B57802">
        <w:rPr>
          <w:rFonts w:eastAsia="Calibri"/>
          <w:lang w:eastAsia="en-US"/>
        </w:rPr>
        <w:t>Г</w:t>
      </w:r>
      <w:r w:rsidR="008C013D" w:rsidRPr="0017410A">
        <w:rPr>
          <w:rFonts w:eastAsia="Calibri"/>
          <w:lang w:eastAsia="en-US"/>
        </w:rPr>
        <w:t xml:space="preserve">лава </w:t>
      </w:r>
      <w:r w:rsidR="008C013D">
        <w:rPr>
          <w:rFonts w:eastAsia="Calibri"/>
          <w:lang w:eastAsia="en-US"/>
        </w:rPr>
        <w:t>Каргасокского</w:t>
      </w:r>
      <w:r w:rsidR="008C013D" w:rsidRPr="0017410A">
        <w:rPr>
          <w:rFonts w:eastAsia="Calibri"/>
          <w:lang w:eastAsia="en-US"/>
        </w:rPr>
        <w:t xml:space="preserve"> района, полномочия которого прекращены досрочно на основании решения Думы </w:t>
      </w:r>
      <w:r w:rsidR="008C013D">
        <w:rPr>
          <w:rFonts w:eastAsia="Calibri"/>
          <w:lang w:eastAsia="en-US"/>
        </w:rPr>
        <w:t>Каргасокского</w:t>
      </w:r>
      <w:r w:rsidR="008C013D" w:rsidRPr="0017410A">
        <w:rPr>
          <w:rFonts w:eastAsia="Calibri"/>
          <w:lang w:eastAsia="en-US"/>
        </w:rPr>
        <w:t xml:space="preserve"> района об удалении его в отставку, обжалует в судебном порядке указанное решение, решение о проведении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w:t>
      </w:r>
      <w:proofErr w:type="gramEnd"/>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46. </w:t>
      </w:r>
      <w:proofErr w:type="gramStart"/>
      <w:r w:rsidR="008C013D" w:rsidRPr="0017410A">
        <w:rPr>
          <w:rFonts w:eastAsia="Calibri"/>
          <w:lang w:eastAsia="en-US"/>
        </w:rPr>
        <w:t xml:space="preserve">В случае если ни один из кандидатов, представленных конкурсной комиссией по результатам конкурса Думе </w:t>
      </w:r>
      <w:r w:rsidR="008C013D">
        <w:rPr>
          <w:rFonts w:eastAsia="Calibri"/>
          <w:lang w:eastAsia="en-US"/>
        </w:rPr>
        <w:t>Каргасокского</w:t>
      </w:r>
      <w:r w:rsidR="008C013D" w:rsidRPr="0017410A">
        <w:rPr>
          <w:rFonts w:eastAsia="Calibri"/>
          <w:lang w:eastAsia="en-US"/>
        </w:rPr>
        <w:t xml:space="preserve"> района, не будет избран </w:t>
      </w:r>
      <w:r w:rsidR="00D04D84">
        <w:rPr>
          <w:rFonts w:eastAsia="Calibri"/>
          <w:lang w:eastAsia="en-US"/>
        </w:rPr>
        <w:t>Г</w:t>
      </w:r>
      <w:r w:rsidR="008C013D" w:rsidRPr="0017410A">
        <w:rPr>
          <w:rFonts w:eastAsia="Calibri"/>
          <w:lang w:eastAsia="en-US"/>
        </w:rPr>
        <w:t xml:space="preserve">лавой </w:t>
      </w:r>
      <w:r w:rsidR="008C013D">
        <w:rPr>
          <w:rFonts w:eastAsia="Calibri"/>
          <w:lang w:eastAsia="en-US"/>
        </w:rPr>
        <w:t>Каргасокского</w:t>
      </w:r>
      <w:r w:rsidR="008C013D" w:rsidRPr="0017410A">
        <w:rPr>
          <w:rFonts w:eastAsia="Calibri"/>
          <w:lang w:eastAsia="en-US"/>
        </w:rPr>
        <w:t xml:space="preserve"> района, Думой </w:t>
      </w:r>
      <w:r w:rsidR="008C013D">
        <w:rPr>
          <w:rFonts w:eastAsia="Calibri"/>
          <w:lang w:eastAsia="en-US"/>
        </w:rPr>
        <w:t>Каргасокского</w:t>
      </w:r>
      <w:r w:rsidR="008C013D" w:rsidRPr="0017410A">
        <w:rPr>
          <w:rFonts w:eastAsia="Calibri"/>
          <w:lang w:eastAsia="en-US"/>
        </w:rPr>
        <w:t xml:space="preserve"> района в течение 15 календарных дней со дня принятия решения Думы</w:t>
      </w:r>
      <w:r w:rsidR="008C013D" w:rsidRPr="00CA08F7">
        <w:rPr>
          <w:rFonts w:eastAsia="Calibri"/>
          <w:lang w:eastAsia="en-US"/>
        </w:rPr>
        <w:t xml:space="preserve"> </w:t>
      </w:r>
      <w:r w:rsidR="008C013D">
        <w:rPr>
          <w:rFonts w:eastAsia="Calibri"/>
          <w:lang w:eastAsia="en-US"/>
        </w:rPr>
        <w:t>Каргасокского</w:t>
      </w:r>
      <w:r w:rsidR="008C013D" w:rsidRPr="0017410A">
        <w:rPr>
          <w:rFonts w:eastAsia="Calibri"/>
          <w:lang w:eastAsia="en-US"/>
        </w:rPr>
        <w:t xml:space="preserve"> района о не избрании </w:t>
      </w:r>
      <w:r w:rsidR="00D04D84">
        <w:rPr>
          <w:rFonts w:eastAsia="Calibri"/>
          <w:lang w:eastAsia="en-US"/>
        </w:rPr>
        <w:t>Г</w:t>
      </w:r>
      <w:r w:rsidR="008C013D" w:rsidRPr="0017410A">
        <w:rPr>
          <w:rFonts w:eastAsia="Calibri"/>
          <w:lang w:eastAsia="en-US"/>
        </w:rPr>
        <w:t xml:space="preserve">лавы </w:t>
      </w:r>
      <w:r w:rsidR="008C013D">
        <w:rPr>
          <w:rFonts w:eastAsia="Calibri"/>
          <w:lang w:eastAsia="en-US"/>
        </w:rPr>
        <w:t>Каргасокского</w:t>
      </w:r>
      <w:r w:rsidR="008C013D" w:rsidRPr="0017410A">
        <w:rPr>
          <w:rFonts w:eastAsia="Calibri"/>
          <w:lang w:eastAsia="en-US"/>
        </w:rPr>
        <w:t xml:space="preserve"> района из числа кандидатов, представленных конкурсной комиссией по результатам конкурса, принимается решение о</w:t>
      </w:r>
      <w:r w:rsidR="008C013D" w:rsidRPr="00471C84">
        <w:rPr>
          <w:rFonts w:eastAsia="Calibri"/>
          <w:lang w:eastAsia="en-US"/>
        </w:rPr>
        <w:t xml:space="preserve"> проведении повторного конкурса.</w:t>
      </w:r>
      <w:proofErr w:type="gramEnd"/>
    </w:p>
    <w:p w:rsidR="008C013D" w:rsidRDefault="003260DB" w:rsidP="003260DB">
      <w:pPr>
        <w:pStyle w:val="a4"/>
        <w:autoSpaceDE w:val="0"/>
        <w:autoSpaceDN w:val="0"/>
        <w:adjustRightInd w:val="0"/>
        <w:spacing w:after="200"/>
        <w:ind w:left="0" w:firstLine="567"/>
        <w:jc w:val="both"/>
        <w:rPr>
          <w:rFonts w:eastAsia="Calibri"/>
          <w:lang w:eastAsia="en-US"/>
        </w:rPr>
      </w:pPr>
      <w:r>
        <w:rPr>
          <w:rFonts w:eastAsia="Calibri"/>
          <w:lang w:eastAsia="en-US"/>
        </w:rPr>
        <w:t xml:space="preserve">47. </w:t>
      </w:r>
      <w:r w:rsidR="008C013D" w:rsidRPr="00471C84">
        <w:rPr>
          <w:rFonts w:eastAsia="Calibri"/>
          <w:lang w:eastAsia="en-US"/>
        </w:rPr>
        <w:t xml:space="preserve">В решении Думы </w:t>
      </w:r>
      <w:r w:rsidR="008C013D">
        <w:rPr>
          <w:rFonts w:eastAsia="Calibri"/>
          <w:lang w:eastAsia="en-US"/>
        </w:rPr>
        <w:t>Каргасокского</w:t>
      </w:r>
      <w:r w:rsidR="008C013D" w:rsidRPr="00471C84">
        <w:rPr>
          <w:rFonts w:eastAsia="Calibri"/>
          <w:lang w:eastAsia="en-US"/>
        </w:rPr>
        <w:t xml:space="preserve"> района о проведении конкурса определяются: члены конкурсной к</w:t>
      </w:r>
      <w:r w:rsidR="008C013D">
        <w:rPr>
          <w:rFonts w:eastAsia="Calibri"/>
          <w:lang w:eastAsia="en-US"/>
        </w:rPr>
        <w:t>омиссии, назначаемые Думой</w:t>
      </w:r>
      <w:r w:rsidR="008C013D" w:rsidRPr="00CA08F7">
        <w:rPr>
          <w:rFonts w:eastAsia="Calibri"/>
          <w:lang w:eastAsia="en-US"/>
        </w:rPr>
        <w:t xml:space="preserve"> </w:t>
      </w:r>
      <w:r w:rsidR="008C013D">
        <w:rPr>
          <w:rFonts w:eastAsia="Calibri"/>
          <w:lang w:eastAsia="en-US"/>
        </w:rPr>
        <w:t>Каргасокского</w:t>
      </w:r>
      <w:r w:rsidR="008C013D" w:rsidRPr="00471C84">
        <w:rPr>
          <w:rFonts w:eastAsia="Calibri"/>
          <w:lang w:eastAsia="en-US"/>
        </w:rPr>
        <w:t xml:space="preserve"> района, технический секретарь конкурсной комиссии, </w:t>
      </w:r>
      <w:r w:rsidR="008C013D">
        <w:rPr>
          <w:rFonts w:eastAsia="Calibri"/>
          <w:lang w:eastAsia="en-US"/>
        </w:rPr>
        <w:t xml:space="preserve">срок формирования и дата первого заседания конкурсной комиссии, </w:t>
      </w:r>
      <w:r w:rsidR="008C013D" w:rsidRPr="00471C84">
        <w:rPr>
          <w:rFonts w:eastAsia="Calibri"/>
          <w:lang w:eastAsia="en-US"/>
        </w:rPr>
        <w:t>дат</w:t>
      </w:r>
      <w:r w:rsidR="008C013D">
        <w:rPr>
          <w:rFonts w:eastAsia="Calibri"/>
          <w:lang w:eastAsia="en-US"/>
        </w:rPr>
        <w:t>а</w:t>
      </w:r>
      <w:r w:rsidR="008C013D" w:rsidRPr="00471C84">
        <w:rPr>
          <w:rFonts w:eastAsia="Calibri"/>
          <w:lang w:eastAsia="en-US"/>
        </w:rPr>
        <w:t>, врем</w:t>
      </w:r>
      <w:r w:rsidR="008C013D">
        <w:rPr>
          <w:rFonts w:eastAsia="Calibri"/>
          <w:lang w:eastAsia="en-US"/>
        </w:rPr>
        <w:t>я</w:t>
      </w:r>
      <w:r w:rsidR="008C013D" w:rsidRPr="00471C84">
        <w:rPr>
          <w:rFonts w:eastAsia="Calibri"/>
          <w:lang w:eastAsia="en-US"/>
        </w:rPr>
        <w:t xml:space="preserve"> и мест</w:t>
      </w:r>
      <w:r w:rsidR="008C013D">
        <w:rPr>
          <w:rFonts w:eastAsia="Calibri"/>
          <w:lang w:eastAsia="en-US"/>
        </w:rPr>
        <w:t>о</w:t>
      </w:r>
      <w:r w:rsidR="008C013D" w:rsidRPr="00471C84">
        <w:rPr>
          <w:rFonts w:eastAsia="Calibri"/>
          <w:lang w:eastAsia="en-US"/>
        </w:rPr>
        <w:t xml:space="preserve"> проведения конкурса, </w:t>
      </w:r>
      <w:r w:rsidR="008C013D">
        <w:rPr>
          <w:rFonts w:eastAsia="Calibri"/>
          <w:lang w:eastAsia="en-US"/>
        </w:rPr>
        <w:t xml:space="preserve">а также срок, </w:t>
      </w:r>
      <w:r w:rsidR="008C013D" w:rsidRPr="00471C84">
        <w:rPr>
          <w:rFonts w:eastAsia="Calibri"/>
          <w:lang w:eastAsia="en-US"/>
        </w:rPr>
        <w:t>мест</w:t>
      </w:r>
      <w:r w:rsidR="008C013D">
        <w:rPr>
          <w:rFonts w:eastAsia="Calibri"/>
          <w:lang w:eastAsia="en-US"/>
        </w:rPr>
        <w:t xml:space="preserve">о и график </w:t>
      </w:r>
      <w:r w:rsidR="008C013D" w:rsidRPr="00471C84">
        <w:rPr>
          <w:rFonts w:eastAsia="Calibri"/>
          <w:lang w:eastAsia="en-US"/>
        </w:rPr>
        <w:t>приема документов</w:t>
      </w:r>
      <w:r w:rsidR="008C013D">
        <w:rPr>
          <w:rFonts w:eastAsia="Calibri"/>
          <w:lang w:eastAsia="en-US"/>
        </w:rPr>
        <w:t xml:space="preserve"> для участия в конкурсе</w:t>
      </w:r>
      <w:r w:rsidR="008C013D" w:rsidRPr="00471C84">
        <w:rPr>
          <w:rFonts w:eastAsia="Calibri"/>
          <w:lang w:eastAsia="en-US"/>
        </w:rPr>
        <w:t>.</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48. </w:t>
      </w:r>
      <w:r w:rsidR="008C013D" w:rsidRPr="00471C84">
        <w:rPr>
          <w:rFonts w:eastAsia="Calibri"/>
          <w:lang w:eastAsia="en-US"/>
        </w:rPr>
        <w:t xml:space="preserve">Установленный решением о проведении конкурса срок приема документов должен </w:t>
      </w:r>
      <w:r w:rsidR="008C013D" w:rsidRPr="00B52BB9">
        <w:rPr>
          <w:rFonts w:eastAsia="Calibri"/>
          <w:lang w:eastAsia="en-US"/>
        </w:rPr>
        <w:t xml:space="preserve">составлять  30 календарных дней. </w:t>
      </w:r>
      <w:r w:rsidR="008C013D">
        <w:rPr>
          <w:rFonts w:eastAsia="Calibri"/>
          <w:lang w:eastAsia="en-US"/>
        </w:rPr>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49. </w:t>
      </w:r>
      <w:r w:rsidR="008C013D" w:rsidRPr="00471C84">
        <w:rPr>
          <w:rFonts w:eastAsia="Calibri"/>
          <w:lang w:eastAsia="en-US"/>
        </w:rPr>
        <w:t xml:space="preserve">Решение Думы </w:t>
      </w:r>
      <w:r w:rsidR="008C013D">
        <w:rPr>
          <w:rFonts w:eastAsia="Calibri"/>
          <w:lang w:eastAsia="en-US"/>
        </w:rPr>
        <w:t>Каргасокского</w:t>
      </w:r>
      <w:r w:rsidR="008C013D" w:rsidRPr="00471C84">
        <w:rPr>
          <w:rFonts w:eastAsia="Calibri"/>
          <w:lang w:eastAsia="en-US"/>
        </w:rPr>
        <w:t xml:space="preserve"> района о проведении конкурса подлежит опубликованию в порядке, предусмотренном для официального опубликования правовых актов Думы </w:t>
      </w:r>
      <w:r w:rsidR="008C013D">
        <w:rPr>
          <w:rFonts w:eastAsia="Calibri"/>
          <w:lang w:eastAsia="en-US"/>
        </w:rPr>
        <w:t>Каргасокского</w:t>
      </w:r>
      <w:r w:rsidR="008C013D" w:rsidRPr="00471C84">
        <w:rPr>
          <w:rFonts w:eastAsia="Calibri"/>
          <w:lang w:eastAsia="en-US"/>
        </w:rPr>
        <w:t xml:space="preserve"> района.</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50. </w:t>
      </w:r>
      <w:r w:rsidR="008C013D" w:rsidRPr="00471C84">
        <w:rPr>
          <w:rFonts w:eastAsia="Calibri"/>
          <w:lang w:eastAsia="en-US"/>
        </w:rPr>
        <w:t xml:space="preserve">Объявление о проведении конкурса, включающее условия конкурса, сведения о дате, времени и месте его проведения,  не </w:t>
      </w:r>
      <w:proofErr w:type="gramStart"/>
      <w:r w:rsidR="008C013D" w:rsidRPr="00471C84">
        <w:rPr>
          <w:rFonts w:eastAsia="Calibri"/>
          <w:lang w:eastAsia="en-US"/>
        </w:rPr>
        <w:t>позднее</w:t>
      </w:r>
      <w:proofErr w:type="gramEnd"/>
      <w:r w:rsidR="008C013D" w:rsidRPr="00471C84">
        <w:rPr>
          <w:rFonts w:eastAsia="Calibri"/>
          <w:lang w:eastAsia="en-US"/>
        </w:rPr>
        <w:t xml:space="preserve"> чем за 20 дней до дня проведения конкурса </w:t>
      </w:r>
      <w:r w:rsidR="008C013D">
        <w:rPr>
          <w:rFonts w:eastAsia="Calibri"/>
          <w:lang w:eastAsia="en-US"/>
        </w:rPr>
        <w:t xml:space="preserve">публикуется </w:t>
      </w:r>
      <w:r w:rsidR="008C013D" w:rsidRPr="00471C84">
        <w:rPr>
          <w:rFonts w:eastAsia="Calibri"/>
          <w:lang w:eastAsia="en-US"/>
        </w:rPr>
        <w:t xml:space="preserve">в </w:t>
      </w:r>
      <w:r w:rsidR="008C013D">
        <w:rPr>
          <w:rFonts w:eastAsia="Calibri"/>
          <w:lang w:eastAsia="en-US"/>
        </w:rPr>
        <w:t>газете «Северная правда»</w:t>
      </w:r>
      <w:r w:rsidR="008C013D" w:rsidRPr="00471C84">
        <w:rPr>
          <w:rFonts w:eastAsia="Calibri"/>
          <w:lang w:eastAsia="en-US"/>
        </w:rPr>
        <w:t xml:space="preserve"> и размещается в информационно-телекоммуникационной сети «Интернет» на сайте</w:t>
      </w:r>
      <w:r w:rsidR="008C013D" w:rsidRPr="00CA08F7">
        <w:rPr>
          <w:rFonts w:eastAsia="Calibri"/>
          <w:lang w:eastAsia="en-US"/>
        </w:rPr>
        <w:t xml:space="preserve"> </w:t>
      </w:r>
      <w:hyperlink r:id="rId12" w:history="1">
        <w:r w:rsidRPr="00790DFE">
          <w:rPr>
            <w:rStyle w:val="a5"/>
            <w:rFonts w:eastAsia="Calibri"/>
            <w:lang w:val="en-US" w:eastAsia="en-US"/>
          </w:rPr>
          <w:t>www</w:t>
        </w:r>
        <w:r w:rsidRPr="00790DFE">
          <w:rPr>
            <w:rStyle w:val="a5"/>
            <w:rFonts w:eastAsia="Calibri"/>
            <w:lang w:eastAsia="en-US"/>
          </w:rPr>
          <w:t>.</w:t>
        </w:r>
        <w:proofErr w:type="spellStart"/>
        <w:r w:rsidRPr="00790DFE">
          <w:rPr>
            <w:rStyle w:val="a5"/>
            <w:rFonts w:eastAsia="Calibri"/>
            <w:lang w:val="en-US" w:eastAsia="en-US"/>
          </w:rPr>
          <w:t>kargasok</w:t>
        </w:r>
        <w:proofErr w:type="spellEnd"/>
        <w:r w:rsidRPr="00790DFE">
          <w:rPr>
            <w:rStyle w:val="a5"/>
            <w:rFonts w:eastAsia="Calibri"/>
            <w:lang w:eastAsia="en-US"/>
          </w:rPr>
          <w:t>.</w:t>
        </w:r>
        <w:proofErr w:type="spellStart"/>
        <w:r w:rsidRPr="00790DFE">
          <w:rPr>
            <w:rStyle w:val="a5"/>
            <w:rFonts w:eastAsia="Calibri"/>
            <w:lang w:val="en-US" w:eastAsia="en-US"/>
          </w:rPr>
          <w:t>ru</w:t>
        </w:r>
        <w:proofErr w:type="spellEnd"/>
      </w:hyperlink>
      <w:r w:rsidR="008C013D" w:rsidRPr="009C1394">
        <w:rPr>
          <w:rFonts w:eastAsia="Calibri"/>
          <w:lang w:eastAsia="en-US"/>
        </w:rPr>
        <w:t>.</w:t>
      </w:r>
    </w:p>
    <w:p w:rsidR="008C013D" w:rsidRDefault="008A7691" w:rsidP="008A7691">
      <w:pPr>
        <w:pStyle w:val="a4"/>
        <w:autoSpaceDE w:val="0"/>
        <w:autoSpaceDN w:val="0"/>
        <w:adjustRightInd w:val="0"/>
        <w:spacing w:after="200"/>
        <w:ind w:left="0" w:firstLine="567"/>
        <w:jc w:val="both"/>
        <w:rPr>
          <w:rFonts w:eastAsia="Calibri"/>
          <w:lang w:eastAsia="en-US"/>
        </w:rPr>
      </w:pPr>
      <w:r>
        <w:rPr>
          <w:rFonts w:eastAsia="Calibri"/>
          <w:lang w:eastAsia="en-US"/>
        </w:rPr>
        <w:t xml:space="preserve">51. </w:t>
      </w:r>
      <w:r w:rsidR="008C013D" w:rsidRPr="00471C84">
        <w:rPr>
          <w:rFonts w:eastAsia="Calibri"/>
          <w:lang w:eastAsia="en-US"/>
        </w:rPr>
        <w:t xml:space="preserve">Конкурс должен быть проведен </w:t>
      </w:r>
      <w:r w:rsidR="008C013D">
        <w:rPr>
          <w:rFonts w:eastAsia="Calibri"/>
          <w:lang w:eastAsia="en-US"/>
        </w:rPr>
        <w:t>не позднее</w:t>
      </w:r>
      <w:r w:rsidR="008C013D" w:rsidRPr="00471C84">
        <w:rPr>
          <w:rFonts w:eastAsia="Calibri"/>
          <w:lang w:eastAsia="en-US"/>
        </w:rPr>
        <w:t xml:space="preserve"> </w:t>
      </w:r>
      <w:r w:rsidR="008C013D">
        <w:rPr>
          <w:rFonts w:eastAsia="Calibri"/>
          <w:lang w:eastAsia="en-US"/>
        </w:rPr>
        <w:t>75</w:t>
      </w:r>
      <w:r w:rsidR="008C013D" w:rsidRPr="00471C84">
        <w:rPr>
          <w:rFonts w:eastAsia="Calibri"/>
          <w:lang w:eastAsia="en-US"/>
        </w:rPr>
        <w:t xml:space="preserve"> календарных дней со дня принятия Думой </w:t>
      </w:r>
      <w:r w:rsidR="008C013D">
        <w:rPr>
          <w:rFonts w:eastAsia="Calibri"/>
          <w:lang w:eastAsia="en-US"/>
        </w:rPr>
        <w:t>Каргасокского</w:t>
      </w:r>
      <w:r w:rsidR="008C013D" w:rsidRPr="00471C84">
        <w:rPr>
          <w:rFonts w:eastAsia="Calibri"/>
          <w:lang w:eastAsia="en-US"/>
        </w:rPr>
        <w:t xml:space="preserve"> </w:t>
      </w:r>
      <w:r w:rsidR="008C013D">
        <w:rPr>
          <w:rFonts w:eastAsia="Calibri"/>
          <w:lang w:eastAsia="en-US"/>
        </w:rPr>
        <w:t>района решения о его проведении</w:t>
      </w:r>
      <w:r w:rsidR="008C013D" w:rsidRPr="00471C84">
        <w:rPr>
          <w:rFonts w:eastAsia="Calibri"/>
          <w:lang w:eastAsia="en-US"/>
        </w:rPr>
        <w:t>.</w:t>
      </w:r>
    </w:p>
    <w:p w:rsidR="008C013D" w:rsidRDefault="008C013D" w:rsidP="008C013D">
      <w:pPr>
        <w:pStyle w:val="a4"/>
        <w:autoSpaceDE w:val="0"/>
        <w:autoSpaceDN w:val="0"/>
        <w:adjustRightInd w:val="0"/>
        <w:ind w:left="0"/>
        <w:jc w:val="both"/>
        <w:rPr>
          <w:rFonts w:eastAsia="Calibri"/>
          <w:lang w:eastAsia="en-US"/>
        </w:rPr>
      </w:pPr>
    </w:p>
    <w:p w:rsidR="008C013D" w:rsidRPr="00B5307C" w:rsidRDefault="008C013D" w:rsidP="008C013D">
      <w:pPr>
        <w:pStyle w:val="a4"/>
        <w:numPr>
          <w:ilvl w:val="0"/>
          <w:numId w:val="22"/>
        </w:numPr>
        <w:tabs>
          <w:tab w:val="left" w:pos="426"/>
        </w:tabs>
        <w:autoSpaceDE w:val="0"/>
        <w:autoSpaceDN w:val="0"/>
        <w:adjustRightInd w:val="0"/>
        <w:spacing w:after="120"/>
        <w:contextualSpacing w:val="0"/>
        <w:jc w:val="center"/>
        <w:rPr>
          <w:rFonts w:eastAsia="Calibri"/>
          <w:b/>
          <w:lang w:eastAsia="en-US"/>
        </w:rPr>
      </w:pPr>
      <w:r w:rsidRPr="00B5307C">
        <w:rPr>
          <w:rFonts w:eastAsia="Calibri"/>
          <w:b/>
          <w:lang w:eastAsia="en-US"/>
        </w:rPr>
        <w:t>Предварительное заседание конкурсной комиссии</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52. </w:t>
      </w:r>
      <w:r w:rsidR="008C013D" w:rsidRPr="009C7318">
        <w:rPr>
          <w:rFonts w:eastAsia="Calibri"/>
          <w:lang w:eastAsia="en-US"/>
        </w:rPr>
        <w:t xml:space="preserve">В срок не позднее 20 </w:t>
      </w:r>
      <w:r w:rsidR="00B85461">
        <w:rPr>
          <w:rFonts w:eastAsia="Calibri"/>
          <w:lang w:eastAsia="en-US"/>
        </w:rPr>
        <w:t xml:space="preserve">календарных </w:t>
      </w:r>
      <w:r w:rsidR="008C013D" w:rsidRPr="009C7318">
        <w:rPr>
          <w:rFonts w:eastAsia="Calibri"/>
          <w:lang w:eastAsia="en-US"/>
        </w:rPr>
        <w:t>дней со дня окончания срока приема документов от кандидатов проводится предварительное заседание конкурсной комиссии.</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53. </w:t>
      </w:r>
      <w:proofErr w:type="gramStart"/>
      <w:r w:rsidR="008C013D" w:rsidRPr="009C7318">
        <w:rPr>
          <w:rFonts w:eastAsia="Calibri"/>
          <w:lang w:eastAsia="en-US"/>
        </w:rPr>
        <w:t>В течение 7 рабочих дней со дня окончания срока приема документов конкурной комиссией технический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w:t>
      </w:r>
      <w:proofErr w:type="gramEnd"/>
      <w:r w:rsidR="008C013D" w:rsidRPr="009C7318">
        <w:rPr>
          <w:rFonts w:eastAsia="Calibri"/>
          <w:lang w:eastAsia="en-US"/>
        </w:rPr>
        <w:t xml:space="preserve"> регистрации кандидата.</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54. </w:t>
      </w:r>
      <w:r w:rsidR="008C013D" w:rsidRPr="0096608D">
        <w:rPr>
          <w:rFonts w:eastAsia="Calibri"/>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55. </w:t>
      </w:r>
      <w:proofErr w:type="gramStart"/>
      <w:r w:rsidR="008C013D" w:rsidRPr="0096608D">
        <w:rPr>
          <w:rFonts w:eastAsia="Calibri"/>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технического секретаря о результатах приема документов от кандидатов, проверки документов и сведений,</w:t>
      </w:r>
      <w:r w:rsidR="008C013D">
        <w:rPr>
          <w:rFonts w:eastAsia="Calibri"/>
          <w:lang w:eastAsia="en-US"/>
        </w:rPr>
        <w:t xml:space="preserve"> представленных кандидатами,</w:t>
      </w:r>
      <w:r w:rsidR="008C013D" w:rsidRPr="0096608D">
        <w:rPr>
          <w:rFonts w:eastAsia="Calibri"/>
          <w:lang w:eastAsia="en-US"/>
        </w:rPr>
        <w:t xml:space="preserve"> принятие решения о регистрации кандидата, об</w:t>
      </w:r>
      <w:r w:rsidR="008C013D">
        <w:rPr>
          <w:rFonts w:eastAsia="Calibri"/>
          <w:lang w:eastAsia="en-US"/>
        </w:rPr>
        <w:t xml:space="preserve"> отказе в регистрации кандидата.</w:t>
      </w:r>
      <w:proofErr w:type="gramEnd"/>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lastRenderedPageBreak/>
        <w:t xml:space="preserve">56. </w:t>
      </w:r>
      <w:r w:rsidR="008C013D" w:rsidRPr="0096608D">
        <w:rPr>
          <w:rFonts w:eastAsia="Calibri"/>
          <w:lang w:eastAsia="en-US"/>
        </w:rPr>
        <w:t xml:space="preserve">Для выявления знаний и навыков, необходимых для осуществления должностных обязанностей по должности </w:t>
      </w:r>
      <w:r w:rsidR="00783A52">
        <w:rPr>
          <w:rFonts w:eastAsia="Calibri"/>
          <w:lang w:eastAsia="en-US"/>
        </w:rPr>
        <w:t>Г</w:t>
      </w:r>
      <w:r w:rsidR="008C013D" w:rsidRPr="0096608D">
        <w:rPr>
          <w:rFonts w:eastAsia="Calibri"/>
          <w:lang w:eastAsia="en-US"/>
        </w:rPr>
        <w:t xml:space="preserve">лавы </w:t>
      </w:r>
      <w:r w:rsidR="008C013D">
        <w:rPr>
          <w:rFonts w:eastAsia="Calibri"/>
          <w:lang w:eastAsia="en-US"/>
        </w:rPr>
        <w:t>Каргасокского</w:t>
      </w:r>
      <w:r w:rsidR="008C013D" w:rsidRPr="0096608D">
        <w:rPr>
          <w:rFonts w:eastAsia="Calibri"/>
          <w:lang w:eastAsia="en-US"/>
        </w:rPr>
        <w:t xml:space="preserve"> района,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8C013D">
        <w:rPr>
          <w:rFonts w:eastAsia="Calibri"/>
          <w:lang w:eastAsia="en-US"/>
        </w:rPr>
        <w:t>Каргасокского</w:t>
      </w:r>
      <w:r w:rsidR="008C013D" w:rsidRPr="0096608D">
        <w:rPr>
          <w:rFonts w:eastAsia="Calibri"/>
          <w:lang w:eastAsia="en-US"/>
        </w:rPr>
        <w:t xml:space="preserve"> района, вопросов по законодательству о</w:t>
      </w:r>
      <w:r w:rsidR="00B85461">
        <w:rPr>
          <w:rFonts w:eastAsia="Calibri"/>
          <w:lang w:eastAsia="en-US"/>
        </w:rPr>
        <w:t xml:space="preserve">б общих принципах организации </w:t>
      </w:r>
      <w:r w:rsidR="008C013D" w:rsidRPr="0096608D">
        <w:rPr>
          <w:rFonts w:eastAsia="Calibri"/>
          <w:lang w:eastAsia="en-US"/>
        </w:rPr>
        <w:t>местно</w:t>
      </w:r>
      <w:r w:rsidR="00B85461">
        <w:rPr>
          <w:rFonts w:eastAsia="Calibri"/>
          <w:lang w:eastAsia="en-US"/>
        </w:rPr>
        <w:t>го</w:t>
      </w:r>
      <w:r w:rsidR="008C013D" w:rsidRPr="0096608D">
        <w:rPr>
          <w:rFonts w:eastAsia="Calibri"/>
          <w:lang w:eastAsia="en-US"/>
        </w:rPr>
        <w:t xml:space="preserve"> самоуправлени</w:t>
      </w:r>
      <w:r w:rsidR="00B85461">
        <w:rPr>
          <w:rFonts w:eastAsia="Calibri"/>
          <w:lang w:eastAsia="en-US"/>
        </w:rPr>
        <w:t>я в Российской Федерации</w:t>
      </w:r>
      <w:r w:rsidR="008C013D" w:rsidRPr="0096608D">
        <w:rPr>
          <w:rFonts w:eastAsia="Calibri"/>
          <w:lang w:eastAsia="en-US"/>
        </w:rPr>
        <w:t>.</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57. </w:t>
      </w:r>
      <w:r w:rsidR="008C013D" w:rsidRPr="0096608D">
        <w:rPr>
          <w:rFonts w:eastAsia="Calibri"/>
          <w:lang w:eastAsia="en-US"/>
        </w:rPr>
        <w:t xml:space="preserve">В случае если для участия в конкурсе подано единственное заявление, конкурсная комиссия принимает решение о признании конкурса </w:t>
      </w:r>
      <w:proofErr w:type="gramStart"/>
      <w:r w:rsidR="008C013D" w:rsidRPr="0096608D">
        <w:rPr>
          <w:rFonts w:eastAsia="Calibri"/>
          <w:lang w:eastAsia="en-US"/>
        </w:rPr>
        <w:t>несостоявшимся</w:t>
      </w:r>
      <w:proofErr w:type="gramEnd"/>
      <w:r w:rsidR="008C013D" w:rsidRPr="0096608D">
        <w:rPr>
          <w:rFonts w:eastAsia="Calibri"/>
          <w:lang w:eastAsia="en-US"/>
        </w:rPr>
        <w:t>.</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58. </w:t>
      </w:r>
      <w:proofErr w:type="gramStart"/>
      <w:r w:rsidR="008C013D" w:rsidRPr="0096608D">
        <w:rPr>
          <w:rFonts w:eastAsia="Calibri"/>
          <w:lang w:eastAsia="en-US"/>
        </w:rPr>
        <w:t xml:space="preserve">В течение </w:t>
      </w:r>
      <w:r w:rsidR="008C013D">
        <w:rPr>
          <w:rFonts w:eastAsia="Calibri"/>
          <w:lang w:eastAsia="en-US"/>
        </w:rPr>
        <w:t>5 рабочих</w:t>
      </w:r>
      <w:r w:rsidR="008C013D" w:rsidRPr="0096608D">
        <w:rPr>
          <w:rFonts w:eastAsia="Calibri"/>
          <w:lang w:eastAsia="en-US"/>
        </w:rPr>
        <w:t xml:space="preserve"> дней со дня вынесения решения о признании конкурса несостоявшимся конкурсная комиссия направляет в Думу </w:t>
      </w:r>
      <w:r w:rsidR="008C013D">
        <w:rPr>
          <w:rFonts w:eastAsia="Calibri"/>
          <w:lang w:eastAsia="en-US"/>
        </w:rPr>
        <w:t>Каргасокского</w:t>
      </w:r>
      <w:r w:rsidR="008C013D" w:rsidRPr="0096608D">
        <w:rPr>
          <w:rFonts w:eastAsia="Calibri"/>
          <w:lang w:eastAsia="en-US"/>
        </w:rPr>
        <w:t xml:space="preserve"> района решение с предложением о назначении нового конкурса. </w:t>
      </w:r>
      <w:proofErr w:type="gramEnd"/>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59. </w:t>
      </w:r>
      <w:r w:rsidR="008C013D" w:rsidRPr="0096608D">
        <w:rPr>
          <w:rFonts w:eastAsia="Calibri"/>
          <w:lang w:eastAsia="en-US"/>
        </w:rPr>
        <w:t xml:space="preserve">Дума </w:t>
      </w:r>
      <w:r w:rsidR="008C013D">
        <w:rPr>
          <w:rFonts w:eastAsia="Calibri"/>
          <w:lang w:eastAsia="en-US"/>
        </w:rPr>
        <w:t>Каргасокского</w:t>
      </w:r>
      <w:r w:rsidR="008C013D" w:rsidRPr="0096608D">
        <w:rPr>
          <w:rFonts w:eastAsia="Calibri"/>
          <w:lang w:eastAsia="en-US"/>
        </w:rPr>
        <w:t xml:space="preserve"> района принимает решение о проведении нового конкурса в течение</w:t>
      </w:r>
      <w:r w:rsidR="008C013D">
        <w:rPr>
          <w:rFonts w:eastAsia="Calibri"/>
          <w:lang w:eastAsia="en-US"/>
        </w:rPr>
        <w:t xml:space="preserve"> 30 </w:t>
      </w:r>
      <w:r w:rsidR="008C013D" w:rsidRPr="0096608D">
        <w:rPr>
          <w:rFonts w:eastAsia="Calibri"/>
          <w:lang w:eastAsia="en-US"/>
        </w:rPr>
        <w:t xml:space="preserve"> календарных дней со дня поступления указанного предложения конкурсной комиссии в Думу </w:t>
      </w:r>
      <w:r w:rsidR="008C013D">
        <w:rPr>
          <w:rFonts w:eastAsia="Calibri"/>
          <w:lang w:eastAsia="en-US"/>
        </w:rPr>
        <w:t>Каргасокского</w:t>
      </w:r>
      <w:r w:rsidR="008C013D" w:rsidRPr="0096608D">
        <w:rPr>
          <w:rFonts w:eastAsia="Calibri"/>
          <w:lang w:eastAsia="en-US"/>
        </w:rPr>
        <w:t xml:space="preserve"> района.</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60. </w:t>
      </w:r>
      <w:r w:rsidR="008C013D" w:rsidRPr="0096608D">
        <w:rPr>
          <w:rFonts w:eastAsia="Calibri"/>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61. </w:t>
      </w:r>
      <w:r w:rsidR="008C013D" w:rsidRPr="0096608D">
        <w:rPr>
          <w:rFonts w:eastAsia="Calibri"/>
          <w:lang w:eastAsia="en-US"/>
        </w:rPr>
        <w:t>Конкурсная комиссия отказывает кандидату в регистрации в случае:</w:t>
      </w:r>
    </w:p>
    <w:p w:rsidR="004E34FE" w:rsidRDefault="004E34FE" w:rsidP="004E34FE">
      <w:pPr>
        <w:pStyle w:val="a4"/>
        <w:autoSpaceDE w:val="0"/>
        <w:autoSpaceDN w:val="0"/>
        <w:adjustRightInd w:val="0"/>
        <w:spacing w:before="120"/>
        <w:ind w:left="567"/>
        <w:jc w:val="both"/>
        <w:rPr>
          <w:rFonts w:eastAsia="Calibri"/>
          <w:lang w:eastAsia="en-US"/>
        </w:rPr>
      </w:pPr>
      <w:proofErr w:type="gramStart"/>
      <w:r>
        <w:rPr>
          <w:rFonts w:eastAsia="Calibri"/>
          <w:lang w:eastAsia="en-US"/>
        </w:rPr>
        <w:t xml:space="preserve">1) </w:t>
      </w:r>
      <w:r w:rsidR="008C013D">
        <w:rPr>
          <w:rFonts w:eastAsia="Calibri"/>
          <w:lang w:eastAsia="en-US"/>
        </w:rPr>
        <w:t xml:space="preserve">наличия ограничений для избрания выборным должностным лицом местного самоуправления в соответствии с  </w:t>
      </w:r>
      <w:r w:rsidR="008C013D" w:rsidRPr="00AB75BF">
        <w:rPr>
          <w:rFonts w:eastAsia="Calibri"/>
          <w:lang w:eastAsia="en-US"/>
        </w:rPr>
        <w:t xml:space="preserve">Федеральным </w:t>
      </w:r>
      <w:hyperlink r:id="rId13" w:history="1">
        <w:r w:rsidR="008C013D" w:rsidRPr="00AB75BF">
          <w:rPr>
            <w:rFonts w:eastAsia="Calibri"/>
            <w:lang w:eastAsia="en-US"/>
          </w:rPr>
          <w:t>законом</w:t>
        </w:r>
      </w:hyperlink>
      <w:r w:rsidR="008C013D" w:rsidRPr="00AB75BF">
        <w:rPr>
          <w:rFonts w:eastAsia="Calibri"/>
          <w:lang w:eastAsia="en-US"/>
        </w:rPr>
        <w:t xml:space="preserve"> от 12</w:t>
      </w:r>
      <w:r w:rsidR="008C013D">
        <w:rPr>
          <w:rFonts w:eastAsia="Calibri"/>
          <w:lang w:eastAsia="en-US"/>
        </w:rPr>
        <w:t xml:space="preserve"> июня </w:t>
      </w:r>
      <w:r w:rsidR="008C013D" w:rsidRPr="00AB75BF">
        <w:rPr>
          <w:rFonts w:eastAsia="Calibri"/>
          <w:lang w:eastAsia="en-US"/>
        </w:rPr>
        <w:t>2002</w:t>
      </w:r>
      <w:r w:rsidR="008C013D">
        <w:rPr>
          <w:rFonts w:eastAsia="Calibri"/>
          <w:lang w:eastAsia="en-US"/>
        </w:rPr>
        <w:t xml:space="preserve"> </w:t>
      </w:r>
      <w:r w:rsidR="008C013D" w:rsidRPr="00E103AF">
        <w:rPr>
          <w:rFonts w:eastAsia="Calibri"/>
          <w:lang w:eastAsia="en-US"/>
        </w:rPr>
        <w:t xml:space="preserve">года </w:t>
      </w:r>
      <w:r w:rsidR="008C013D">
        <w:rPr>
          <w:rFonts w:eastAsia="Calibri"/>
          <w:lang w:eastAsia="en-US"/>
        </w:rPr>
        <w:t xml:space="preserve">                </w:t>
      </w:r>
      <w:r w:rsidR="008C013D" w:rsidRPr="00E103AF">
        <w:rPr>
          <w:rFonts w:eastAsia="Calibri"/>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8C013D" w:rsidRPr="00A91433">
        <w:rPr>
          <w:rFonts w:eastAsia="Calibri"/>
          <w:lang w:eastAsia="en-US"/>
        </w:rPr>
        <w:t>;</w:t>
      </w:r>
      <w:r>
        <w:rPr>
          <w:rFonts w:eastAsia="Calibri"/>
          <w:lang w:eastAsia="en-US"/>
        </w:rPr>
        <w:t xml:space="preserve"> </w:t>
      </w:r>
      <w:proofErr w:type="gramEnd"/>
    </w:p>
    <w:p w:rsidR="004E34FE" w:rsidRDefault="004E34FE" w:rsidP="004E34FE">
      <w:pPr>
        <w:pStyle w:val="a4"/>
        <w:autoSpaceDE w:val="0"/>
        <w:autoSpaceDN w:val="0"/>
        <w:adjustRightInd w:val="0"/>
        <w:spacing w:before="120"/>
        <w:ind w:left="567"/>
        <w:jc w:val="both"/>
        <w:rPr>
          <w:rFonts w:eastAsia="Calibri"/>
          <w:lang w:eastAsia="en-US"/>
        </w:rPr>
      </w:pPr>
      <w:r>
        <w:rPr>
          <w:rFonts w:eastAsia="Calibri"/>
          <w:lang w:eastAsia="en-US"/>
        </w:rPr>
        <w:t xml:space="preserve">2) </w:t>
      </w:r>
      <w:r w:rsidR="008C013D" w:rsidRPr="00A91433">
        <w:rPr>
          <w:rFonts w:eastAsia="Calibri"/>
          <w:lang w:eastAsia="en-US"/>
        </w:rPr>
        <w:t xml:space="preserve">пропуска кандидатом установленного решением Думы </w:t>
      </w:r>
      <w:r w:rsidR="008C013D">
        <w:rPr>
          <w:rFonts w:eastAsia="Calibri"/>
          <w:lang w:eastAsia="en-US"/>
        </w:rPr>
        <w:t>Каргасокского</w:t>
      </w:r>
      <w:r w:rsidR="008C013D" w:rsidRPr="00A91433">
        <w:rPr>
          <w:rFonts w:eastAsia="Calibri"/>
          <w:lang w:eastAsia="en-US"/>
        </w:rPr>
        <w:t xml:space="preserve"> района срока для подачи</w:t>
      </w:r>
      <w:r w:rsidR="008C013D" w:rsidRPr="0096608D">
        <w:rPr>
          <w:rFonts w:eastAsia="Calibri"/>
          <w:lang w:eastAsia="en-US"/>
        </w:rPr>
        <w:t xml:space="preserve"> документов;</w:t>
      </w:r>
    </w:p>
    <w:p w:rsidR="004E34FE" w:rsidRDefault="004E34FE" w:rsidP="004E34FE">
      <w:pPr>
        <w:pStyle w:val="a4"/>
        <w:autoSpaceDE w:val="0"/>
        <w:autoSpaceDN w:val="0"/>
        <w:adjustRightInd w:val="0"/>
        <w:spacing w:before="120"/>
        <w:ind w:left="567"/>
        <w:jc w:val="both"/>
        <w:rPr>
          <w:rFonts w:eastAsiaTheme="minorHAnsi"/>
          <w:lang w:eastAsia="en-US"/>
        </w:rPr>
      </w:pPr>
      <w:r>
        <w:rPr>
          <w:rFonts w:eastAsia="Calibri"/>
          <w:lang w:eastAsia="en-US"/>
        </w:rPr>
        <w:t xml:space="preserve">3) </w:t>
      </w:r>
      <w:r w:rsidR="008C013D" w:rsidRPr="0096608D">
        <w:rPr>
          <w:rFonts w:eastAsia="Calibri"/>
          <w:lang w:eastAsia="en-US"/>
        </w:rPr>
        <w:t xml:space="preserve">непредставления кандидатом документов, указанных в </w:t>
      </w:r>
      <w:r w:rsidR="008C013D">
        <w:rPr>
          <w:rFonts w:eastAsia="Calibri"/>
          <w:lang w:eastAsia="en-US"/>
        </w:rPr>
        <w:t>пункте 28</w:t>
      </w:r>
      <w:r w:rsidR="008C013D" w:rsidRPr="0096608D">
        <w:rPr>
          <w:rFonts w:eastAsia="Calibri"/>
          <w:lang w:eastAsia="en-US"/>
        </w:rPr>
        <w:t xml:space="preserve"> Положения, подтверждающих факт отсутствия у кандидата ограничений </w:t>
      </w:r>
      <w:r w:rsidR="008C013D" w:rsidRPr="0096608D">
        <w:rPr>
          <w:rFonts w:eastAsiaTheme="minorHAnsi"/>
          <w:lang w:eastAsia="en-US"/>
        </w:rPr>
        <w:t>для избрания выборным должностным лицом местного самоуправления;</w:t>
      </w:r>
    </w:p>
    <w:p w:rsidR="004E34FE" w:rsidRDefault="004E34FE" w:rsidP="004E34FE">
      <w:pPr>
        <w:pStyle w:val="a4"/>
        <w:autoSpaceDE w:val="0"/>
        <w:autoSpaceDN w:val="0"/>
        <w:adjustRightInd w:val="0"/>
        <w:spacing w:before="120"/>
        <w:ind w:left="567"/>
        <w:jc w:val="both"/>
        <w:rPr>
          <w:rFonts w:eastAsiaTheme="minorHAnsi"/>
          <w:lang w:eastAsia="en-US"/>
        </w:rPr>
      </w:pPr>
      <w:r>
        <w:rPr>
          <w:rFonts w:eastAsiaTheme="minorHAnsi"/>
          <w:lang w:eastAsia="en-US"/>
        </w:rPr>
        <w:t xml:space="preserve">4) </w:t>
      </w:r>
      <w:r w:rsidR="008C013D" w:rsidRPr="0096608D">
        <w:rPr>
          <w:rFonts w:eastAsiaTheme="minorHAnsi"/>
          <w:lang w:eastAsia="en-US"/>
        </w:rPr>
        <w:t>представления кандидатом подложных документов либо наличия в представленных документах недостоверных сведений.</w:t>
      </w:r>
    </w:p>
    <w:p w:rsidR="004E34FE" w:rsidRDefault="004E34FE" w:rsidP="004E34FE">
      <w:pPr>
        <w:pStyle w:val="a4"/>
        <w:autoSpaceDE w:val="0"/>
        <w:autoSpaceDN w:val="0"/>
        <w:adjustRightInd w:val="0"/>
        <w:spacing w:before="120"/>
        <w:ind w:left="0" w:firstLine="567"/>
        <w:jc w:val="both"/>
        <w:rPr>
          <w:rFonts w:eastAsia="Calibri"/>
          <w:lang w:eastAsia="en-US"/>
        </w:rPr>
      </w:pPr>
      <w:r>
        <w:rPr>
          <w:rFonts w:eastAsiaTheme="minorHAnsi"/>
          <w:lang w:eastAsia="en-US"/>
        </w:rPr>
        <w:t xml:space="preserve">62. </w:t>
      </w:r>
      <w:r w:rsidR="008C013D" w:rsidRPr="0096608D">
        <w:rPr>
          <w:rFonts w:eastAsia="Calibri"/>
          <w:lang w:eastAsia="en-US"/>
        </w:rPr>
        <w:t>Технический секретарь конкурсной комиссии извещает кандидатов о решениях конкурсной комиссии в</w:t>
      </w:r>
      <w:r w:rsidR="008C013D">
        <w:rPr>
          <w:rFonts w:eastAsia="Calibri"/>
          <w:lang w:eastAsia="en-US"/>
        </w:rPr>
        <w:t xml:space="preserve"> письменной форме не позднее 5 рабочих</w:t>
      </w:r>
      <w:r w:rsidR="008C013D" w:rsidRPr="0096608D">
        <w:rPr>
          <w:rFonts w:eastAsia="Calibri"/>
          <w:lang w:eastAsia="en-US"/>
        </w:rPr>
        <w:t xml:space="preserve"> дней со дня принятия такого решения.</w:t>
      </w:r>
    </w:p>
    <w:p w:rsidR="008C013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63. </w:t>
      </w:r>
      <w:r w:rsidR="008C013D" w:rsidRPr="0096608D">
        <w:rPr>
          <w:rFonts w:eastAsia="Calibri"/>
          <w:lang w:eastAsia="en-US"/>
        </w:rPr>
        <w:t xml:space="preserve">По итогам предварительного заседания конкурсной комиссии технический секретарь комиссии </w:t>
      </w:r>
      <w:r w:rsidR="008C013D">
        <w:rPr>
          <w:rFonts w:eastAsia="Calibri"/>
          <w:lang w:eastAsia="en-US"/>
        </w:rPr>
        <w:t xml:space="preserve">в течение 5 рабочих дней </w:t>
      </w:r>
      <w:r w:rsidR="008C013D" w:rsidRPr="0096608D">
        <w:rPr>
          <w:rFonts w:eastAsia="Calibri"/>
          <w:lang w:eastAsia="en-US"/>
        </w:rPr>
        <w:t>извещает зарегистрированных кандидатов о дате, месте и времени проведения конкурса.</w:t>
      </w:r>
    </w:p>
    <w:p w:rsidR="008C013D" w:rsidRPr="0096608D" w:rsidRDefault="004E34FE" w:rsidP="004E34FE">
      <w:pPr>
        <w:pStyle w:val="a4"/>
        <w:autoSpaceDE w:val="0"/>
        <w:autoSpaceDN w:val="0"/>
        <w:adjustRightInd w:val="0"/>
        <w:spacing w:before="120"/>
        <w:ind w:left="0" w:firstLine="567"/>
        <w:jc w:val="both"/>
        <w:rPr>
          <w:rFonts w:eastAsia="Calibri"/>
          <w:lang w:eastAsia="en-US"/>
        </w:rPr>
      </w:pPr>
      <w:r>
        <w:rPr>
          <w:rFonts w:eastAsia="Calibri"/>
          <w:lang w:eastAsia="en-US"/>
        </w:rPr>
        <w:t xml:space="preserve">64. </w:t>
      </w:r>
      <w:r w:rsidR="008C013D" w:rsidRPr="0096608D">
        <w:rPr>
          <w:rFonts w:eastAsia="Calibri"/>
          <w:lang w:eastAsia="en-US"/>
        </w:rPr>
        <w:t>По предложению председателя конкурсной комиссии может проводиться несколько предварительных заседаний конкурсной комиссии.</w:t>
      </w:r>
    </w:p>
    <w:p w:rsidR="008C013D" w:rsidRDefault="008C013D" w:rsidP="008C013D">
      <w:pPr>
        <w:rPr>
          <w:rFonts w:eastAsia="Calibri"/>
          <w:lang w:eastAsia="en-US"/>
        </w:rPr>
      </w:pPr>
    </w:p>
    <w:p w:rsidR="008C013D" w:rsidRPr="0024600B" w:rsidRDefault="008C013D" w:rsidP="008C013D">
      <w:pPr>
        <w:tabs>
          <w:tab w:val="left" w:pos="426"/>
        </w:tabs>
        <w:autoSpaceDE w:val="0"/>
        <w:autoSpaceDN w:val="0"/>
        <w:adjustRightInd w:val="0"/>
        <w:spacing w:after="240"/>
        <w:ind w:left="720"/>
        <w:jc w:val="center"/>
        <w:rPr>
          <w:rFonts w:eastAsia="Calibri"/>
          <w:b/>
          <w:lang w:eastAsia="en-US"/>
        </w:rPr>
      </w:pPr>
      <w:r w:rsidRPr="0024600B">
        <w:rPr>
          <w:rFonts w:eastAsia="Calibri"/>
          <w:b/>
          <w:lang w:eastAsia="en-US"/>
        </w:rPr>
        <w:t>6. Порядок проведения конкурса и оформление его результатов</w:t>
      </w:r>
    </w:p>
    <w:p w:rsidR="009E10B5" w:rsidRDefault="004E34FE" w:rsidP="009E10B5">
      <w:pPr>
        <w:pStyle w:val="a4"/>
        <w:autoSpaceDE w:val="0"/>
        <w:autoSpaceDN w:val="0"/>
        <w:adjustRightInd w:val="0"/>
        <w:spacing w:after="200"/>
        <w:ind w:left="0" w:firstLine="567"/>
        <w:jc w:val="both"/>
        <w:rPr>
          <w:rFonts w:eastAsia="Calibri"/>
          <w:lang w:eastAsia="en-US"/>
        </w:rPr>
      </w:pPr>
      <w:r>
        <w:rPr>
          <w:rFonts w:eastAsia="Calibri"/>
          <w:lang w:eastAsia="en-US"/>
        </w:rPr>
        <w:t xml:space="preserve">65. </w:t>
      </w:r>
      <w:r w:rsidR="008C013D" w:rsidRPr="009D145D">
        <w:rPr>
          <w:rFonts w:eastAsia="Calibri"/>
          <w:lang w:eastAsia="en-US"/>
        </w:rPr>
        <w:t xml:space="preserve">Регистрация явки кандидатов проводится в течение 30 минут до назначенного времени проведения конкурса. </w:t>
      </w:r>
      <w:r w:rsidR="008C013D">
        <w:rPr>
          <w:rFonts w:eastAsia="Calibri"/>
          <w:lang w:eastAsia="en-US"/>
        </w:rPr>
        <w:t>К</w:t>
      </w:r>
      <w:r w:rsidR="008C013D" w:rsidRPr="009D145D">
        <w:rPr>
          <w:rFonts w:eastAsia="Calibri"/>
          <w:lang w:eastAsia="en-US"/>
        </w:rPr>
        <w:t>андидаты</w:t>
      </w:r>
      <w:r w:rsidR="008C013D">
        <w:rPr>
          <w:rFonts w:eastAsia="Calibri"/>
          <w:lang w:eastAsia="en-US"/>
        </w:rPr>
        <w:t>, не прошедшие регистрацию явки,</w:t>
      </w:r>
      <w:r w:rsidR="008C013D" w:rsidRPr="009D145D">
        <w:rPr>
          <w:rFonts w:eastAsia="Calibri"/>
          <w:lang w:eastAsia="en-US"/>
        </w:rPr>
        <w:t xml:space="preserve"> не принимают участия в</w:t>
      </w:r>
      <w:r w:rsidR="008C013D" w:rsidRPr="00577D56">
        <w:rPr>
          <w:rFonts w:eastAsia="Calibri"/>
          <w:lang w:eastAsia="en-US"/>
        </w:rPr>
        <w:t xml:space="preserve"> конкурсе.</w:t>
      </w:r>
    </w:p>
    <w:p w:rsidR="009E10B5" w:rsidRDefault="009E10B5" w:rsidP="009E10B5">
      <w:pPr>
        <w:pStyle w:val="a4"/>
        <w:autoSpaceDE w:val="0"/>
        <w:autoSpaceDN w:val="0"/>
        <w:adjustRightInd w:val="0"/>
        <w:spacing w:after="200"/>
        <w:ind w:left="0" w:firstLine="567"/>
        <w:jc w:val="both"/>
      </w:pPr>
      <w:r>
        <w:t xml:space="preserve">65.1. </w:t>
      </w:r>
      <w:proofErr w:type="gramStart"/>
      <w:r>
        <w:t>При наличии обстоятельств, указанных в абзаце первом пункта 21-1 Положения 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конкурсной комиссии для обеспечения участия кандидата в заседании конкурсной комиссии в дистанционном режиме, кандидат может принять участие в конкурсе дистанционно с использованием средств телекоммуникаций в</w:t>
      </w:r>
      <w:proofErr w:type="gramEnd"/>
      <w:r>
        <w:t xml:space="preserve"> </w:t>
      </w:r>
      <w:proofErr w:type="gramStart"/>
      <w:r>
        <w:t>режиме</w:t>
      </w:r>
      <w:proofErr w:type="gramEnd"/>
      <w:r>
        <w:t xml:space="preserve"> реального времени. О своем намерении участвовать в конкурсе в дистанционном режиме кандидат уведомляет конкурсную комиссию (с предоставлением документов, подтверждающих невозможность личного участия кандидата в заседании конкурсной </w:t>
      </w:r>
      <w:r>
        <w:lastRenderedPageBreak/>
        <w:t xml:space="preserve">комиссии) не </w:t>
      </w:r>
      <w:proofErr w:type="gramStart"/>
      <w:r>
        <w:t>позднее</w:t>
      </w:r>
      <w:proofErr w:type="gramEnd"/>
      <w:r>
        <w:t xml:space="preserve"> чем за три рабочих дня до даты проведения конкурса.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 предшествующего дате проведения конкурса. Регистрация явки кандидата, принимающего участие в конкурсе в дистанционном режиме,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w:t>
      </w:r>
    </w:p>
    <w:p w:rsidR="009E10B5" w:rsidRPr="009E10B5" w:rsidRDefault="009E10B5" w:rsidP="009E10B5">
      <w:pPr>
        <w:pStyle w:val="a4"/>
        <w:autoSpaceDE w:val="0"/>
        <w:autoSpaceDN w:val="0"/>
        <w:adjustRightInd w:val="0"/>
        <w:spacing w:after="200"/>
        <w:ind w:left="0" w:firstLine="567"/>
        <w:jc w:val="both"/>
        <w:rPr>
          <w:rFonts w:eastAsia="Calibri"/>
          <w:lang w:eastAsia="en-US"/>
        </w:rPr>
      </w:pPr>
      <w:r>
        <w:t>Документы, подтверждающие невозможность личного участия кандидата в заседании конкурсной комиссии, могут направляться в адрес Думы Каргасокского района посредством использования информационно-телекоммуникационной сети «Интернет» при условии уведомления о таком направлении технического секретаря конкурсной комиссии</w:t>
      </w:r>
      <w:proofErr w:type="gramStart"/>
      <w:r>
        <w:t>.»;</w:t>
      </w:r>
      <w:proofErr w:type="gramEnd"/>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66. </w:t>
      </w:r>
      <w:r w:rsidR="008C013D" w:rsidRPr="009D145D">
        <w:rPr>
          <w:rFonts w:eastAsia="Calibri"/>
          <w:lang w:eastAsia="en-US"/>
        </w:rPr>
        <w:t>Если зарегистрирована явка на конкурс только одного кандидата, конкурсная</w:t>
      </w:r>
      <w:r w:rsidR="008C013D" w:rsidRPr="00577D56">
        <w:rPr>
          <w:rFonts w:eastAsia="Calibri"/>
          <w:lang w:eastAsia="en-US"/>
        </w:rPr>
        <w:t xml:space="preserve"> комиссия переносит заседание на другой день, о чем уведомляет кандидатов.</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67. </w:t>
      </w:r>
      <w:r w:rsidR="008C013D" w:rsidRPr="009D145D">
        <w:rPr>
          <w:rFonts w:eastAsia="Calibri"/>
          <w:lang w:eastAsia="en-US"/>
        </w:rPr>
        <w:t xml:space="preserve">Если на заседание конкурсной комиссии, назначенное в соответствии пунктом </w:t>
      </w:r>
      <w:r w:rsidR="008C013D">
        <w:rPr>
          <w:rFonts w:eastAsia="Calibri"/>
          <w:lang w:eastAsia="en-US"/>
        </w:rPr>
        <w:t>66</w:t>
      </w:r>
      <w:r w:rsidR="008C013D" w:rsidRPr="009D145D">
        <w:rPr>
          <w:rFonts w:eastAsia="Calibri"/>
          <w:lang w:eastAsia="en-US"/>
        </w:rPr>
        <w:t xml:space="preserve"> Положения, явились менее двух кандидатов, конкурсная комиссия выносит</w:t>
      </w:r>
      <w:r w:rsidR="008C013D" w:rsidRPr="00577D56">
        <w:rPr>
          <w:rFonts w:eastAsia="Calibri"/>
          <w:lang w:eastAsia="en-US"/>
        </w:rPr>
        <w:t xml:space="preserve"> решение о признании конкурса несостоявшимся и направляет настоящее решение в Думу </w:t>
      </w:r>
      <w:r w:rsidR="008C013D">
        <w:rPr>
          <w:rFonts w:eastAsia="Calibri"/>
          <w:lang w:eastAsia="en-US"/>
        </w:rPr>
        <w:t>Каргасокского</w:t>
      </w:r>
      <w:r w:rsidR="008C013D" w:rsidRPr="00577D56">
        <w:rPr>
          <w:rFonts w:eastAsia="Calibri"/>
          <w:lang w:eastAsia="en-US"/>
        </w:rPr>
        <w:t xml:space="preserve"> района в течение </w:t>
      </w:r>
      <w:r w:rsidR="008C013D">
        <w:rPr>
          <w:rFonts w:eastAsia="Calibri"/>
          <w:lang w:eastAsia="en-US"/>
        </w:rPr>
        <w:t>5 рабочих</w:t>
      </w:r>
      <w:r w:rsidR="008C013D" w:rsidRPr="00577D56">
        <w:rPr>
          <w:rFonts w:eastAsia="Calibri"/>
          <w:lang w:eastAsia="en-US"/>
        </w:rPr>
        <w:t xml:space="preserve"> дней со дня его принятия. </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68. </w:t>
      </w:r>
      <w:r w:rsidR="008C013D" w:rsidRPr="00577D56">
        <w:rPr>
          <w:rFonts w:eastAsia="Calibri"/>
          <w:lang w:eastAsia="en-US"/>
        </w:rPr>
        <w:t xml:space="preserve">Дума </w:t>
      </w:r>
      <w:r w:rsidR="008C013D">
        <w:rPr>
          <w:rFonts w:eastAsia="Calibri"/>
          <w:lang w:eastAsia="en-US"/>
        </w:rPr>
        <w:t>Каргасокского</w:t>
      </w:r>
      <w:r w:rsidR="008C013D" w:rsidRPr="00577D56">
        <w:rPr>
          <w:rFonts w:eastAsia="Calibri"/>
          <w:lang w:eastAsia="en-US"/>
        </w:rPr>
        <w:t xml:space="preserve"> района принимает решение о проведении нового конкурса в течение </w:t>
      </w:r>
      <w:r w:rsidR="008C013D">
        <w:rPr>
          <w:rFonts w:eastAsia="Calibri"/>
          <w:lang w:eastAsia="en-US"/>
        </w:rPr>
        <w:t xml:space="preserve">30 </w:t>
      </w:r>
      <w:r w:rsidR="008C013D" w:rsidRPr="00577D56">
        <w:rPr>
          <w:rFonts w:eastAsia="Calibri"/>
          <w:lang w:eastAsia="en-US"/>
        </w:rPr>
        <w:t xml:space="preserve">календарных дней со дня поступления решения конкурсной комиссии о признании конкурса </w:t>
      </w:r>
      <w:proofErr w:type="gramStart"/>
      <w:r w:rsidR="008C013D" w:rsidRPr="00577D56">
        <w:rPr>
          <w:rFonts w:eastAsia="Calibri"/>
          <w:lang w:eastAsia="en-US"/>
        </w:rPr>
        <w:t>несостоявшимся</w:t>
      </w:r>
      <w:proofErr w:type="gramEnd"/>
      <w:r w:rsidR="008C013D" w:rsidRPr="00577D56">
        <w:rPr>
          <w:rFonts w:eastAsia="Calibri"/>
          <w:lang w:eastAsia="en-US"/>
        </w:rPr>
        <w:t>.</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69. </w:t>
      </w:r>
      <w:r w:rsidR="008C013D" w:rsidRPr="00577D56">
        <w:rPr>
          <w:rFonts w:eastAsia="Calibri"/>
          <w:lang w:eastAsia="en-US"/>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3E6D7C" w:rsidRDefault="003E6D7C" w:rsidP="004E34FE">
      <w:pPr>
        <w:pStyle w:val="a4"/>
        <w:autoSpaceDE w:val="0"/>
        <w:autoSpaceDN w:val="0"/>
        <w:adjustRightInd w:val="0"/>
        <w:spacing w:after="200"/>
        <w:ind w:left="0" w:firstLine="567"/>
        <w:jc w:val="both"/>
        <w:rPr>
          <w:rStyle w:val="FontStyle11"/>
        </w:rPr>
      </w:pPr>
      <w:r w:rsidRPr="003E6D7C">
        <w:rPr>
          <w:rStyle w:val="FontStyle11"/>
        </w:rPr>
        <w:t>При заседании конкурсной комиссии в дистанционном режиме конкурс проводится с учетом особенностей, установленных пунктом 21.1 настоящего Положения.</w:t>
      </w:r>
    </w:p>
    <w:p w:rsidR="009E10B5" w:rsidRPr="003E6D7C" w:rsidRDefault="009E10B5" w:rsidP="004E34FE">
      <w:pPr>
        <w:pStyle w:val="a4"/>
        <w:autoSpaceDE w:val="0"/>
        <w:autoSpaceDN w:val="0"/>
        <w:adjustRightInd w:val="0"/>
        <w:spacing w:after="200"/>
        <w:ind w:left="0" w:firstLine="567"/>
        <w:jc w:val="both"/>
        <w:rPr>
          <w:rFonts w:eastAsia="Calibri"/>
          <w:lang w:eastAsia="en-US"/>
        </w:rPr>
      </w:pPr>
      <w:r w:rsidRPr="00BD756E">
        <w:rPr>
          <w:rFonts w:ascii="PT Astra Serif" w:hAnsi="PT Astra Serif"/>
        </w:rPr>
        <w:t>В случае</w:t>
      </w:r>
      <w:proofErr w:type="gramStart"/>
      <w:r w:rsidR="001C531E">
        <w:rPr>
          <w:rFonts w:ascii="PT Astra Serif" w:hAnsi="PT Astra Serif"/>
        </w:rPr>
        <w:t>,</w:t>
      </w:r>
      <w:proofErr w:type="gramEnd"/>
      <w:r w:rsidRPr="00BD756E">
        <w:rPr>
          <w:rFonts w:ascii="PT Astra Serif" w:hAnsi="PT Astra Serif"/>
        </w:rPr>
        <w:t xml:space="preserve"> если во время проведения конкурса с участием кандидата (кандидатов) в дистанционном режиме происходит ухудшение качества связи (соединения) с кандидатом (кандидатами), препятствующее дальнейшему проведению конкурса, конкурсная комиссия может объявить, перерыв либо перенести заседание конкурсной комиссии. Данное решение отражается в протоколе</w:t>
      </w:r>
      <w:r>
        <w:rPr>
          <w:rFonts w:ascii="PT Astra Serif" w:hAnsi="PT Astra Serif"/>
        </w:rPr>
        <w:t xml:space="preserve"> заседания конкурсной комиссии.</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70. </w:t>
      </w:r>
      <w:r w:rsidR="008C013D" w:rsidRPr="007F6BC5">
        <w:rPr>
          <w:rFonts w:eastAsia="Calibri"/>
          <w:lang w:eastAsia="en-US"/>
        </w:rPr>
        <w:t>Собеседование начинается с представления кандидатом программы кандидата по</w:t>
      </w:r>
      <w:r w:rsidR="008C013D" w:rsidRPr="00577D56">
        <w:rPr>
          <w:rFonts w:eastAsia="Calibri"/>
          <w:lang w:eastAsia="en-US"/>
        </w:rPr>
        <w:t xml:space="preserve"> развитию </w:t>
      </w:r>
      <w:r w:rsidR="008C013D">
        <w:rPr>
          <w:rFonts w:eastAsia="Calibri"/>
          <w:lang w:eastAsia="en-US"/>
        </w:rPr>
        <w:t>Каргасокского</w:t>
      </w:r>
      <w:r w:rsidR="008C013D" w:rsidRPr="00577D56">
        <w:rPr>
          <w:rFonts w:eastAsia="Calibri"/>
          <w:lang w:eastAsia="en-US"/>
        </w:rPr>
        <w:t xml:space="preserve"> района на ближайшие 5 лет (далее – программы), длящегося </w:t>
      </w:r>
      <w:r w:rsidR="008C013D" w:rsidRPr="007F6BC5">
        <w:rPr>
          <w:rFonts w:eastAsia="Calibri"/>
          <w:lang w:eastAsia="en-US"/>
        </w:rPr>
        <w:t xml:space="preserve">не более </w:t>
      </w:r>
      <w:r w:rsidR="008C013D">
        <w:rPr>
          <w:rFonts w:eastAsia="Calibri"/>
          <w:lang w:eastAsia="en-US"/>
        </w:rPr>
        <w:t>20</w:t>
      </w:r>
      <w:r w:rsidR="008C013D" w:rsidRPr="007F6BC5">
        <w:rPr>
          <w:rFonts w:eastAsia="Calibri"/>
          <w:lang w:eastAsia="en-US"/>
        </w:rPr>
        <w:t xml:space="preserve"> минут.</w:t>
      </w:r>
      <w:r w:rsidR="008C013D" w:rsidRPr="00577D56">
        <w:rPr>
          <w:rFonts w:eastAsia="Calibri"/>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w:t>
      </w:r>
      <w:r w:rsidR="008C013D" w:rsidRPr="007F6BC5">
        <w:rPr>
          <w:rFonts w:eastAsia="Calibri"/>
          <w:lang w:eastAsia="en-US"/>
        </w:rPr>
        <w:t>оценки, установленным в пункте 7</w:t>
      </w:r>
      <w:r w:rsidR="008C013D">
        <w:rPr>
          <w:rFonts w:eastAsia="Calibri"/>
          <w:lang w:eastAsia="en-US"/>
        </w:rPr>
        <w:t>3</w:t>
      </w:r>
      <w:r w:rsidR="008C013D" w:rsidRPr="007F6BC5">
        <w:rPr>
          <w:rFonts w:eastAsia="Calibri"/>
          <w:lang w:eastAsia="en-US"/>
        </w:rPr>
        <w:t xml:space="preserve"> Положения.</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71. </w:t>
      </w:r>
      <w:r w:rsidR="008C013D" w:rsidRPr="00577D56">
        <w:rPr>
          <w:rFonts w:eastAsia="Calibri"/>
          <w:lang w:eastAsia="en-US"/>
        </w:rPr>
        <w:t xml:space="preserve">Для выявления знаний и навыков, необходимых для осуществления должностных обязанностей по должности </w:t>
      </w:r>
      <w:r w:rsidR="00D04D84">
        <w:rPr>
          <w:rFonts w:eastAsia="Calibri"/>
          <w:lang w:eastAsia="en-US"/>
        </w:rPr>
        <w:t>Г</w:t>
      </w:r>
      <w:r w:rsidR="008C013D" w:rsidRPr="00577D56">
        <w:rPr>
          <w:rFonts w:eastAsia="Calibri"/>
          <w:lang w:eastAsia="en-US"/>
        </w:rPr>
        <w:t xml:space="preserve">лавы </w:t>
      </w:r>
      <w:r w:rsidR="008C013D">
        <w:rPr>
          <w:rFonts w:eastAsia="Calibri"/>
          <w:lang w:eastAsia="en-US"/>
        </w:rPr>
        <w:t>Каргасокского</w:t>
      </w:r>
      <w:r w:rsidR="008C013D" w:rsidRPr="00577D56">
        <w:rPr>
          <w:rFonts w:eastAsia="Calibri"/>
          <w:lang w:eastAsia="en-US"/>
        </w:rPr>
        <w:t xml:space="preserve"> района,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r w:rsidR="008C013D">
        <w:rPr>
          <w:rFonts w:eastAsia="Calibri"/>
          <w:lang w:eastAsia="en-US"/>
        </w:rPr>
        <w:t>Каргасокского</w:t>
      </w:r>
      <w:r w:rsidR="008C013D" w:rsidRPr="00577D56">
        <w:rPr>
          <w:rFonts w:eastAsia="Calibri"/>
          <w:lang w:eastAsia="en-US"/>
        </w:rPr>
        <w:t xml:space="preserve"> района, вопросов по законодательству о местном самоуправлении.</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72. </w:t>
      </w:r>
      <w:r w:rsidR="008C013D" w:rsidRPr="00577D56">
        <w:rPr>
          <w:rFonts w:eastAsia="Calibri"/>
          <w:lang w:eastAsia="en-US"/>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008C013D" w:rsidRPr="007F6BC5">
        <w:rPr>
          <w:rFonts w:eastAsia="Calibri"/>
          <w:lang w:eastAsia="en-US"/>
        </w:rPr>
        <w:t xml:space="preserve">Уставом </w:t>
      </w:r>
      <w:r w:rsidR="008C013D">
        <w:rPr>
          <w:rFonts w:eastAsia="Calibri"/>
          <w:lang w:eastAsia="en-US"/>
        </w:rPr>
        <w:t>Каргасокского</w:t>
      </w:r>
      <w:r w:rsidR="008C013D" w:rsidRPr="007F6BC5">
        <w:rPr>
          <w:rFonts w:eastAsia="Calibri"/>
          <w:lang w:eastAsia="en-US"/>
        </w:rPr>
        <w:t xml:space="preserve"> района</w:t>
      </w:r>
      <w:r w:rsidR="008C013D" w:rsidRPr="00577D56">
        <w:rPr>
          <w:rFonts w:eastAsia="Calibri"/>
          <w:lang w:eastAsia="en-US"/>
        </w:rPr>
        <w:t>, исполнению отдельных государственных полномочий, переданных органам местного самоуправления муниципального района.</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73. </w:t>
      </w:r>
      <w:r w:rsidR="008C013D" w:rsidRPr="00577D56">
        <w:rPr>
          <w:rFonts w:eastAsia="Calibri"/>
          <w:lang w:eastAsia="en-US"/>
        </w:rPr>
        <w:t>Члены конкурной комиссии оценивают кандидатов в соответствии со следующими критериями оценки:</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1) </w:t>
      </w:r>
      <w:r w:rsidR="008C013D" w:rsidRPr="00FC4FE1">
        <w:rPr>
          <w:rFonts w:eastAsia="Calibri"/>
          <w:lang w:eastAsia="en-US"/>
        </w:rPr>
        <w:t>наличие высшего образования;</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2) </w:t>
      </w:r>
      <w:r w:rsidR="008C013D" w:rsidRPr="00B85461">
        <w:rPr>
          <w:rFonts w:eastAsia="Calibri"/>
          <w:lang w:eastAsia="en-US"/>
        </w:rPr>
        <w:t xml:space="preserve">уровень знания Конституции Российской Федерации, нормативных правовых актов </w:t>
      </w:r>
      <w:r w:rsidR="00B85461" w:rsidRPr="00B85461">
        <w:rPr>
          <w:rFonts w:eastAsia="Calibri"/>
          <w:lang w:eastAsia="en-US"/>
        </w:rPr>
        <w:t>об общих принципах организации местного самоуправления в Российской Федерации</w:t>
      </w:r>
      <w:r w:rsidR="008C013D" w:rsidRPr="00B85461">
        <w:rPr>
          <w:rFonts w:eastAsia="Calibri"/>
          <w:lang w:eastAsia="en-US"/>
        </w:rPr>
        <w:t xml:space="preserve"> местном самоуправлении</w:t>
      </w:r>
      <w:r w:rsidR="008C013D" w:rsidRPr="007F6BC5">
        <w:rPr>
          <w:rFonts w:eastAsia="Calibri"/>
          <w:lang w:eastAsia="en-US"/>
        </w:rPr>
        <w:t>;</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lastRenderedPageBreak/>
        <w:t xml:space="preserve">3) </w:t>
      </w:r>
      <w:r w:rsidR="008C013D" w:rsidRPr="007F6BC5">
        <w:rPr>
          <w:rFonts w:eastAsia="Calibri"/>
          <w:lang w:eastAsia="en-US"/>
        </w:rPr>
        <w:t>наличие опыта профессиональной деятельности в области государственного или</w:t>
      </w:r>
      <w:r w:rsidR="008C013D" w:rsidRPr="007F6BC5">
        <w:rPr>
          <w:bCs/>
        </w:rPr>
        <w:t xml:space="preserve"> муниципального управления, экономики, финансов, хозяйственного управления</w:t>
      </w:r>
      <w:r w:rsidR="008C013D" w:rsidRPr="007F6BC5">
        <w:rPr>
          <w:rFonts w:eastAsia="Calibri"/>
          <w:lang w:eastAsia="en-US"/>
        </w:rPr>
        <w:t>;</w:t>
      </w:r>
    </w:p>
    <w:p w:rsidR="004E34FE"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4) </w:t>
      </w:r>
      <w:r w:rsidR="008C013D" w:rsidRPr="00FC4FE1">
        <w:rPr>
          <w:rFonts w:eastAsia="Calibri"/>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4E34FE" w:rsidRDefault="004E34FE" w:rsidP="004E34FE">
      <w:pPr>
        <w:pStyle w:val="a4"/>
        <w:autoSpaceDE w:val="0"/>
        <w:autoSpaceDN w:val="0"/>
        <w:adjustRightInd w:val="0"/>
        <w:spacing w:after="200"/>
        <w:ind w:left="567"/>
        <w:jc w:val="both"/>
        <w:rPr>
          <w:bCs/>
        </w:rPr>
      </w:pPr>
      <w:r>
        <w:rPr>
          <w:rFonts w:eastAsia="Calibri"/>
          <w:lang w:eastAsia="en-US"/>
        </w:rPr>
        <w:t xml:space="preserve">5) </w:t>
      </w:r>
      <w:r w:rsidR="008C013D" w:rsidRPr="00FC4FE1">
        <w:rPr>
          <w:bCs/>
        </w:rPr>
        <w:t xml:space="preserve">видение перспектив развития </w:t>
      </w:r>
      <w:r w:rsidR="008C013D">
        <w:rPr>
          <w:rFonts w:eastAsia="Calibri"/>
          <w:lang w:eastAsia="en-US"/>
        </w:rPr>
        <w:t>Каргасокского</w:t>
      </w:r>
      <w:r w:rsidR="008C013D" w:rsidRPr="00FC4FE1">
        <w:rPr>
          <w:bCs/>
        </w:rPr>
        <w:t xml:space="preserve"> района, понимание проблем района и путей их решения;</w:t>
      </w:r>
    </w:p>
    <w:p w:rsidR="004E34FE" w:rsidRDefault="004E34FE" w:rsidP="004E34FE">
      <w:pPr>
        <w:pStyle w:val="a4"/>
        <w:autoSpaceDE w:val="0"/>
        <w:autoSpaceDN w:val="0"/>
        <w:adjustRightInd w:val="0"/>
        <w:spacing w:after="200"/>
        <w:ind w:left="567"/>
        <w:jc w:val="both"/>
        <w:rPr>
          <w:rFonts w:eastAsia="Calibri"/>
          <w:lang w:eastAsia="en-US"/>
        </w:rPr>
      </w:pPr>
      <w:r>
        <w:rPr>
          <w:bCs/>
        </w:rPr>
        <w:t xml:space="preserve">6) </w:t>
      </w:r>
      <w:r w:rsidR="008C013D">
        <w:rPr>
          <w:rFonts w:eastAsia="Calibri"/>
          <w:lang w:eastAsia="en-US"/>
        </w:rPr>
        <w:t>опыт, навыки</w:t>
      </w:r>
      <w:r w:rsidR="008C013D" w:rsidRPr="00FC4FE1">
        <w:rPr>
          <w:rFonts w:eastAsia="Calibri"/>
          <w:lang w:eastAsia="en-US"/>
        </w:rPr>
        <w:t xml:space="preserve"> работы с документами, аналитическими материалами, работы с проектами</w:t>
      </w:r>
      <w:r w:rsidR="008C013D" w:rsidRPr="007006EE">
        <w:rPr>
          <w:rFonts w:eastAsia="Calibri"/>
          <w:lang w:eastAsia="en-US"/>
        </w:rPr>
        <w:t xml:space="preserve"> правовых актов;</w:t>
      </w:r>
    </w:p>
    <w:p w:rsidR="008C013D" w:rsidRDefault="004E34FE" w:rsidP="004E34FE">
      <w:pPr>
        <w:pStyle w:val="a4"/>
        <w:autoSpaceDE w:val="0"/>
        <w:autoSpaceDN w:val="0"/>
        <w:adjustRightInd w:val="0"/>
        <w:spacing w:after="200"/>
        <w:ind w:left="567"/>
        <w:jc w:val="both"/>
        <w:rPr>
          <w:rFonts w:eastAsia="Calibri"/>
          <w:lang w:eastAsia="en-US"/>
        </w:rPr>
      </w:pPr>
      <w:r>
        <w:rPr>
          <w:rFonts w:eastAsia="Calibri"/>
          <w:lang w:eastAsia="en-US"/>
        </w:rPr>
        <w:t xml:space="preserve">7) </w:t>
      </w:r>
      <w:r w:rsidR="008C013D" w:rsidRPr="007006EE">
        <w:rPr>
          <w:rFonts w:eastAsia="Calibri"/>
          <w:lang w:eastAsia="en-US"/>
        </w:rPr>
        <w:t>наличие опыта публичных выступлений (презентации), культура речи, навыки делового общения;</w:t>
      </w:r>
    </w:p>
    <w:p w:rsidR="008C013D" w:rsidRDefault="004E34FE" w:rsidP="004E34FE">
      <w:pPr>
        <w:pStyle w:val="a4"/>
        <w:autoSpaceDE w:val="0"/>
        <w:autoSpaceDN w:val="0"/>
        <w:adjustRightInd w:val="0"/>
        <w:spacing w:after="200"/>
        <w:ind w:left="567"/>
        <w:jc w:val="both"/>
        <w:rPr>
          <w:rFonts w:eastAsia="Calibri"/>
          <w:lang w:eastAsia="en-US"/>
        </w:rPr>
      </w:pPr>
      <w:proofErr w:type="gramStart"/>
      <w:r>
        <w:rPr>
          <w:rFonts w:eastAsia="Calibri"/>
          <w:lang w:eastAsia="en-US"/>
        </w:rPr>
        <w:t xml:space="preserve">8) </w:t>
      </w:r>
      <w:r w:rsidR="008C013D" w:rsidRPr="007006EE">
        <w:rPr>
          <w:rFonts w:eastAsia="Calibri"/>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008C013D" w:rsidRPr="00FC4FE1">
        <w:rPr>
          <w:rFonts w:eastAsia="Calibri"/>
          <w:lang w:eastAsia="en-US"/>
        </w:rPr>
        <w:t>дефицита</w:t>
      </w:r>
      <w:proofErr w:type="gramEnd"/>
      <w:r w:rsidR="008C013D" w:rsidRPr="00FC4FE1">
        <w:rPr>
          <w:rFonts w:eastAsia="Calibri"/>
          <w:lang w:eastAsia="en-US"/>
        </w:rPr>
        <w:t xml:space="preserve"> информации и времени, инициативнос</w:t>
      </w:r>
      <w:r w:rsidR="008C013D">
        <w:rPr>
          <w:rFonts w:eastAsia="Calibri"/>
          <w:lang w:eastAsia="en-US"/>
        </w:rPr>
        <w:t>ть, целеустремленность).</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74. </w:t>
      </w:r>
      <w:r w:rsidR="008C013D" w:rsidRPr="00FE158F">
        <w:rPr>
          <w:rFonts w:eastAsia="Calibri"/>
          <w:lang w:eastAsia="en-US"/>
        </w:rPr>
        <w:t>В процессе оценки кандидата членами конкурсной комис</w:t>
      </w:r>
      <w:r w:rsidR="008C013D">
        <w:rPr>
          <w:rFonts w:eastAsia="Calibri"/>
          <w:lang w:eastAsia="en-US"/>
        </w:rPr>
        <w:t>сии заполняются оценочные листы, п</w:t>
      </w:r>
      <w:r w:rsidR="008C013D" w:rsidRPr="00FE158F">
        <w:rPr>
          <w:rFonts w:eastAsia="Calibri"/>
          <w:lang w:eastAsia="en-US"/>
        </w:rPr>
        <w:t xml:space="preserve">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8C013D" w:rsidRDefault="004E34FE" w:rsidP="004E34FE">
      <w:pPr>
        <w:pStyle w:val="a4"/>
        <w:autoSpaceDE w:val="0"/>
        <w:autoSpaceDN w:val="0"/>
        <w:adjustRightInd w:val="0"/>
        <w:spacing w:after="200"/>
        <w:ind w:left="0" w:firstLine="567"/>
        <w:jc w:val="both"/>
        <w:rPr>
          <w:rFonts w:eastAsia="Calibri"/>
          <w:lang w:eastAsia="en-US"/>
        </w:rPr>
      </w:pPr>
      <w:r>
        <w:rPr>
          <w:rFonts w:eastAsia="Calibri"/>
          <w:lang w:eastAsia="en-US"/>
        </w:rPr>
        <w:t xml:space="preserve">75. </w:t>
      </w:r>
      <w:proofErr w:type="gramStart"/>
      <w:r w:rsidR="008C013D" w:rsidRPr="007F6BC5">
        <w:rPr>
          <w:rFonts w:eastAsia="Calibri"/>
          <w:lang w:eastAsia="en-US"/>
        </w:rPr>
        <w:t>Минимальным баллом, применяемым для оценивания кандидата по вышеприведенным критериям является</w:t>
      </w:r>
      <w:proofErr w:type="gramEnd"/>
      <w:r w:rsidR="008C013D">
        <w:rPr>
          <w:rFonts w:eastAsia="Calibri"/>
          <w:lang w:eastAsia="en-US"/>
        </w:rPr>
        <w:t xml:space="preserve"> 0</w:t>
      </w:r>
      <w:r w:rsidR="008C013D" w:rsidRPr="007F6BC5">
        <w:rPr>
          <w:rFonts w:eastAsia="Calibri"/>
          <w:lang w:eastAsia="en-US"/>
        </w:rPr>
        <w:t>, максимальным баллом – 4.</w:t>
      </w:r>
    </w:p>
    <w:p w:rsidR="008C013D" w:rsidRPr="00FE158F" w:rsidRDefault="004E34FE" w:rsidP="00D04D84">
      <w:pPr>
        <w:pStyle w:val="a4"/>
        <w:autoSpaceDE w:val="0"/>
        <w:autoSpaceDN w:val="0"/>
        <w:adjustRightInd w:val="0"/>
        <w:ind w:left="0" w:firstLine="567"/>
        <w:jc w:val="both"/>
        <w:rPr>
          <w:rFonts w:eastAsia="Calibri"/>
          <w:lang w:eastAsia="en-US"/>
        </w:rPr>
      </w:pPr>
      <w:r>
        <w:rPr>
          <w:rFonts w:eastAsia="Calibri"/>
          <w:lang w:eastAsia="en-US"/>
        </w:rPr>
        <w:t xml:space="preserve">76. </w:t>
      </w:r>
      <w:r w:rsidR="008C013D" w:rsidRPr="00FE158F">
        <w:rPr>
          <w:rFonts w:eastAsia="Calibri"/>
          <w:lang w:eastAsia="en-US"/>
        </w:rPr>
        <w:t>При оценивании кандидатов по результатам рассмотрения документов и собеседования по критериям, предусмотренным подпунктами 1), 3), 6), 7), 8) пункта 7</w:t>
      </w:r>
      <w:r w:rsidR="008C013D">
        <w:rPr>
          <w:rFonts w:eastAsia="Calibri"/>
          <w:lang w:eastAsia="en-US"/>
        </w:rPr>
        <w:t>3</w:t>
      </w:r>
      <w:r w:rsidR="008C013D" w:rsidRPr="00FE158F">
        <w:rPr>
          <w:rFonts w:eastAsia="Calibri"/>
          <w:lang w:eastAsia="en-US"/>
        </w:rPr>
        <w:t xml:space="preserve"> Положения, баллы проставляются следующим образом:</w:t>
      </w:r>
    </w:p>
    <w:p w:rsidR="008C013D" w:rsidRPr="00FC4FE1" w:rsidRDefault="008C013D" w:rsidP="00D04D84">
      <w:pPr>
        <w:tabs>
          <w:tab w:val="left" w:pos="-2410"/>
        </w:tabs>
        <w:autoSpaceDE w:val="0"/>
        <w:autoSpaceDN w:val="0"/>
        <w:adjustRightInd w:val="0"/>
        <w:ind w:firstLine="567"/>
        <w:contextualSpacing/>
        <w:jc w:val="both"/>
        <w:rPr>
          <w:rFonts w:eastAsia="Calibri"/>
          <w:lang w:eastAsia="en-US"/>
        </w:rPr>
      </w:pPr>
      <w:r w:rsidRPr="00FC4FE1">
        <w:rPr>
          <w:rFonts w:eastAsia="Calibri"/>
          <w:lang w:eastAsia="en-US"/>
        </w:rPr>
        <w:t xml:space="preserve">наличие высшего образования  </w:t>
      </w:r>
      <w:r>
        <w:rPr>
          <w:rFonts w:eastAsia="Calibri"/>
          <w:lang w:eastAsia="en-US"/>
        </w:rPr>
        <w:t>- 1 балл (от</w:t>
      </w:r>
      <w:r w:rsidRPr="00FC4FE1">
        <w:rPr>
          <w:rFonts w:eastAsia="Calibri"/>
          <w:lang w:eastAsia="en-US"/>
        </w:rPr>
        <w:t xml:space="preserve">сутствие </w:t>
      </w:r>
      <w:r>
        <w:rPr>
          <w:rFonts w:eastAsia="Calibri"/>
          <w:lang w:eastAsia="en-US"/>
        </w:rPr>
        <w:t xml:space="preserve">- </w:t>
      </w:r>
      <w:r w:rsidRPr="00FC4FE1">
        <w:rPr>
          <w:rFonts w:eastAsia="Calibri"/>
          <w:lang w:eastAsia="en-US"/>
        </w:rPr>
        <w:t>0 баллов</w:t>
      </w:r>
      <w:r>
        <w:rPr>
          <w:rFonts w:eastAsia="Calibri"/>
          <w:lang w:eastAsia="en-US"/>
        </w:rPr>
        <w:t>)</w:t>
      </w:r>
      <w:r w:rsidRPr="00FC4FE1">
        <w:rPr>
          <w:rFonts w:eastAsia="Calibri"/>
          <w:lang w:eastAsia="en-US"/>
        </w:rPr>
        <w:t>;</w:t>
      </w:r>
    </w:p>
    <w:p w:rsidR="008C013D" w:rsidRPr="00FC4FE1" w:rsidRDefault="008C013D" w:rsidP="00D04D84">
      <w:pPr>
        <w:autoSpaceDE w:val="0"/>
        <w:autoSpaceDN w:val="0"/>
        <w:adjustRightInd w:val="0"/>
        <w:ind w:firstLine="567"/>
        <w:contextualSpacing/>
        <w:jc w:val="both"/>
        <w:rPr>
          <w:rFonts w:eastAsia="Calibri"/>
          <w:lang w:eastAsia="en-US"/>
        </w:rPr>
      </w:pPr>
      <w:r w:rsidRPr="00FC4FE1">
        <w:rPr>
          <w:rFonts w:eastAsia="Calibri"/>
          <w:lang w:eastAsia="en-US"/>
        </w:rPr>
        <w:t>наличие опыта профессиональной деятельности в области государственного или</w:t>
      </w:r>
      <w:r w:rsidRPr="00FC4FE1">
        <w:rPr>
          <w:bCs/>
        </w:rPr>
        <w:t xml:space="preserve"> муниципального управления, экономики, финансов, хозяйственного управления </w:t>
      </w:r>
      <w:r>
        <w:rPr>
          <w:rFonts w:eastAsia="Calibri"/>
          <w:lang w:eastAsia="en-US"/>
        </w:rPr>
        <w:t xml:space="preserve">– 1 балл (отсутствие  - </w:t>
      </w:r>
      <w:r w:rsidRPr="00FC4FE1">
        <w:rPr>
          <w:rFonts w:eastAsia="Calibri"/>
          <w:lang w:eastAsia="en-US"/>
        </w:rPr>
        <w:t>0 баллов</w:t>
      </w:r>
      <w:r>
        <w:rPr>
          <w:rFonts w:eastAsia="Calibri"/>
          <w:lang w:eastAsia="en-US"/>
        </w:rPr>
        <w:t>)</w:t>
      </w:r>
      <w:r w:rsidRPr="00FC4FE1">
        <w:rPr>
          <w:rFonts w:eastAsia="Calibri"/>
          <w:lang w:eastAsia="en-US"/>
        </w:rPr>
        <w:t>;</w:t>
      </w:r>
    </w:p>
    <w:p w:rsidR="008C013D" w:rsidRPr="00FC4FE1" w:rsidRDefault="008C013D" w:rsidP="00D04D84">
      <w:pPr>
        <w:autoSpaceDE w:val="0"/>
        <w:autoSpaceDN w:val="0"/>
        <w:adjustRightInd w:val="0"/>
        <w:ind w:firstLine="567"/>
        <w:contextualSpacing/>
        <w:jc w:val="both"/>
        <w:rPr>
          <w:rFonts w:eastAsia="Calibri"/>
          <w:lang w:eastAsia="en-US"/>
        </w:rPr>
      </w:pPr>
      <w:r w:rsidRPr="00FC4FE1">
        <w:rPr>
          <w:rFonts w:eastAsia="Calibri"/>
          <w:lang w:eastAsia="en-US"/>
        </w:rPr>
        <w:t>наличие навыков работы с документами, аналитическими материалами, работы с пр</w:t>
      </w:r>
      <w:r>
        <w:rPr>
          <w:rFonts w:eastAsia="Calibri"/>
          <w:lang w:eastAsia="en-US"/>
        </w:rPr>
        <w:t>оектами правовых актов – 1 балл (отсутствие</w:t>
      </w:r>
      <w:r w:rsidRPr="001B55E9">
        <w:rPr>
          <w:rFonts w:eastAsia="Calibri"/>
          <w:lang w:eastAsia="en-US"/>
        </w:rPr>
        <w:t xml:space="preserve"> </w:t>
      </w:r>
      <w:r>
        <w:rPr>
          <w:rFonts w:eastAsia="Calibri"/>
          <w:lang w:eastAsia="en-US"/>
        </w:rPr>
        <w:t>-</w:t>
      </w:r>
      <w:r w:rsidRPr="00FC4FE1">
        <w:rPr>
          <w:rFonts w:eastAsia="Calibri"/>
          <w:lang w:eastAsia="en-US"/>
        </w:rPr>
        <w:t xml:space="preserve"> 0 баллов</w:t>
      </w:r>
      <w:r>
        <w:rPr>
          <w:rFonts w:eastAsia="Calibri"/>
          <w:lang w:eastAsia="en-US"/>
        </w:rPr>
        <w:t>)</w:t>
      </w:r>
      <w:r w:rsidRPr="00FC4FE1">
        <w:rPr>
          <w:rFonts w:eastAsia="Calibri"/>
          <w:lang w:eastAsia="en-US"/>
        </w:rPr>
        <w:t>;</w:t>
      </w:r>
    </w:p>
    <w:p w:rsidR="008C013D" w:rsidRPr="00CC7BF7" w:rsidRDefault="008C013D" w:rsidP="00D04D84">
      <w:pPr>
        <w:tabs>
          <w:tab w:val="left" w:pos="-2410"/>
        </w:tabs>
        <w:autoSpaceDE w:val="0"/>
        <w:autoSpaceDN w:val="0"/>
        <w:adjustRightInd w:val="0"/>
        <w:ind w:firstLine="567"/>
        <w:contextualSpacing/>
        <w:jc w:val="both"/>
        <w:rPr>
          <w:rFonts w:eastAsia="Calibri"/>
          <w:lang w:eastAsia="en-US"/>
        </w:rPr>
      </w:pPr>
      <w:r w:rsidRPr="00FC4FE1">
        <w:rPr>
          <w:rFonts w:eastAsia="Calibri"/>
          <w:lang w:eastAsia="en-US"/>
        </w:rPr>
        <w:t>наличие опыта публичных выступлений (презентации), культуры речи, на</w:t>
      </w:r>
      <w:r>
        <w:rPr>
          <w:rFonts w:eastAsia="Calibri"/>
          <w:lang w:eastAsia="en-US"/>
        </w:rPr>
        <w:t>выков делового общения - 1 балл (отсутствие</w:t>
      </w:r>
      <w:r w:rsidRPr="001B55E9">
        <w:rPr>
          <w:rFonts w:eastAsia="Calibri"/>
          <w:lang w:eastAsia="en-US"/>
        </w:rPr>
        <w:t xml:space="preserve"> - </w:t>
      </w:r>
      <w:r>
        <w:rPr>
          <w:rFonts w:eastAsia="Calibri"/>
          <w:lang w:eastAsia="en-US"/>
        </w:rPr>
        <w:t xml:space="preserve"> </w:t>
      </w:r>
      <w:r w:rsidRPr="00FC4FE1">
        <w:rPr>
          <w:rFonts w:eastAsia="Calibri"/>
          <w:lang w:eastAsia="en-US"/>
        </w:rPr>
        <w:t>0 баллов</w:t>
      </w:r>
      <w:r>
        <w:rPr>
          <w:rFonts w:eastAsia="Calibri"/>
          <w:lang w:eastAsia="en-US"/>
        </w:rPr>
        <w:t>)</w:t>
      </w:r>
      <w:r w:rsidRPr="00FC4FE1">
        <w:rPr>
          <w:rFonts w:eastAsia="Calibri"/>
          <w:lang w:eastAsia="en-US"/>
        </w:rPr>
        <w:t>;</w:t>
      </w:r>
    </w:p>
    <w:p w:rsidR="008C013D" w:rsidRDefault="008C013D" w:rsidP="00D04D84">
      <w:pPr>
        <w:tabs>
          <w:tab w:val="left" w:pos="-2410"/>
        </w:tabs>
        <w:autoSpaceDE w:val="0"/>
        <w:autoSpaceDN w:val="0"/>
        <w:adjustRightInd w:val="0"/>
        <w:ind w:firstLine="567"/>
        <w:contextualSpacing/>
        <w:jc w:val="both"/>
        <w:rPr>
          <w:rFonts w:eastAsia="Calibri"/>
          <w:lang w:eastAsia="en-US"/>
        </w:rPr>
      </w:pPr>
      <w:proofErr w:type="gramStart"/>
      <w:r w:rsidRPr="00CC7BF7">
        <w:rPr>
          <w:rFonts w:eastAsia="Calibri"/>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CC7BF7">
        <w:rPr>
          <w:rFonts w:eastAsia="Calibri"/>
          <w:lang w:eastAsia="en-US"/>
        </w:rPr>
        <w:t xml:space="preserve"> информации и времени, инициативность, целеустремленность) - 1 балл </w:t>
      </w:r>
      <w:r>
        <w:rPr>
          <w:rFonts w:eastAsia="Calibri"/>
          <w:lang w:eastAsia="en-US"/>
        </w:rPr>
        <w:t>(отсутствие -</w:t>
      </w:r>
      <w:r w:rsidRPr="00CC7BF7">
        <w:rPr>
          <w:rFonts w:eastAsia="Calibri"/>
          <w:lang w:eastAsia="en-US"/>
        </w:rPr>
        <w:t xml:space="preserve"> 0 баллов</w:t>
      </w:r>
      <w:r>
        <w:rPr>
          <w:rFonts w:eastAsia="Calibri"/>
          <w:lang w:eastAsia="en-US"/>
        </w:rPr>
        <w:t>);</w:t>
      </w:r>
    </w:p>
    <w:p w:rsidR="008C013D" w:rsidRPr="00FC4FE1" w:rsidRDefault="008C013D" w:rsidP="00D04D84">
      <w:pPr>
        <w:autoSpaceDE w:val="0"/>
        <w:autoSpaceDN w:val="0"/>
        <w:adjustRightInd w:val="0"/>
        <w:ind w:firstLine="567"/>
        <w:contextualSpacing/>
        <w:jc w:val="both"/>
        <w:rPr>
          <w:rFonts w:eastAsia="Calibri"/>
          <w:lang w:eastAsia="en-US"/>
        </w:rPr>
      </w:pPr>
      <w:r w:rsidRPr="00FC4FE1">
        <w:rPr>
          <w:rFonts w:eastAsia="Calibri"/>
          <w:lang w:eastAsia="en-US"/>
        </w:rPr>
        <w:t>При оценивании кандидата по критериям</w:t>
      </w:r>
      <w:r>
        <w:rPr>
          <w:rFonts w:eastAsia="Calibri"/>
          <w:lang w:eastAsia="en-US"/>
        </w:rPr>
        <w:t>, предусмотренным подпунктами</w:t>
      </w:r>
      <w:r w:rsidRPr="00FC4FE1">
        <w:rPr>
          <w:rFonts w:eastAsia="Calibri"/>
          <w:lang w:eastAsia="en-US"/>
        </w:rPr>
        <w:t xml:space="preserve"> 2), 4), 5)</w:t>
      </w:r>
      <w:r>
        <w:rPr>
          <w:rFonts w:eastAsia="Calibri"/>
          <w:lang w:eastAsia="en-US"/>
        </w:rPr>
        <w:t xml:space="preserve"> пункта 73 Положения,</w:t>
      </w:r>
      <w:r w:rsidRPr="00FC4FE1">
        <w:rPr>
          <w:rFonts w:eastAsia="Calibri"/>
          <w:lang w:eastAsia="en-US"/>
        </w:rPr>
        <w:t xml:space="preserve">  баллы проставляются следующим образом:</w:t>
      </w:r>
    </w:p>
    <w:p w:rsidR="008C013D" w:rsidRPr="0086042A" w:rsidRDefault="008C013D" w:rsidP="004E34FE">
      <w:pPr>
        <w:autoSpaceDE w:val="0"/>
        <w:autoSpaceDN w:val="0"/>
        <w:adjustRightInd w:val="0"/>
        <w:spacing w:after="200"/>
        <w:ind w:left="567"/>
        <w:contextualSpacing/>
        <w:jc w:val="both"/>
        <w:rPr>
          <w:rFonts w:eastAsia="Calibri"/>
          <w:lang w:eastAsia="en-US"/>
        </w:rPr>
      </w:pPr>
      <w:r w:rsidRPr="00F40FD9">
        <w:rPr>
          <w:rFonts w:eastAsia="Calibri"/>
          <w:lang w:eastAsia="en-US"/>
        </w:rPr>
        <w:t>4 балла</w:t>
      </w:r>
      <w:r w:rsidRPr="00FC4FE1">
        <w:rPr>
          <w:rFonts w:eastAsia="Calibri"/>
          <w:lang w:eastAsia="en-US"/>
        </w:rPr>
        <w:t xml:space="preserve">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района</w:t>
      </w:r>
      <w:r w:rsidRPr="00FC4FE1">
        <w:rPr>
          <w:rFonts w:eastAsia="Calibri"/>
          <w:lang w:eastAsia="en-US"/>
        </w:rPr>
        <w:t xml:space="preserve">, вопросы по законодательству </w:t>
      </w:r>
      <w:r>
        <w:rPr>
          <w:rFonts w:eastAsia="Calibri"/>
          <w:lang w:eastAsia="en-US"/>
        </w:rPr>
        <w:t>о местном</w:t>
      </w:r>
      <w:r w:rsidRPr="00FC4FE1">
        <w:rPr>
          <w:rFonts w:eastAsia="Calibri"/>
          <w:lang w:eastAsia="en-US"/>
        </w:rPr>
        <w:t xml:space="preserve"> самоуправлени</w:t>
      </w:r>
      <w:r>
        <w:rPr>
          <w:rFonts w:eastAsia="Calibri"/>
          <w:lang w:eastAsia="en-US"/>
        </w:rPr>
        <w:t>и</w:t>
      </w:r>
      <w:r w:rsidRPr="00FC4FE1">
        <w:rPr>
          <w:rFonts w:eastAsia="Calibri"/>
          <w:lang w:eastAsia="en-US"/>
        </w:rPr>
        <w:t>, правильно использовал понятия и термины</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 xml:space="preserve">рограммы показал наличие знаний нормативных правовых актов, о направлениях деятельности администрации муниципального образования, понимание </w:t>
      </w:r>
      <w:r w:rsidRPr="00FC4FE1">
        <w:rPr>
          <w:rFonts w:eastAsia="Calibri"/>
          <w:lang w:eastAsia="en-US"/>
        </w:rPr>
        <w:lastRenderedPageBreak/>
        <w:t>специфики исполнения</w:t>
      </w:r>
      <w:r w:rsidRPr="0086042A">
        <w:rPr>
          <w:rFonts w:eastAsia="Calibri"/>
          <w:lang w:eastAsia="en-US"/>
        </w:rPr>
        <w:t xml:space="preserve"> обязанностей по должности главы муниципального образования</w:t>
      </w:r>
      <w:r>
        <w:rPr>
          <w:rFonts w:eastAsia="Calibri"/>
          <w:lang w:eastAsia="en-US"/>
        </w:rPr>
        <w:t xml:space="preserve">, </w:t>
      </w:r>
      <w:r w:rsidRPr="00C63D9E">
        <w:rPr>
          <w:bCs/>
        </w:rPr>
        <w:t>видени</w:t>
      </w:r>
      <w:r>
        <w:rPr>
          <w:bCs/>
        </w:rPr>
        <w:t>е</w:t>
      </w:r>
      <w:r w:rsidRPr="00C63D9E">
        <w:rPr>
          <w:bCs/>
        </w:rPr>
        <w:t xml:space="preserve"> перспектив развития </w:t>
      </w:r>
      <w:r>
        <w:rPr>
          <w:rFonts w:eastAsia="Calibri"/>
          <w:lang w:eastAsia="en-US"/>
        </w:rPr>
        <w:t>Каргасокского</w:t>
      </w:r>
      <w:r w:rsidRPr="00C63D9E">
        <w:rPr>
          <w:bCs/>
        </w:rPr>
        <w:t xml:space="preserve"> района, понимание проблем</w:t>
      </w:r>
      <w:r>
        <w:rPr>
          <w:bCs/>
        </w:rPr>
        <w:t xml:space="preserve"> района</w:t>
      </w:r>
      <w:r w:rsidRPr="00C63D9E">
        <w:rPr>
          <w:bCs/>
        </w:rPr>
        <w:t xml:space="preserve"> </w:t>
      </w:r>
      <w:r>
        <w:rPr>
          <w:bCs/>
        </w:rPr>
        <w:t>и путей</w:t>
      </w:r>
      <w:r w:rsidRPr="00C63D9E">
        <w:rPr>
          <w:bCs/>
        </w:rPr>
        <w:t xml:space="preserve"> их решения</w:t>
      </w:r>
      <w:r w:rsidRPr="0086042A">
        <w:rPr>
          <w:rFonts w:eastAsia="Calibri"/>
          <w:lang w:eastAsia="en-US"/>
        </w:rPr>
        <w:t>.</w:t>
      </w:r>
    </w:p>
    <w:p w:rsidR="008C013D" w:rsidRPr="0086042A" w:rsidRDefault="008C013D" w:rsidP="004E34FE">
      <w:pPr>
        <w:tabs>
          <w:tab w:val="left" w:pos="-2410"/>
        </w:tabs>
        <w:autoSpaceDE w:val="0"/>
        <w:autoSpaceDN w:val="0"/>
        <w:adjustRightInd w:val="0"/>
        <w:spacing w:after="200"/>
        <w:ind w:left="567"/>
        <w:contextualSpacing/>
        <w:jc w:val="both"/>
        <w:rPr>
          <w:rFonts w:eastAsia="Calibri"/>
          <w:lang w:eastAsia="en-US"/>
        </w:rPr>
      </w:pPr>
      <w:r w:rsidRPr="00F40FD9">
        <w:rPr>
          <w:rFonts w:eastAsia="Calibri"/>
          <w:lang w:eastAsia="en-US"/>
        </w:rPr>
        <w:t>3 балла</w:t>
      </w:r>
      <w:r w:rsidRPr="0086042A">
        <w:rPr>
          <w:rFonts w:eastAsia="Calibri"/>
          <w:lang w:eastAsia="en-US"/>
        </w:rPr>
        <w:t xml:space="preserve"> – кандидат последовательно отвечал на </w:t>
      </w:r>
      <w:r>
        <w:rPr>
          <w:rFonts w:eastAsia="Calibri"/>
          <w:lang w:eastAsia="en-US"/>
        </w:rPr>
        <w:t xml:space="preserve">все </w:t>
      </w:r>
      <w:r w:rsidRPr="0086042A">
        <w:rPr>
          <w:rFonts w:eastAsia="Calibri"/>
          <w:lang w:eastAsia="en-US"/>
        </w:rPr>
        <w:t xml:space="preserve">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муниципального района</w:t>
      </w:r>
      <w:r w:rsidRPr="0086042A">
        <w:rPr>
          <w:rFonts w:eastAsia="Calibri"/>
          <w:lang w:eastAsia="en-US"/>
        </w:rPr>
        <w:t xml:space="preserve">, вопросы по законодательству </w:t>
      </w:r>
      <w:r>
        <w:rPr>
          <w:rFonts w:eastAsia="Calibri"/>
          <w:lang w:eastAsia="en-US"/>
        </w:rPr>
        <w:t>о</w:t>
      </w:r>
      <w:r w:rsidRPr="0086042A">
        <w:rPr>
          <w:rFonts w:eastAsia="Calibri"/>
          <w:lang w:eastAsia="en-US"/>
        </w:rPr>
        <w:t xml:space="preserve"> </w:t>
      </w:r>
      <w:r>
        <w:rPr>
          <w:rFonts w:eastAsia="Calibri"/>
          <w:lang w:eastAsia="en-US"/>
        </w:rPr>
        <w:t>местном</w:t>
      </w:r>
      <w:r w:rsidRPr="00FC4FE1">
        <w:rPr>
          <w:rFonts w:eastAsia="Calibri"/>
          <w:lang w:eastAsia="en-US"/>
        </w:rPr>
        <w:t xml:space="preserve"> самоуправлени</w:t>
      </w:r>
      <w:r>
        <w:rPr>
          <w:rFonts w:eastAsia="Calibri"/>
          <w:lang w:eastAsia="en-US"/>
        </w:rPr>
        <w:t>и</w:t>
      </w:r>
      <w:r w:rsidRPr="00FC4FE1">
        <w:rPr>
          <w:rFonts w:eastAsia="Calibri"/>
          <w:lang w:eastAsia="en-US"/>
        </w:rPr>
        <w:t xml:space="preserve">,  но допустил не более </w:t>
      </w:r>
      <w:r>
        <w:rPr>
          <w:rFonts w:eastAsia="Calibri"/>
          <w:lang w:eastAsia="en-US"/>
        </w:rPr>
        <w:t>3</w:t>
      </w:r>
      <w:r w:rsidRPr="00FC4FE1">
        <w:rPr>
          <w:rFonts w:eastAsia="Calibri"/>
          <w:lang w:eastAsia="en-US"/>
        </w:rPr>
        <w:t xml:space="preserve"> неточностей и ошибок; правильно использовал понятия и термины, но допустил не более </w:t>
      </w:r>
      <w:r>
        <w:rPr>
          <w:rFonts w:eastAsia="Calibri"/>
          <w:lang w:eastAsia="en-US"/>
        </w:rPr>
        <w:t>3</w:t>
      </w:r>
      <w:r w:rsidRPr="00FC4FE1">
        <w:rPr>
          <w:rFonts w:eastAsia="Calibri"/>
          <w:lang w:eastAsia="en-US"/>
        </w:rPr>
        <w:t xml:space="preserve"> неточностей и ошибок</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w:t>
      </w:r>
      <w:r>
        <w:rPr>
          <w:rFonts w:eastAsia="Calibri"/>
          <w:lang w:eastAsia="en-US"/>
        </w:rPr>
        <w:t xml:space="preserve"> собеседования и при изложении п</w:t>
      </w:r>
      <w:r w:rsidRPr="00FC4FE1">
        <w:rPr>
          <w:rFonts w:eastAsia="Calibri"/>
          <w:lang w:eastAsia="en-US"/>
        </w:rPr>
        <w:t xml:space="preserve">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w:t>
      </w:r>
      <w:r>
        <w:rPr>
          <w:rFonts w:eastAsia="Calibri"/>
          <w:lang w:eastAsia="en-US"/>
        </w:rPr>
        <w:t xml:space="preserve">3 неточностей и ошибок, обнаружил </w:t>
      </w:r>
      <w:r w:rsidRPr="0086042A">
        <w:rPr>
          <w:rFonts w:eastAsia="Calibri"/>
          <w:lang w:eastAsia="en-US"/>
        </w:rPr>
        <w:t>понимание специфики исполнения обязанностей по должности г</w:t>
      </w:r>
      <w:r>
        <w:rPr>
          <w:rFonts w:eastAsia="Calibri"/>
          <w:lang w:eastAsia="en-US"/>
        </w:rPr>
        <w:t xml:space="preserve">лавы муниципального образования, </w:t>
      </w:r>
      <w:r w:rsidRPr="00C63D9E">
        <w:rPr>
          <w:bCs/>
        </w:rPr>
        <w:t>видени</w:t>
      </w:r>
      <w:r>
        <w:rPr>
          <w:bCs/>
        </w:rPr>
        <w:t>е</w:t>
      </w:r>
      <w:r w:rsidRPr="00C63D9E">
        <w:rPr>
          <w:bCs/>
        </w:rPr>
        <w:t xml:space="preserve"> перспектив развития </w:t>
      </w:r>
      <w:r>
        <w:rPr>
          <w:rFonts w:eastAsia="Calibri"/>
          <w:lang w:eastAsia="en-US"/>
        </w:rPr>
        <w:t>Каргасокского</w:t>
      </w:r>
      <w:r w:rsidRPr="00C63D9E">
        <w:rPr>
          <w:bCs/>
        </w:rPr>
        <w:t xml:space="preserve"> района, понимание проблем</w:t>
      </w:r>
      <w:r>
        <w:rPr>
          <w:bCs/>
        </w:rPr>
        <w:t xml:space="preserve"> района</w:t>
      </w:r>
      <w:r w:rsidRPr="00C63D9E">
        <w:rPr>
          <w:bCs/>
        </w:rPr>
        <w:t xml:space="preserve"> </w:t>
      </w:r>
      <w:r>
        <w:rPr>
          <w:bCs/>
        </w:rPr>
        <w:t>и путей</w:t>
      </w:r>
      <w:r w:rsidRPr="00C63D9E">
        <w:rPr>
          <w:bCs/>
        </w:rPr>
        <w:t xml:space="preserve"> их решения</w:t>
      </w:r>
      <w:r w:rsidRPr="0086042A">
        <w:rPr>
          <w:rFonts w:eastAsia="Calibri"/>
          <w:lang w:eastAsia="en-US"/>
        </w:rPr>
        <w:t>.</w:t>
      </w:r>
    </w:p>
    <w:p w:rsidR="008C013D" w:rsidRPr="00FC4FE1" w:rsidRDefault="008C013D" w:rsidP="004E34FE">
      <w:pPr>
        <w:tabs>
          <w:tab w:val="left" w:pos="-2410"/>
        </w:tabs>
        <w:autoSpaceDE w:val="0"/>
        <w:autoSpaceDN w:val="0"/>
        <w:adjustRightInd w:val="0"/>
        <w:spacing w:after="200"/>
        <w:ind w:left="567"/>
        <w:contextualSpacing/>
        <w:jc w:val="both"/>
        <w:rPr>
          <w:rFonts w:eastAsia="Calibri"/>
          <w:lang w:eastAsia="en-US"/>
        </w:rPr>
      </w:pPr>
      <w:proofErr w:type="gramStart"/>
      <w:r w:rsidRPr="00F40FD9">
        <w:rPr>
          <w:rFonts w:eastAsia="Calibri"/>
          <w:lang w:eastAsia="en-US"/>
        </w:rPr>
        <w:t>2 балла</w:t>
      </w:r>
      <w:r w:rsidRPr="0086042A">
        <w:rPr>
          <w:rFonts w:eastAsia="Calibri"/>
          <w:lang w:eastAsia="en-US"/>
        </w:rPr>
        <w:t xml:space="preserve">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муниципального района</w:t>
      </w:r>
      <w:r w:rsidRPr="0086042A">
        <w:rPr>
          <w:rFonts w:eastAsia="Calibri"/>
          <w:lang w:eastAsia="en-US"/>
        </w:rPr>
        <w:t xml:space="preserve">, вопросы по законодательству </w:t>
      </w:r>
      <w:r>
        <w:rPr>
          <w:rFonts w:eastAsia="Calibri"/>
          <w:lang w:eastAsia="en-US"/>
        </w:rPr>
        <w:t>о</w:t>
      </w:r>
      <w:r w:rsidRPr="0086042A">
        <w:rPr>
          <w:rFonts w:eastAsia="Calibri"/>
          <w:lang w:eastAsia="en-US"/>
        </w:rPr>
        <w:t xml:space="preserve"> местно</w:t>
      </w:r>
      <w:r>
        <w:rPr>
          <w:rFonts w:eastAsia="Calibri"/>
          <w:lang w:eastAsia="en-US"/>
        </w:rPr>
        <w:t>м</w:t>
      </w:r>
      <w:r w:rsidRPr="0086042A">
        <w:rPr>
          <w:rFonts w:eastAsia="Calibri"/>
          <w:lang w:eastAsia="en-US"/>
        </w:rPr>
        <w:t xml:space="preserve"> самоуправлени</w:t>
      </w:r>
      <w:r>
        <w:rPr>
          <w:rFonts w:eastAsia="Calibri"/>
          <w:lang w:eastAsia="en-US"/>
        </w:rPr>
        <w:t xml:space="preserve">и, </w:t>
      </w:r>
      <w:r w:rsidRPr="0086042A">
        <w:rPr>
          <w:rFonts w:eastAsia="Calibri"/>
          <w:lang w:eastAsia="en-US"/>
        </w:rPr>
        <w:t xml:space="preserve">допустил </w:t>
      </w:r>
      <w:r>
        <w:rPr>
          <w:rFonts w:eastAsia="Calibri"/>
          <w:lang w:eastAsia="en-US"/>
        </w:rPr>
        <w:t xml:space="preserve">при этом </w:t>
      </w:r>
      <w:r w:rsidRPr="0086042A">
        <w:rPr>
          <w:rFonts w:eastAsia="Calibri"/>
          <w:lang w:eastAsia="en-US"/>
        </w:rPr>
        <w:t xml:space="preserve">более </w:t>
      </w:r>
      <w:r>
        <w:rPr>
          <w:rFonts w:eastAsia="Calibri"/>
          <w:lang w:eastAsia="en-US"/>
        </w:rPr>
        <w:t>3</w:t>
      </w:r>
      <w:r w:rsidRPr="0086042A">
        <w:rPr>
          <w:rFonts w:eastAsia="Calibri"/>
          <w:lang w:eastAsia="en-US"/>
        </w:rPr>
        <w:t xml:space="preserve"> неточностей и ошибок</w:t>
      </w:r>
      <w:r>
        <w:rPr>
          <w:rFonts w:eastAsia="Calibri"/>
          <w:lang w:eastAsia="en-US"/>
        </w:rPr>
        <w:t>, отвечал лишь на часть заданных вопросов</w:t>
      </w:r>
      <w:r w:rsidRPr="0086042A">
        <w:rPr>
          <w:rFonts w:eastAsia="Calibri"/>
          <w:lang w:eastAsia="en-US"/>
        </w:rPr>
        <w:t>; не всегда правильно использ</w:t>
      </w:r>
      <w:r>
        <w:rPr>
          <w:rFonts w:eastAsia="Calibri"/>
          <w:lang w:eastAsia="en-US"/>
        </w:rPr>
        <w:t xml:space="preserve">овал понятия </w:t>
      </w:r>
      <w:r w:rsidRPr="00FC4FE1">
        <w:rPr>
          <w:rFonts w:eastAsia="Calibri"/>
          <w:lang w:eastAsia="en-US"/>
        </w:rPr>
        <w:t>и термины</w:t>
      </w:r>
      <w:r>
        <w:rPr>
          <w:rFonts w:eastAsia="Calibri"/>
          <w:lang w:eastAsia="en-US"/>
        </w:rPr>
        <w:t>,</w:t>
      </w:r>
      <w:r w:rsidRPr="00FC4FE1">
        <w:rPr>
          <w:rFonts w:eastAsia="Calibri"/>
          <w:lang w:eastAsia="en-US"/>
        </w:rPr>
        <w:t xml:space="preserve"> допустив более </w:t>
      </w:r>
      <w:r>
        <w:rPr>
          <w:rFonts w:eastAsia="Calibri"/>
          <w:lang w:eastAsia="en-US"/>
        </w:rPr>
        <w:t>3</w:t>
      </w:r>
      <w:r w:rsidRPr="00FC4FE1">
        <w:rPr>
          <w:rFonts w:eastAsia="Calibri"/>
          <w:lang w:eastAsia="en-US"/>
        </w:rPr>
        <w:t xml:space="preserve"> неточностей и ошибок</w:t>
      </w:r>
      <w:r>
        <w:rPr>
          <w:rFonts w:eastAsia="Calibri"/>
          <w:lang w:eastAsia="en-US"/>
        </w:rPr>
        <w:t>.</w:t>
      </w:r>
      <w:proofErr w:type="gramEnd"/>
      <w:r w:rsidRPr="00FC4FE1">
        <w:rPr>
          <w:rFonts w:eastAsia="Calibri"/>
          <w:lang w:eastAsia="en-US"/>
        </w:rPr>
        <w:t xml:space="preserve"> </w:t>
      </w:r>
      <w:proofErr w:type="gramStart"/>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 xml:space="preserve">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w:t>
      </w:r>
      <w:r>
        <w:rPr>
          <w:rFonts w:eastAsia="Calibri"/>
          <w:lang w:eastAsia="en-US"/>
        </w:rPr>
        <w:t xml:space="preserve">3 </w:t>
      </w:r>
      <w:r w:rsidRPr="00FC4FE1">
        <w:rPr>
          <w:rFonts w:eastAsia="Calibri"/>
          <w:lang w:eastAsia="en-US"/>
        </w:rPr>
        <w:t xml:space="preserve">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FC4FE1">
        <w:rPr>
          <w:bCs/>
        </w:rPr>
        <w:t xml:space="preserve">понимание проблем района и путей их решения, видения перспектив развития </w:t>
      </w:r>
      <w:r>
        <w:rPr>
          <w:rFonts w:eastAsia="Calibri"/>
          <w:lang w:eastAsia="en-US"/>
        </w:rPr>
        <w:t>Каргасокского</w:t>
      </w:r>
      <w:r w:rsidRPr="00FC4FE1">
        <w:rPr>
          <w:bCs/>
        </w:rPr>
        <w:t xml:space="preserve"> района.</w:t>
      </w:r>
      <w:proofErr w:type="gramEnd"/>
    </w:p>
    <w:p w:rsidR="008C013D" w:rsidRDefault="008C013D" w:rsidP="004E34FE">
      <w:pPr>
        <w:tabs>
          <w:tab w:val="left" w:pos="-2268"/>
        </w:tabs>
        <w:autoSpaceDE w:val="0"/>
        <w:autoSpaceDN w:val="0"/>
        <w:adjustRightInd w:val="0"/>
        <w:ind w:left="567"/>
        <w:contextualSpacing/>
        <w:jc w:val="both"/>
        <w:rPr>
          <w:rFonts w:eastAsia="Calibri"/>
          <w:lang w:eastAsia="en-US"/>
        </w:rPr>
      </w:pPr>
      <w:r w:rsidRPr="00F40FD9">
        <w:rPr>
          <w:rFonts w:eastAsia="Calibri"/>
          <w:lang w:eastAsia="en-US"/>
        </w:rPr>
        <w:t>1 балл</w:t>
      </w:r>
      <w:r w:rsidRPr="00FC4FE1">
        <w:rPr>
          <w:rFonts w:eastAsia="Calibri"/>
          <w:lang w:eastAsia="en-US"/>
        </w:rPr>
        <w:t xml:space="preserve">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района, вопросы по законодательству </w:t>
      </w:r>
      <w:r>
        <w:rPr>
          <w:rFonts w:eastAsia="Calibri"/>
          <w:lang w:eastAsia="en-US"/>
        </w:rPr>
        <w:t>о местном</w:t>
      </w:r>
      <w:r w:rsidRPr="00FC4FE1">
        <w:rPr>
          <w:rFonts w:eastAsia="Calibri"/>
          <w:lang w:eastAsia="en-US"/>
        </w:rPr>
        <w:t xml:space="preserve"> самоуправлени</w:t>
      </w:r>
      <w:r>
        <w:rPr>
          <w:rFonts w:eastAsia="Calibri"/>
          <w:lang w:eastAsia="en-US"/>
        </w:rPr>
        <w:t>и</w:t>
      </w:r>
      <w:r w:rsidRPr="00FC4FE1">
        <w:rPr>
          <w:rFonts w:eastAsia="Calibri"/>
          <w:lang w:eastAsia="en-US"/>
        </w:rPr>
        <w:t>, неправильно использовал основные понятия и термины, допустил существенные неточности и ошибки</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 xml:space="preserve">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района и путей их решения, видения перспектив развития </w:t>
      </w:r>
      <w:r>
        <w:rPr>
          <w:rFonts w:eastAsia="Calibri"/>
          <w:lang w:eastAsia="en-US"/>
        </w:rPr>
        <w:t>Каргасокского</w:t>
      </w:r>
      <w:r w:rsidRPr="00FC4FE1">
        <w:rPr>
          <w:rFonts w:eastAsia="Calibri"/>
          <w:lang w:eastAsia="en-US"/>
        </w:rPr>
        <w:t xml:space="preserve"> района.</w:t>
      </w:r>
    </w:p>
    <w:p w:rsidR="008C013D" w:rsidRDefault="004E34FE" w:rsidP="004E34FE">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77. </w:t>
      </w:r>
      <w:r w:rsidR="008C013D" w:rsidRPr="00FC4FE1">
        <w:rPr>
          <w:rFonts w:eastAsia="Calibri"/>
          <w:lang w:eastAsia="en-US"/>
        </w:rPr>
        <w:t>Максимально возможная общая сумма баллов, предусмотренных для оценки кандидата,</w:t>
      </w:r>
      <w:r w:rsidR="008C013D">
        <w:rPr>
          <w:rFonts w:eastAsia="Calibri"/>
          <w:lang w:eastAsia="en-US"/>
        </w:rPr>
        <w:t xml:space="preserve"> одним членом конкурсной комиссии,</w:t>
      </w:r>
      <w:r w:rsidR="008C013D" w:rsidRPr="00FC4FE1">
        <w:rPr>
          <w:rFonts w:eastAsia="Calibri"/>
          <w:lang w:eastAsia="en-US"/>
        </w:rPr>
        <w:t xml:space="preserve"> </w:t>
      </w:r>
      <w:r w:rsidR="008C013D" w:rsidRPr="009A12D0">
        <w:rPr>
          <w:rFonts w:eastAsia="Calibri"/>
          <w:lang w:eastAsia="en-US"/>
        </w:rPr>
        <w:t>составляет 1</w:t>
      </w:r>
      <w:r w:rsidR="008C013D">
        <w:rPr>
          <w:rFonts w:eastAsia="Calibri"/>
          <w:lang w:eastAsia="en-US"/>
        </w:rPr>
        <w:t>7</w:t>
      </w:r>
      <w:r w:rsidR="008C013D" w:rsidRPr="009A12D0">
        <w:rPr>
          <w:rFonts w:eastAsia="Calibri"/>
          <w:lang w:eastAsia="en-US"/>
        </w:rPr>
        <w:t xml:space="preserve"> баллов.</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78. </w:t>
      </w:r>
      <w:r w:rsidR="008C013D">
        <w:rPr>
          <w:rFonts w:eastAsia="Calibri"/>
          <w:lang w:eastAsia="en-US"/>
        </w:rPr>
        <w:t>Г</w:t>
      </w:r>
      <w:r w:rsidR="008C013D" w:rsidRPr="00991245">
        <w:rPr>
          <w:rFonts w:eastAsia="Calibri"/>
          <w:lang w:eastAsia="en-US"/>
        </w:rPr>
        <w:t>олосование членов конкурсной комиссии с целью подведения итогов конкурса проводится в отсутствие кандидатов п</w:t>
      </w:r>
      <w:r w:rsidR="00B85461">
        <w:rPr>
          <w:rFonts w:eastAsia="Calibri"/>
          <w:lang w:eastAsia="en-US"/>
        </w:rPr>
        <w:t>утем открытого голосования</w:t>
      </w:r>
      <w:r w:rsidR="008C013D" w:rsidRPr="00991245">
        <w:rPr>
          <w:rFonts w:eastAsia="Calibri"/>
          <w:lang w:eastAsia="en-US"/>
        </w:rPr>
        <w:t xml:space="preserve">. Решение о результатах прохождения конкурсного отбора принимается в отношении каждого кандидата, представленного на голосование. Кандидат признается прошедшим конкурсный отбор, если за решение о представлении его кандидатуры в Думу </w:t>
      </w:r>
      <w:r w:rsidR="008C013D">
        <w:rPr>
          <w:rFonts w:eastAsia="Calibri"/>
          <w:lang w:eastAsia="en-US"/>
        </w:rPr>
        <w:t>Каргасокского</w:t>
      </w:r>
      <w:r w:rsidR="008C013D" w:rsidRPr="00991245">
        <w:rPr>
          <w:rFonts w:eastAsia="Calibri"/>
          <w:lang w:eastAsia="en-US"/>
        </w:rPr>
        <w:t xml:space="preserve"> района проголосовало более половины членов конкурсной комиссии, присутствующих на заседании. </w:t>
      </w:r>
    </w:p>
    <w:p w:rsidR="003E6D7C" w:rsidRPr="003E6D7C" w:rsidRDefault="003E6D7C" w:rsidP="003E6D7C">
      <w:pPr>
        <w:ind w:firstLine="709"/>
        <w:contextualSpacing/>
        <w:jc w:val="both"/>
        <w:rPr>
          <w:rFonts w:eastAsia="Calibri"/>
          <w:lang w:eastAsia="en-US"/>
        </w:rPr>
      </w:pPr>
      <w:r w:rsidRPr="003E6D7C">
        <w:rPr>
          <w:rStyle w:val="FontStyle11"/>
        </w:rPr>
        <w:t xml:space="preserve">79. </w:t>
      </w:r>
      <w:r w:rsidRPr="003E6D7C">
        <w:rPr>
          <w:rFonts w:eastAsia="Calibri"/>
          <w:lang w:eastAsia="en-US"/>
        </w:rPr>
        <w:t>Решение конкурсной комиссии о подведении итогов конкурса оформляется протоколом о подведении итогов конкурса,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3E6D7C" w:rsidRPr="003E6D7C" w:rsidRDefault="003E6D7C" w:rsidP="003E6D7C">
      <w:pPr>
        <w:ind w:firstLine="709"/>
        <w:contextualSpacing/>
        <w:jc w:val="both"/>
        <w:rPr>
          <w:rStyle w:val="FontStyle11"/>
        </w:rPr>
      </w:pPr>
      <w:r w:rsidRPr="003E6D7C">
        <w:rPr>
          <w:rStyle w:val="FontStyle11"/>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 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w:t>
      </w:r>
      <w:r>
        <w:rPr>
          <w:rStyle w:val="FontStyle11"/>
        </w:rPr>
        <w:t xml:space="preserve"> случае его отсутствия.</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lastRenderedPageBreak/>
        <w:t xml:space="preserve">80. </w:t>
      </w:r>
      <w:r w:rsidR="008C013D" w:rsidRPr="00FC4FE1">
        <w:rPr>
          <w:rFonts w:eastAsia="Calibri"/>
          <w:lang w:eastAsia="en-US"/>
        </w:rPr>
        <w:t>По итогам проведения конкур</w:t>
      </w:r>
      <w:r w:rsidR="00FA4AEF">
        <w:rPr>
          <w:rFonts w:eastAsia="Calibri"/>
          <w:lang w:eastAsia="en-US"/>
        </w:rPr>
        <w:t>са конкурсная комиссия не позднее</w:t>
      </w:r>
      <w:r w:rsidR="008C013D" w:rsidRPr="00FC4FE1">
        <w:rPr>
          <w:rFonts w:eastAsia="Calibri"/>
          <w:lang w:eastAsia="en-US"/>
        </w:rPr>
        <w:t xml:space="preserve"> </w:t>
      </w:r>
      <w:r w:rsidR="008C013D">
        <w:rPr>
          <w:rFonts w:eastAsia="Calibri"/>
          <w:lang w:eastAsia="en-US"/>
        </w:rPr>
        <w:t>5</w:t>
      </w:r>
      <w:r w:rsidR="008C013D" w:rsidRPr="00FC4FE1">
        <w:rPr>
          <w:rFonts w:eastAsia="Calibri"/>
          <w:lang w:eastAsia="en-US"/>
        </w:rPr>
        <w:t xml:space="preserve"> </w:t>
      </w:r>
      <w:r w:rsidR="008C013D">
        <w:rPr>
          <w:rFonts w:eastAsia="Calibri"/>
          <w:lang w:eastAsia="en-US"/>
        </w:rPr>
        <w:t>рабочих</w:t>
      </w:r>
      <w:r w:rsidR="008C013D" w:rsidRPr="00FC4FE1">
        <w:rPr>
          <w:rFonts w:eastAsia="Calibri"/>
          <w:lang w:eastAsia="en-US"/>
        </w:rPr>
        <w:t xml:space="preserve"> дней со дня проведения конкурса и принятия решения о подведении итогов конкурса представляет в Думу </w:t>
      </w:r>
      <w:r w:rsidR="008C013D">
        <w:rPr>
          <w:rFonts w:eastAsia="Calibri"/>
          <w:lang w:eastAsia="en-US"/>
        </w:rPr>
        <w:t>Каргасокского</w:t>
      </w:r>
      <w:r w:rsidR="008C013D" w:rsidRPr="00FC4FE1">
        <w:rPr>
          <w:rFonts w:eastAsia="Calibri"/>
          <w:lang w:eastAsia="en-US"/>
        </w:rPr>
        <w:t xml:space="preserve"> района не менее двух кандидатур</w:t>
      </w:r>
      <w:r w:rsidR="008C013D" w:rsidRPr="00FC4FE1">
        <w:rPr>
          <w:rFonts w:eastAsia="Calibri"/>
          <w:i/>
          <w:lang w:eastAsia="en-US"/>
        </w:rPr>
        <w:t xml:space="preserve"> </w:t>
      </w:r>
      <w:r w:rsidR="008C013D" w:rsidRPr="00FC4FE1">
        <w:rPr>
          <w:rFonts w:eastAsia="Calibri"/>
          <w:lang w:eastAsia="en-US"/>
        </w:rPr>
        <w:t xml:space="preserve">для избрания </w:t>
      </w:r>
      <w:r w:rsidR="00240D33">
        <w:rPr>
          <w:rFonts w:eastAsia="Calibri"/>
          <w:lang w:eastAsia="en-US"/>
        </w:rPr>
        <w:t>Г</w:t>
      </w:r>
      <w:r w:rsidR="008C013D" w:rsidRPr="00FC4FE1">
        <w:rPr>
          <w:rFonts w:eastAsia="Calibri"/>
          <w:lang w:eastAsia="en-US"/>
        </w:rPr>
        <w:t xml:space="preserve">лавы </w:t>
      </w:r>
      <w:r w:rsidR="008C013D">
        <w:rPr>
          <w:rFonts w:eastAsia="Calibri"/>
          <w:lang w:eastAsia="en-US"/>
        </w:rPr>
        <w:t>Каргасокского</w:t>
      </w:r>
      <w:r w:rsidR="008C013D" w:rsidRPr="00FC4FE1">
        <w:rPr>
          <w:rFonts w:eastAsia="Calibri"/>
          <w:lang w:eastAsia="en-US"/>
        </w:rPr>
        <w:t xml:space="preserve"> района с приложением решения конкурсной комиссии о подведении итогов конкурса.</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81. </w:t>
      </w:r>
      <w:r w:rsidR="008C013D" w:rsidRPr="00FC4FE1">
        <w:rPr>
          <w:rFonts w:eastAsia="Calibri"/>
          <w:lang w:eastAsia="en-US"/>
        </w:rPr>
        <w:t xml:space="preserve">Кроме случаев, указанных в </w:t>
      </w:r>
      <w:r w:rsidR="008C013D">
        <w:rPr>
          <w:rFonts w:eastAsia="Calibri"/>
          <w:lang w:eastAsia="en-US"/>
        </w:rPr>
        <w:t>пунктах 57</w:t>
      </w:r>
      <w:r w:rsidR="008C013D" w:rsidRPr="00FC4FE1">
        <w:rPr>
          <w:rFonts w:eastAsia="Calibri"/>
          <w:lang w:eastAsia="en-US"/>
        </w:rPr>
        <w:t xml:space="preserve">, </w:t>
      </w:r>
      <w:r w:rsidR="008C013D">
        <w:rPr>
          <w:rFonts w:eastAsia="Calibri"/>
          <w:lang w:eastAsia="en-US"/>
        </w:rPr>
        <w:t>67</w:t>
      </w:r>
      <w:r w:rsidR="008C013D" w:rsidRPr="00FC4FE1">
        <w:rPr>
          <w:rFonts w:eastAsia="Calibri"/>
          <w:lang w:eastAsia="en-US"/>
        </w:rPr>
        <w:t xml:space="preserve"> Положения, конкурс признается несостоявшимся, если по итогам конкурса в Думу </w:t>
      </w:r>
      <w:r w:rsidR="008C013D">
        <w:rPr>
          <w:rFonts w:eastAsia="Calibri"/>
          <w:lang w:eastAsia="en-US"/>
        </w:rPr>
        <w:t>Каргасокского</w:t>
      </w:r>
      <w:r w:rsidR="008C013D" w:rsidRPr="00FC4FE1">
        <w:rPr>
          <w:rFonts w:eastAsia="Calibri"/>
          <w:lang w:eastAsia="en-US"/>
        </w:rPr>
        <w:t xml:space="preserve"> района в качестве кандидата на должность </w:t>
      </w:r>
      <w:r w:rsidR="00240D33">
        <w:rPr>
          <w:rFonts w:eastAsia="Calibri"/>
          <w:lang w:eastAsia="en-US"/>
        </w:rPr>
        <w:t>Г</w:t>
      </w:r>
      <w:r w:rsidR="008C013D" w:rsidRPr="00FC4FE1">
        <w:rPr>
          <w:rFonts w:eastAsia="Calibri"/>
          <w:lang w:eastAsia="en-US"/>
        </w:rPr>
        <w:t xml:space="preserve">лавы </w:t>
      </w:r>
      <w:r w:rsidR="008C013D">
        <w:rPr>
          <w:rFonts w:eastAsia="Calibri"/>
          <w:lang w:eastAsia="en-US"/>
        </w:rPr>
        <w:t>Каргасокского</w:t>
      </w:r>
      <w:r w:rsidR="008C013D" w:rsidRPr="00FC4FE1">
        <w:rPr>
          <w:rFonts w:eastAsia="Calibri"/>
          <w:lang w:eastAsia="en-US"/>
        </w:rPr>
        <w:t xml:space="preserve"> района может быть представлено менее двух кандидатур.</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82. </w:t>
      </w:r>
      <w:proofErr w:type="gramStart"/>
      <w:r w:rsidR="008C013D" w:rsidRPr="00FC4FE1">
        <w:rPr>
          <w:rFonts w:eastAsia="Calibri"/>
          <w:lang w:eastAsia="en-US"/>
        </w:rPr>
        <w:t xml:space="preserve">Решение конкурсной комиссии о признании конкурса несостоявшимся по обстоятельствам, указанным в </w:t>
      </w:r>
      <w:r w:rsidR="008C013D">
        <w:rPr>
          <w:rFonts w:eastAsia="Calibri"/>
          <w:lang w:eastAsia="en-US"/>
        </w:rPr>
        <w:t>пункте 81 Положения</w:t>
      </w:r>
      <w:r w:rsidR="008C013D" w:rsidRPr="00FC4FE1">
        <w:rPr>
          <w:rFonts w:eastAsia="Calibri"/>
          <w:lang w:eastAsia="en-US"/>
        </w:rPr>
        <w:t xml:space="preserve">, направляется в Думу </w:t>
      </w:r>
      <w:r w:rsidR="008C013D">
        <w:rPr>
          <w:rFonts w:eastAsia="Calibri"/>
          <w:lang w:eastAsia="en-US"/>
        </w:rPr>
        <w:t>Каргасокского</w:t>
      </w:r>
      <w:r w:rsidR="008C013D" w:rsidRPr="00FC4FE1">
        <w:rPr>
          <w:rFonts w:eastAsia="Calibri"/>
          <w:lang w:eastAsia="en-US"/>
        </w:rPr>
        <w:t xml:space="preserve"> района в течение </w:t>
      </w:r>
      <w:r w:rsidR="008C013D">
        <w:rPr>
          <w:rFonts w:eastAsia="Calibri"/>
          <w:lang w:eastAsia="en-US"/>
        </w:rPr>
        <w:t>5</w:t>
      </w:r>
      <w:r w:rsidR="008C013D" w:rsidRPr="00FC4FE1">
        <w:rPr>
          <w:rFonts w:eastAsia="Calibri"/>
          <w:lang w:eastAsia="en-US"/>
        </w:rPr>
        <w:t xml:space="preserve"> </w:t>
      </w:r>
      <w:r w:rsidR="008C013D">
        <w:rPr>
          <w:rFonts w:eastAsia="Calibri"/>
          <w:lang w:eastAsia="en-US"/>
        </w:rPr>
        <w:t>рабочих</w:t>
      </w:r>
      <w:r w:rsidR="008C013D" w:rsidRPr="00FC4FE1">
        <w:rPr>
          <w:rFonts w:eastAsia="Calibri"/>
          <w:lang w:eastAsia="en-US"/>
        </w:rPr>
        <w:t xml:space="preserve"> дней со дня его принятия, которая принимает решение об объявлении повторного конкурса в течение </w:t>
      </w:r>
      <w:r w:rsidR="008C013D">
        <w:rPr>
          <w:rFonts w:eastAsia="Calibri"/>
          <w:lang w:eastAsia="en-US"/>
        </w:rPr>
        <w:t>30</w:t>
      </w:r>
      <w:r w:rsidR="008C013D" w:rsidRPr="00FC4FE1">
        <w:rPr>
          <w:rFonts w:eastAsia="Calibri"/>
          <w:lang w:eastAsia="en-US"/>
        </w:rPr>
        <w:t xml:space="preserve"> календарных дней со дня поступления указанного решения конкурсной комиссии в Думу </w:t>
      </w:r>
      <w:r w:rsidR="008C013D">
        <w:rPr>
          <w:rFonts w:eastAsia="Calibri"/>
          <w:lang w:eastAsia="en-US"/>
        </w:rPr>
        <w:t>Каргасокского</w:t>
      </w:r>
      <w:r w:rsidR="008C013D" w:rsidRPr="00FC4FE1">
        <w:rPr>
          <w:rFonts w:eastAsia="Calibri"/>
          <w:lang w:eastAsia="en-US"/>
        </w:rPr>
        <w:t xml:space="preserve"> района.</w:t>
      </w:r>
      <w:proofErr w:type="gramEnd"/>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83. </w:t>
      </w:r>
      <w:r w:rsidR="008C013D" w:rsidRPr="001C062B">
        <w:rPr>
          <w:rFonts w:eastAsia="Calibri"/>
          <w:lang w:eastAsia="en-US"/>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8C013D" w:rsidRDefault="00577ECD" w:rsidP="00577ECD">
      <w:pPr>
        <w:tabs>
          <w:tab w:val="left" w:pos="-2268"/>
        </w:tabs>
        <w:autoSpaceDE w:val="0"/>
        <w:autoSpaceDN w:val="0"/>
        <w:adjustRightInd w:val="0"/>
        <w:ind w:firstLine="567"/>
        <w:contextualSpacing/>
        <w:jc w:val="both"/>
        <w:rPr>
          <w:rFonts w:eastAsia="Calibri"/>
          <w:lang w:eastAsia="en-US"/>
        </w:rPr>
      </w:pPr>
      <w:r>
        <w:rPr>
          <w:rFonts w:eastAsia="Calibri"/>
          <w:lang w:eastAsia="en-US"/>
        </w:rPr>
        <w:t xml:space="preserve">84. </w:t>
      </w:r>
      <w:r w:rsidR="008C013D" w:rsidRPr="001C062B">
        <w:rPr>
          <w:rFonts w:eastAsia="Calibri"/>
          <w:lang w:eastAsia="en-US"/>
        </w:rPr>
        <w:t xml:space="preserve">Информация о результатах конкурса подлежит опубликованию в </w:t>
      </w:r>
      <w:r w:rsidR="008C013D">
        <w:rPr>
          <w:rFonts w:eastAsia="Calibri"/>
          <w:lang w:eastAsia="en-US"/>
        </w:rPr>
        <w:t>газете «Северная правда» и размещается</w:t>
      </w:r>
      <w:r w:rsidR="008C013D" w:rsidRPr="009C1394">
        <w:rPr>
          <w:rFonts w:eastAsia="Calibri"/>
          <w:lang w:eastAsia="en-US"/>
        </w:rPr>
        <w:t xml:space="preserve"> </w:t>
      </w:r>
      <w:r w:rsidR="008C013D">
        <w:rPr>
          <w:rFonts w:eastAsia="Calibri"/>
          <w:lang w:eastAsia="en-US"/>
        </w:rPr>
        <w:t xml:space="preserve">на официальном сайте администрации Каргасокского района </w:t>
      </w:r>
      <w:hyperlink r:id="rId14" w:history="1">
        <w:r w:rsidR="008C013D" w:rsidRPr="00790DFE">
          <w:rPr>
            <w:rStyle w:val="a5"/>
            <w:rFonts w:eastAsia="Calibri"/>
            <w:lang w:val="en-US" w:eastAsia="en-US"/>
          </w:rPr>
          <w:t>www</w:t>
        </w:r>
        <w:r w:rsidR="008C013D" w:rsidRPr="00790DFE">
          <w:rPr>
            <w:rStyle w:val="a5"/>
            <w:rFonts w:eastAsia="Calibri"/>
            <w:lang w:eastAsia="en-US"/>
          </w:rPr>
          <w:t>.</w:t>
        </w:r>
        <w:proofErr w:type="spellStart"/>
        <w:r w:rsidR="008C013D" w:rsidRPr="00790DFE">
          <w:rPr>
            <w:rStyle w:val="a5"/>
            <w:rFonts w:eastAsia="Calibri"/>
            <w:lang w:val="en-US" w:eastAsia="en-US"/>
          </w:rPr>
          <w:t>kargasok</w:t>
        </w:r>
        <w:proofErr w:type="spellEnd"/>
        <w:r w:rsidR="008C013D" w:rsidRPr="00790DFE">
          <w:rPr>
            <w:rStyle w:val="a5"/>
            <w:rFonts w:eastAsia="Calibri"/>
            <w:lang w:eastAsia="en-US"/>
          </w:rPr>
          <w:t>.</w:t>
        </w:r>
        <w:proofErr w:type="spellStart"/>
        <w:r w:rsidR="008C013D" w:rsidRPr="00790DFE">
          <w:rPr>
            <w:rStyle w:val="a5"/>
            <w:rFonts w:eastAsia="Calibri"/>
            <w:lang w:val="en-US" w:eastAsia="en-US"/>
          </w:rPr>
          <w:t>ru</w:t>
        </w:r>
        <w:proofErr w:type="spellEnd"/>
      </w:hyperlink>
      <w:r w:rsidR="008C013D" w:rsidRPr="001A0108">
        <w:rPr>
          <w:rFonts w:eastAsia="Calibri"/>
          <w:lang w:eastAsia="en-US"/>
        </w:rPr>
        <w:t xml:space="preserve"> </w:t>
      </w:r>
      <w:r w:rsidR="008C013D">
        <w:rPr>
          <w:rFonts w:eastAsia="Calibri"/>
          <w:lang w:eastAsia="en-US"/>
        </w:rPr>
        <w:t xml:space="preserve">в информационно-телекоммуникационной сети «Интернет» </w:t>
      </w:r>
      <w:r w:rsidR="008C013D" w:rsidRPr="001C062B">
        <w:rPr>
          <w:rFonts w:eastAsia="Calibri"/>
          <w:i/>
          <w:lang w:eastAsia="en-US"/>
        </w:rPr>
        <w:t xml:space="preserve"> </w:t>
      </w:r>
      <w:r w:rsidR="008C013D" w:rsidRPr="001C062B">
        <w:rPr>
          <w:rFonts w:eastAsia="Calibri"/>
          <w:lang w:eastAsia="en-US"/>
        </w:rPr>
        <w:t xml:space="preserve">в течение </w:t>
      </w:r>
      <w:r w:rsidR="008C013D">
        <w:rPr>
          <w:rFonts w:eastAsia="Calibri"/>
          <w:lang w:eastAsia="en-US"/>
        </w:rPr>
        <w:t>10</w:t>
      </w:r>
      <w:r w:rsidR="008C013D" w:rsidRPr="001C062B">
        <w:rPr>
          <w:rFonts w:eastAsia="Calibri"/>
          <w:lang w:eastAsia="en-US"/>
        </w:rPr>
        <w:t xml:space="preserve"> календарных дней со дня принятия конкурсной комиссией решения о подведении итогов конкурса. </w:t>
      </w: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577ECD">
      <w:pPr>
        <w:tabs>
          <w:tab w:val="left" w:pos="-2268"/>
        </w:tabs>
        <w:autoSpaceDE w:val="0"/>
        <w:autoSpaceDN w:val="0"/>
        <w:adjustRightInd w:val="0"/>
        <w:ind w:firstLine="567"/>
        <w:contextualSpacing/>
        <w:jc w:val="both"/>
        <w:rPr>
          <w:rFonts w:eastAsia="Calibri"/>
          <w:lang w:eastAsia="en-US"/>
        </w:rPr>
      </w:pPr>
    </w:p>
    <w:p w:rsidR="001C531E" w:rsidRDefault="001C531E" w:rsidP="001C531E"/>
    <w:p w:rsidR="001C531E" w:rsidRDefault="001C531E" w:rsidP="001C531E">
      <w:pPr>
        <w:jc w:val="right"/>
        <w:rPr>
          <w:sz w:val="20"/>
          <w:szCs w:val="20"/>
        </w:rPr>
      </w:pPr>
      <w:r>
        <w:rPr>
          <w:sz w:val="20"/>
          <w:szCs w:val="20"/>
        </w:rPr>
        <w:t>Приложение</w:t>
      </w:r>
    </w:p>
    <w:p w:rsidR="001C531E" w:rsidRDefault="001C531E" w:rsidP="001C531E">
      <w:pPr>
        <w:jc w:val="right"/>
        <w:rPr>
          <w:sz w:val="20"/>
          <w:szCs w:val="20"/>
        </w:rPr>
      </w:pPr>
      <w:r>
        <w:rPr>
          <w:sz w:val="20"/>
          <w:szCs w:val="20"/>
        </w:rPr>
        <w:t>Утверждено решением Думы</w:t>
      </w:r>
    </w:p>
    <w:p w:rsidR="001C531E" w:rsidRDefault="001C531E" w:rsidP="001C531E">
      <w:pPr>
        <w:jc w:val="right"/>
        <w:rPr>
          <w:sz w:val="20"/>
          <w:szCs w:val="20"/>
        </w:rPr>
      </w:pPr>
      <w:r>
        <w:rPr>
          <w:sz w:val="20"/>
          <w:szCs w:val="20"/>
        </w:rPr>
        <w:t>Карга</w:t>
      </w:r>
      <w:r w:rsidR="004D24DD">
        <w:rPr>
          <w:sz w:val="20"/>
          <w:szCs w:val="20"/>
        </w:rPr>
        <w:t xml:space="preserve">сокского района от 26.08.2021 </w:t>
      </w:r>
      <w:r>
        <w:rPr>
          <w:sz w:val="20"/>
          <w:szCs w:val="20"/>
        </w:rPr>
        <w:t xml:space="preserve">№ 74 </w:t>
      </w:r>
    </w:p>
    <w:p w:rsidR="001C531E" w:rsidRDefault="001C531E" w:rsidP="001C531E">
      <w:pPr>
        <w:autoSpaceDE w:val="0"/>
        <w:autoSpaceDN w:val="0"/>
        <w:spacing w:after="480"/>
        <w:jc w:val="center"/>
        <w:rPr>
          <w:b/>
          <w:bCs/>
          <w:sz w:val="26"/>
          <w:szCs w:val="26"/>
        </w:rPr>
      </w:pPr>
      <w:bookmarkStart w:id="3" w:name="_GoBack"/>
      <w:bookmarkEnd w:id="3"/>
    </w:p>
    <w:p w:rsidR="001C531E" w:rsidRPr="00FF086B" w:rsidRDefault="001C531E" w:rsidP="001C531E">
      <w:pPr>
        <w:autoSpaceDE w:val="0"/>
        <w:autoSpaceDN w:val="0"/>
        <w:spacing w:after="480"/>
        <w:jc w:val="center"/>
        <w:rPr>
          <w:b/>
          <w:bCs/>
          <w:sz w:val="26"/>
          <w:szCs w:val="26"/>
        </w:rPr>
      </w:pPr>
      <w:r w:rsidRPr="00FF086B">
        <w:rPr>
          <w:b/>
          <w:bCs/>
          <w:sz w:val="26"/>
          <w:szCs w:val="26"/>
        </w:rPr>
        <w:t>АНКЕТА</w:t>
      </w:r>
    </w:p>
    <w:tbl>
      <w:tblPr>
        <w:tblW w:w="9809" w:type="dxa"/>
        <w:tblLayout w:type="fixed"/>
        <w:tblCellMar>
          <w:left w:w="28" w:type="dxa"/>
          <w:right w:w="28" w:type="dxa"/>
        </w:tblCellMar>
        <w:tblLook w:val="0000" w:firstRow="0" w:lastRow="0" w:firstColumn="0" w:lastColumn="0" w:noHBand="0" w:noVBand="0"/>
      </w:tblPr>
      <w:tblGrid>
        <w:gridCol w:w="364"/>
        <w:gridCol w:w="559"/>
        <w:gridCol w:w="559"/>
        <w:gridCol w:w="5067"/>
        <w:gridCol w:w="1418"/>
        <w:gridCol w:w="1842"/>
      </w:tblGrid>
      <w:tr w:rsidR="001C531E" w:rsidRPr="00FF086B" w:rsidTr="00A91873">
        <w:tblPrEx>
          <w:tblCellMar>
            <w:top w:w="0" w:type="dxa"/>
            <w:bottom w:w="0" w:type="dxa"/>
          </w:tblCellMar>
        </w:tblPrEx>
        <w:trPr>
          <w:cantSplit/>
          <w:trHeight w:val="1000"/>
        </w:trPr>
        <w:tc>
          <w:tcPr>
            <w:tcW w:w="7967" w:type="dxa"/>
            <w:gridSpan w:val="5"/>
            <w:tcBorders>
              <w:top w:val="nil"/>
              <w:left w:val="nil"/>
              <w:bottom w:val="nil"/>
              <w:right w:val="nil"/>
            </w:tcBorders>
          </w:tcPr>
          <w:p w:rsidR="001C531E" w:rsidRPr="00FF086B" w:rsidRDefault="001C531E" w:rsidP="00A91873">
            <w:pPr>
              <w:autoSpaceDE w:val="0"/>
              <w:autoSpaceDN w:val="0"/>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1C531E" w:rsidRPr="00FF086B" w:rsidRDefault="001C531E" w:rsidP="00A91873">
            <w:pPr>
              <w:autoSpaceDE w:val="0"/>
              <w:autoSpaceDN w:val="0"/>
              <w:jc w:val="center"/>
            </w:pPr>
            <w:r w:rsidRPr="00FF086B">
              <w:t>Место</w:t>
            </w:r>
            <w:r w:rsidRPr="00FF086B">
              <w:br/>
              <w:t>для</w:t>
            </w:r>
            <w:r w:rsidRPr="00FF086B">
              <w:br/>
              <w:t>фотографии</w:t>
            </w:r>
          </w:p>
        </w:tc>
      </w:tr>
      <w:tr w:rsidR="001C531E" w:rsidRPr="00FF086B" w:rsidTr="00A91873">
        <w:tblPrEx>
          <w:tblCellMar>
            <w:top w:w="0" w:type="dxa"/>
            <w:bottom w:w="0" w:type="dxa"/>
          </w:tblCellMar>
        </w:tblPrEx>
        <w:trPr>
          <w:cantSplit/>
          <w:trHeight w:val="421"/>
        </w:trPr>
        <w:tc>
          <w:tcPr>
            <w:tcW w:w="364" w:type="dxa"/>
            <w:tcBorders>
              <w:top w:val="nil"/>
              <w:left w:val="nil"/>
              <w:bottom w:val="nil"/>
              <w:right w:val="nil"/>
            </w:tcBorders>
            <w:vAlign w:val="bottom"/>
          </w:tcPr>
          <w:p w:rsidR="001C531E" w:rsidRPr="00FF086B" w:rsidRDefault="001C531E" w:rsidP="00A91873">
            <w:pPr>
              <w:autoSpaceDE w:val="0"/>
              <w:autoSpaceDN w:val="0"/>
            </w:pPr>
            <w:r w:rsidRPr="00FF086B">
              <w:t>1.</w:t>
            </w:r>
          </w:p>
        </w:tc>
        <w:tc>
          <w:tcPr>
            <w:tcW w:w="1118" w:type="dxa"/>
            <w:gridSpan w:val="2"/>
            <w:tcBorders>
              <w:top w:val="nil"/>
              <w:left w:val="nil"/>
              <w:bottom w:val="nil"/>
              <w:right w:val="nil"/>
            </w:tcBorders>
            <w:vAlign w:val="bottom"/>
          </w:tcPr>
          <w:p w:rsidR="001C531E" w:rsidRPr="00FF086B" w:rsidRDefault="001C531E" w:rsidP="00A91873">
            <w:pPr>
              <w:autoSpaceDE w:val="0"/>
              <w:autoSpaceDN w:val="0"/>
            </w:pPr>
            <w:r w:rsidRPr="00FF086B">
              <w:t>Фамилия</w:t>
            </w:r>
          </w:p>
        </w:tc>
        <w:tc>
          <w:tcPr>
            <w:tcW w:w="5067" w:type="dxa"/>
            <w:tcBorders>
              <w:top w:val="nil"/>
              <w:left w:val="nil"/>
              <w:bottom w:val="single" w:sz="4" w:space="0" w:color="auto"/>
              <w:right w:val="nil"/>
            </w:tcBorders>
            <w:vAlign w:val="bottom"/>
          </w:tcPr>
          <w:p w:rsidR="001C531E" w:rsidRPr="00FF086B" w:rsidRDefault="001C531E" w:rsidP="00A91873">
            <w:pPr>
              <w:autoSpaceDE w:val="0"/>
              <w:autoSpaceDN w:val="0"/>
              <w:jc w:val="center"/>
            </w:pPr>
          </w:p>
        </w:tc>
        <w:tc>
          <w:tcPr>
            <w:tcW w:w="1418" w:type="dxa"/>
            <w:tcBorders>
              <w:top w:val="nil"/>
              <w:left w:val="nil"/>
              <w:bottom w:val="nil"/>
              <w:right w:val="nil"/>
            </w:tcBorders>
            <w:vAlign w:val="bottom"/>
          </w:tcPr>
          <w:p w:rsidR="001C531E" w:rsidRPr="00FF086B" w:rsidRDefault="001C531E" w:rsidP="00A91873">
            <w:pPr>
              <w:autoSpaceDE w:val="0"/>
              <w:autoSpaceDN w:val="0"/>
              <w:ind w:right="539"/>
            </w:pPr>
          </w:p>
        </w:tc>
        <w:tc>
          <w:tcPr>
            <w:tcW w:w="1842" w:type="dxa"/>
            <w:vMerge/>
            <w:tcBorders>
              <w:top w:val="nil"/>
              <w:left w:val="single" w:sz="4" w:space="0" w:color="auto"/>
              <w:bottom w:val="single" w:sz="4" w:space="0" w:color="auto"/>
              <w:right w:val="single" w:sz="4" w:space="0" w:color="auto"/>
            </w:tcBorders>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Height w:val="414"/>
        </w:trPr>
        <w:tc>
          <w:tcPr>
            <w:tcW w:w="364" w:type="dxa"/>
            <w:tcBorders>
              <w:top w:val="nil"/>
              <w:left w:val="nil"/>
              <w:bottom w:val="nil"/>
              <w:right w:val="nil"/>
            </w:tcBorders>
            <w:vAlign w:val="bottom"/>
          </w:tcPr>
          <w:p w:rsidR="001C531E" w:rsidRPr="00FF086B" w:rsidRDefault="001C531E" w:rsidP="00A91873">
            <w:pPr>
              <w:autoSpaceDE w:val="0"/>
              <w:autoSpaceDN w:val="0"/>
            </w:pPr>
          </w:p>
        </w:tc>
        <w:tc>
          <w:tcPr>
            <w:tcW w:w="559" w:type="dxa"/>
            <w:tcBorders>
              <w:top w:val="nil"/>
              <w:left w:val="nil"/>
              <w:bottom w:val="nil"/>
              <w:right w:val="nil"/>
            </w:tcBorders>
            <w:vAlign w:val="bottom"/>
          </w:tcPr>
          <w:p w:rsidR="001C531E" w:rsidRPr="00FF086B" w:rsidRDefault="001C531E" w:rsidP="00A91873">
            <w:pPr>
              <w:autoSpaceDE w:val="0"/>
              <w:autoSpaceDN w:val="0"/>
            </w:pPr>
            <w:r w:rsidRPr="00FF086B">
              <w:t>Имя</w:t>
            </w:r>
          </w:p>
        </w:tc>
        <w:tc>
          <w:tcPr>
            <w:tcW w:w="5626" w:type="dxa"/>
            <w:gridSpan w:val="2"/>
            <w:tcBorders>
              <w:top w:val="nil"/>
              <w:left w:val="nil"/>
              <w:bottom w:val="single" w:sz="4" w:space="0" w:color="auto"/>
              <w:right w:val="nil"/>
            </w:tcBorders>
            <w:vAlign w:val="bottom"/>
          </w:tcPr>
          <w:p w:rsidR="001C531E" w:rsidRPr="00FF086B" w:rsidRDefault="001C531E" w:rsidP="00A91873">
            <w:pPr>
              <w:autoSpaceDE w:val="0"/>
              <w:autoSpaceDN w:val="0"/>
              <w:jc w:val="center"/>
            </w:pPr>
          </w:p>
        </w:tc>
        <w:tc>
          <w:tcPr>
            <w:tcW w:w="1418" w:type="dxa"/>
            <w:tcBorders>
              <w:top w:val="nil"/>
              <w:left w:val="nil"/>
              <w:bottom w:val="nil"/>
              <w:right w:val="nil"/>
            </w:tcBorders>
            <w:vAlign w:val="bottom"/>
          </w:tcPr>
          <w:p w:rsidR="001C531E" w:rsidRPr="00FF086B" w:rsidRDefault="001C531E" w:rsidP="00A91873">
            <w:pPr>
              <w:autoSpaceDE w:val="0"/>
              <w:autoSpaceDN w:val="0"/>
            </w:pPr>
          </w:p>
        </w:tc>
        <w:tc>
          <w:tcPr>
            <w:tcW w:w="1842" w:type="dxa"/>
            <w:vMerge/>
            <w:tcBorders>
              <w:top w:val="nil"/>
              <w:left w:val="single" w:sz="4" w:space="0" w:color="auto"/>
              <w:bottom w:val="single" w:sz="4" w:space="0" w:color="auto"/>
              <w:right w:val="single" w:sz="4" w:space="0" w:color="auto"/>
            </w:tcBorders>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Height w:val="420"/>
        </w:trPr>
        <w:tc>
          <w:tcPr>
            <w:tcW w:w="364" w:type="dxa"/>
            <w:tcBorders>
              <w:top w:val="nil"/>
              <w:left w:val="nil"/>
              <w:bottom w:val="nil"/>
              <w:right w:val="nil"/>
            </w:tcBorders>
            <w:vAlign w:val="bottom"/>
          </w:tcPr>
          <w:p w:rsidR="001C531E" w:rsidRPr="00FF086B" w:rsidRDefault="001C531E" w:rsidP="00A91873">
            <w:pPr>
              <w:autoSpaceDE w:val="0"/>
              <w:autoSpaceDN w:val="0"/>
            </w:pPr>
          </w:p>
        </w:tc>
        <w:tc>
          <w:tcPr>
            <w:tcW w:w="1118" w:type="dxa"/>
            <w:gridSpan w:val="2"/>
            <w:tcBorders>
              <w:top w:val="nil"/>
              <w:left w:val="nil"/>
              <w:bottom w:val="nil"/>
              <w:right w:val="nil"/>
            </w:tcBorders>
            <w:vAlign w:val="bottom"/>
          </w:tcPr>
          <w:p w:rsidR="001C531E" w:rsidRPr="00FF086B" w:rsidRDefault="001C531E" w:rsidP="00A91873">
            <w:pPr>
              <w:autoSpaceDE w:val="0"/>
              <w:autoSpaceDN w:val="0"/>
            </w:pPr>
            <w:r w:rsidRPr="00FF086B">
              <w:t>Отчество</w:t>
            </w:r>
          </w:p>
        </w:tc>
        <w:tc>
          <w:tcPr>
            <w:tcW w:w="5067" w:type="dxa"/>
            <w:tcBorders>
              <w:top w:val="nil"/>
              <w:left w:val="nil"/>
              <w:bottom w:val="single" w:sz="4" w:space="0" w:color="auto"/>
              <w:right w:val="nil"/>
            </w:tcBorders>
            <w:vAlign w:val="bottom"/>
          </w:tcPr>
          <w:p w:rsidR="001C531E" w:rsidRPr="00FF086B" w:rsidRDefault="001C531E" w:rsidP="00A91873">
            <w:pPr>
              <w:autoSpaceDE w:val="0"/>
              <w:autoSpaceDN w:val="0"/>
              <w:jc w:val="center"/>
            </w:pPr>
          </w:p>
        </w:tc>
        <w:tc>
          <w:tcPr>
            <w:tcW w:w="1418" w:type="dxa"/>
            <w:tcBorders>
              <w:top w:val="nil"/>
              <w:left w:val="nil"/>
              <w:bottom w:val="nil"/>
              <w:right w:val="nil"/>
            </w:tcBorders>
            <w:vAlign w:val="bottom"/>
          </w:tcPr>
          <w:p w:rsidR="001C531E" w:rsidRPr="00FF086B" w:rsidRDefault="001C531E" w:rsidP="00A91873">
            <w:pPr>
              <w:autoSpaceDE w:val="0"/>
              <w:autoSpaceDN w:val="0"/>
            </w:pPr>
          </w:p>
        </w:tc>
        <w:tc>
          <w:tcPr>
            <w:tcW w:w="1842" w:type="dxa"/>
            <w:vMerge/>
            <w:tcBorders>
              <w:top w:val="nil"/>
              <w:left w:val="single" w:sz="4" w:space="0" w:color="auto"/>
              <w:bottom w:val="single" w:sz="4" w:space="0" w:color="auto"/>
              <w:right w:val="single" w:sz="4" w:space="0" w:color="auto"/>
            </w:tcBorders>
          </w:tcPr>
          <w:p w:rsidR="001C531E" w:rsidRPr="00FF086B" w:rsidRDefault="001C531E" w:rsidP="00A91873">
            <w:pPr>
              <w:autoSpaceDE w:val="0"/>
              <w:autoSpaceDN w:val="0"/>
            </w:pPr>
          </w:p>
        </w:tc>
      </w:tr>
    </w:tbl>
    <w:p w:rsidR="001C531E" w:rsidRPr="00FF086B" w:rsidRDefault="001C531E" w:rsidP="001C531E">
      <w:pPr>
        <w:autoSpaceDE w:val="0"/>
        <w:autoSpaceDN w:val="0"/>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3700"/>
      </w:tblGrid>
      <w:tr w:rsidR="001C531E" w:rsidRPr="00FF086B" w:rsidTr="00A91873">
        <w:tblPrEx>
          <w:tblCellMar>
            <w:top w:w="0" w:type="dxa"/>
            <w:bottom w:w="0" w:type="dxa"/>
          </w:tblCellMar>
        </w:tblPrEx>
        <w:tc>
          <w:tcPr>
            <w:tcW w:w="5117" w:type="dxa"/>
            <w:tcBorders>
              <w:left w:val="nil"/>
            </w:tcBorders>
          </w:tcPr>
          <w:p w:rsidR="001C531E" w:rsidRPr="00FF086B" w:rsidRDefault="001C531E" w:rsidP="00A91873">
            <w:pPr>
              <w:autoSpaceDE w:val="0"/>
              <w:autoSpaceDN w:val="0"/>
            </w:pPr>
            <w:r w:rsidRPr="00FF086B">
              <w:t>2. Если изменяли фамилию, имя или отчество,</w:t>
            </w:r>
            <w:r w:rsidRPr="00FF086B">
              <w:br/>
              <w:t>то укажите их, а также когда, где и по какой причине изменяли</w:t>
            </w:r>
          </w:p>
        </w:tc>
        <w:tc>
          <w:tcPr>
            <w:tcW w:w="3700" w:type="dxa"/>
            <w:tcBorders>
              <w:right w:val="nil"/>
            </w:tcBorders>
          </w:tcPr>
          <w:p w:rsidR="001C531E" w:rsidRPr="00FF086B" w:rsidRDefault="001C531E" w:rsidP="00A91873">
            <w:pPr>
              <w:autoSpaceDE w:val="0"/>
              <w:autoSpaceDN w:val="0"/>
              <w:ind w:right="252"/>
            </w:pPr>
          </w:p>
        </w:tc>
      </w:tr>
      <w:tr w:rsidR="001C531E" w:rsidRPr="00FF086B" w:rsidTr="00A91873">
        <w:tblPrEx>
          <w:tblCellMar>
            <w:top w:w="0" w:type="dxa"/>
            <w:bottom w:w="0" w:type="dxa"/>
          </w:tblCellMar>
        </w:tblPrEx>
        <w:tc>
          <w:tcPr>
            <w:tcW w:w="5117" w:type="dxa"/>
            <w:tcBorders>
              <w:left w:val="nil"/>
            </w:tcBorders>
          </w:tcPr>
          <w:p w:rsidR="001C531E" w:rsidRPr="00FF086B" w:rsidRDefault="001C531E" w:rsidP="00A91873">
            <w:pPr>
              <w:autoSpaceDE w:val="0"/>
              <w:autoSpaceDN w:val="0"/>
            </w:pPr>
            <w:r w:rsidRPr="00FF086B">
              <w:t xml:space="preserve">3. </w:t>
            </w:r>
            <w:proofErr w:type="gramStart"/>
            <w:r w:rsidRPr="00FF086B">
              <w:t>Число, месяц, год и место рождения (село, деревня, город, район, область, край, республика, страна)</w:t>
            </w:r>
            <w:proofErr w:type="gramEnd"/>
          </w:p>
        </w:tc>
        <w:tc>
          <w:tcPr>
            <w:tcW w:w="3700" w:type="dxa"/>
            <w:tcBorders>
              <w:right w:val="nil"/>
            </w:tcBorders>
          </w:tcPr>
          <w:p w:rsidR="001C531E" w:rsidRPr="00FF086B" w:rsidRDefault="001C531E" w:rsidP="00A91873">
            <w:pPr>
              <w:autoSpaceDE w:val="0"/>
              <w:autoSpaceDN w:val="0"/>
            </w:pPr>
          </w:p>
        </w:tc>
      </w:tr>
      <w:tr w:rsidR="001C531E" w:rsidRPr="00FF086B" w:rsidTr="00A91873">
        <w:tblPrEx>
          <w:tblCellMar>
            <w:top w:w="0" w:type="dxa"/>
            <w:bottom w:w="0" w:type="dxa"/>
          </w:tblCellMar>
        </w:tblPrEx>
        <w:tc>
          <w:tcPr>
            <w:tcW w:w="5117" w:type="dxa"/>
            <w:tcBorders>
              <w:left w:val="nil"/>
            </w:tcBorders>
          </w:tcPr>
          <w:p w:rsidR="001C531E" w:rsidRPr="00FF086B" w:rsidRDefault="001C531E" w:rsidP="00A91873">
            <w:pPr>
              <w:autoSpaceDE w:val="0"/>
              <w:autoSpaceDN w:val="0"/>
            </w:pPr>
            <w:r w:rsidRPr="00FF086B">
              <w:t>4. Гражданство (если изменяли, то укажите, когда и по какой причине, если имеете гражданство другого государства – укажите)</w:t>
            </w:r>
          </w:p>
        </w:tc>
        <w:tc>
          <w:tcPr>
            <w:tcW w:w="3700" w:type="dxa"/>
            <w:tcBorders>
              <w:right w:val="nil"/>
            </w:tcBorders>
          </w:tcPr>
          <w:p w:rsidR="001C531E" w:rsidRPr="00FF086B" w:rsidRDefault="001C531E" w:rsidP="00A91873">
            <w:pPr>
              <w:autoSpaceDE w:val="0"/>
              <w:autoSpaceDN w:val="0"/>
            </w:pPr>
          </w:p>
        </w:tc>
      </w:tr>
      <w:tr w:rsidR="001C531E" w:rsidRPr="00FF086B" w:rsidTr="00A91873">
        <w:tblPrEx>
          <w:tblCellMar>
            <w:top w:w="0" w:type="dxa"/>
            <w:bottom w:w="0" w:type="dxa"/>
          </w:tblCellMar>
        </w:tblPrEx>
        <w:tc>
          <w:tcPr>
            <w:tcW w:w="5117" w:type="dxa"/>
            <w:tcBorders>
              <w:left w:val="nil"/>
            </w:tcBorders>
          </w:tcPr>
          <w:p w:rsidR="001C531E" w:rsidRPr="00FF086B" w:rsidRDefault="001C531E" w:rsidP="00A91873">
            <w:pPr>
              <w:autoSpaceDE w:val="0"/>
              <w:autoSpaceDN w:val="0"/>
            </w:pPr>
            <w:r w:rsidRPr="00FF086B">
              <w:t>5. Образование (когда и какие учебные заведения окончили, номера дипломов)</w:t>
            </w:r>
          </w:p>
          <w:p w:rsidR="001C531E" w:rsidRPr="00FF086B" w:rsidRDefault="001C531E" w:rsidP="00A91873">
            <w:pPr>
              <w:autoSpaceDE w:val="0"/>
              <w:autoSpaceDN w:val="0"/>
            </w:pPr>
            <w:r w:rsidRPr="00FF086B">
              <w:t>Направление подготовки или специальность по диплому</w:t>
            </w:r>
            <w:r w:rsidRPr="00FF086B">
              <w:br/>
              <w:t>Квалификация по диплому</w:t>
            </w:r>
          </w:p>
        </w:tc>
        <w:tc>
          <w:tcPr>
            <w:tcW w:w="3700" w:type="dxa"/>
            <w:tcBorders>
              <w:right w:val="nil"/>
            </w:tcBorders>
          </w:tcPr>
          <w:p w:rsidR="001C531E" w:rsidRPr="00FF086B" w:rsidRDefault="001C531E" w:rsidP="00A91873">
            <w:pPr>
              <w:autoSpaceDE w:val="0"/>
              <w:autoSpaceDN w:val="0"/>
            </w:pPr>
          </w:p>
        </w:tc>
      </w:tr>
      <w:tr w:rsidR="001C531E" w:rsidRPr="00FF086B" w:rsidTr="00A91873">
        <w:tblPrEx>
          <w:tblCellMar>
            <w:top w:w="0" w:type="dxa"/>
            <w:bottom w:w="0" w:type="dxa"/>
          </w:tblCellMar>
        </w:tblPrEx>
        <w:tc>
          <w:tcPr>
            <w:tcW w:w="5117" w:type="dxa"/>
            <w:tcBorders>
              <w:left w:val="nil"/>
            </w:tcBorders>
          </w:tcPr>
          <w:p w:rsidR="001C531E" w:rsidRPr="00FF086B" w:rsidRDefault="001C531E" w:rsidP="00A91873">
            <w:pPr>
              <w:autoSpaceDE w:val="0"/>
              <w:autoSpaceDN w:val="0"/>
            </w:pPr>
            <w:r w:rsidRPr="00FF086B">
              <w:t xml:space="preserve">6. </w:t>
            </w:r>
            <w:proofErr w:type="gramStart"/>
            <w:r w:rsidRPr="00FF086B">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F086B">
              <w:br/>
              <w:t>Ученая степень, ученое звание (когда присвоены, номера дипломов, аттестатов)</w:t>
            </w:r>
            <w:proofErr w:type="gramEnd"/>
          </w:p>
        </w:tc>
        <w:tc>
          <w:tcPr>
            <w:tcW w:w="3700" w:type="dxa"/>
            <w:tcBorders>
              <w:right w:val="nil"/>
            </w:tcBorders>
          </w:tcPr>
          <w:p w:rsidR="001C531E" w:rsidRPr="00FF086B" w:rsidRDefault="001C531E" w:rsidP="00A91873">
            <w:pPr>
              <w:autoSpaceDE w:val="0"/>
              <w:autoSpaceDN w:val="0"/>
            </w:pPr>
          </w:p>
        </w:tc>
      </w:tr>
      <w:tr w:rsidR="001C531E" w:rsidRPr="00FF086B" w:rsidTr="00A91873">
        <w:tblPrEx>
          <w:tblCellMar>
            <w:top w:w="0" w:type="dxa"/>
            <w:bottom w:w="0" w:type="dxa"/>
          </w:tblCellMar>
        </w:tblPrEx>
        <w:tc>
          <w:tcPr>
            <w:tcW w:w="5117" w:type="dxa"/>
            <w:tcBorders>
              <w:left w:val="nil"/>
            </w:tcBorders>
          </w:tcPr>
          <w:p w:rsidR="001C531E" w:rsidRPr="00FF086B" w:rsidRDefault="001C531E" w:rsidP="00A91873">
            <w:pPr>
              <w:autoSpaceDE w:val="0"/>
              <w:autoSpaceDN w:val="0"/>
            </w:pPr>
            <w:r w:rsidRPr="00FF086B">
              <w:t xml:space="preserve">7. Какими иностранными языками и языками народов Российской </w:t>
            </w:r>
            <w:proofErr w:type="gramStart"/>
            <w:r w:rsidRPr="00FF086B">
              <w:t>Федерации</w:t>
            </w:r>
            <w:proofErr w:type="gramEnd"/>
            <w:r w:rsidRPr="00FF086B">
              <w:t xml:space="preserve"> владеете и в </w:t>
            </w:r>
            <w:proofErr w:type="gramStart"/>
            <w:r w:rsidRPr="00FF086B">
              <w:t>какой</w:t>
            </w:r>
            <w:proofErr w:type="gramEnd"/>
            <w:r w:rsidRPr="00FF086B">
              <w:t xml:space="preserve"> степени (читаете и переводите со словарем, читаете и можете объясняться, владеете свободно)</w:t>
            </w:r>
          </w:p>
        </w:tc>
        <w:tc>
          <w:tcPr>
            <w:tcW w:w="3700" w:type="dxa"/>
            <w:tcBorders>
              <w:right w:val="nil"/>
            </w:tcBorders>
          </w:tcPr>
          <w:p w:rsidR="001C531E" w:rsidRPr="00FF086B" w:rsidRDefault="001C531E" w:rsidP="00A91873">
            <w:pPr>
              <w:autoSpaceDE w:val="0"/>
              <w:autoSpaceDN w:val="0"/>
            </w:pPr>
          </w:p>
        </w:tc>
      </w:tr>
      <w:tr w:rsidR="001C531E" w:rsidRPr="00FF086B" w:rsidTr="00A91873">
        <w:tblPrEx>
          <w:tblCellMar>
            <w:top w:w="0" w:type="dxa"/>
            <w:bottom w:w="0" w:type="dxa"/>
          </w:tblCellMar>
        </w:tblPrEx>
        <w:tc>
          <w:tcPr>
            <w:tcW w:w="5117" w:type="dxa"/>
            <w:tcBorders>
              <w:left w:val="nil"/>
            </w:tcBorders>
          </w:tcPr>
          <w:p w:rsidR="001C531E" w:rsidRPr="00FF086B" w:rsidRDefault="001C531E" w:rsidP="00A91873">
            <w:pPr>
              <w:autoSpaceDE w:val="0"/>
              <w:autoSpaceDN w:val="0"/>
            </w:pPr>
            <w:r w:rsidRPr="00FF086B">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3700" w:type="dxa"/>
            <w:tcBorders>
              <w:right w:val="nil"/>
            </w:tcBorders>
          </w:tcPr>
          <w:p w:rsidR="001C531E" w:rsidRPr="00FF086B" w:rsidRDefault="001C531E" w:rsidP="00A91873">
            <w:pPr>
              <w:autoSpaceDE w:val="0"/>
              <w:autoSpaceDN w:val="0"/>
            </w:pPr>
          </w:p>
        </w:tc>
      </w:tr>
      <w:tr w:rsidR="001C531E" w:rsidRPr="00FF086B" w:rsidTr="00A91873">
        <w:tblPrEx>
          <w:tblCellMar>
            <w:top w:w="0" w:type="dxa"/>
            <w:bottom w:w="0" w:type="dxa"/>
          </w:tblCellMar>
        </w:tblPrEx>
        <w:tc>
          <w:tcPr>
            <w:tcW w:w="5117" w:type="dxa"/>
            <w:tcBorders>
              <w:left w:val="nil"/>
            </w:tcBorders>
          </w:tcPr>
          <w:p w:rsidR="001C531E" w:rsidRPr="00FF086B" w:rsidRDefault="001C531E" w:rsidP="00A91873">
            <w:pPr>
              <w:autoSpaceDE w:val="0"/>
              <w:autoSpaceDN w:val="0"/>
            </w:pPr>
            <w:r w:rsidRPr="00FF086B">
              <w:t xml:space="preserve">9. Были ли Вы судимы, когда и за что (заполняется при поступлении на </w:t>
            </w:r>
            <w:r w:rsidRPr="00FF086B">
              <w:lastRenderedPageBreak/>
              <w:t>государственную гражданскую службу Российской Федерации)</w:t>
            </w:r>
          </w:p>
        </w:tc>
        <w:tc>
          <w:tcPr>
            <w:tcW w:w="3700" w:type="dxa"/>
            <w:tcBorders>
              <w:right w:val="nil"/>
            </w:tcBorders>
          </w:tcPr>
          <w:p w:rsidR="001C531E" w:rsidRPr="00FF086B" w:rsidRDefault="001C531E" w:rsidP="00A91873">
            <w:pPr>
              <w:pageBreakBefore/>
              <w:autoSpaceDE w:val="0"/>
              <w:autoSpaceDN w:val="0"/>
            </w:pPr>
          </w:p>
        </w:tc>
      </w:tr>
      <w:tr w:rsidR="001C531E" w:rsidRPr="00FF086B" w:rsidTr="00A91873">
        <w:tblPrEx>
          <w:tblCellMar>
            <w:top w:w="0" w:type="dxa"/>
            <w:bottom w:w="0" w:type="dxa"/>
          </w:tblCellMar>
        </w:tblPrEx>
        <w:tc>
          <w:tcPr>
            <w:tcW w:w="5117" w:type="dxa"/>
            <w:tcBorders>
              <w:left w:val="nil"/>
            </w:tcBorders>
          </w:tcPr>
          <w:p w:rsidR="001C531E" w:rsidRPr="00FF086B" w:rsidRDefault="001C531E" w:rsidP="00A91873">
            <w:pPr>
              <w:autoSpaceDE w:val="0"/>
              <w:autoSpaceDN w:val="0"/>
            </w:pPr>
            <w:r w:rsidRPr="00FF086B">
              <w:lastRenderedPageBreak/>
              <w:t>10. Допуск к государственной тайне, оформленный за период работы, службы, учебы, его форма, номер и дата (если имеется)</w:t>
            </w:r>
          </w:p>
        </w:tc>
        <w:tc>
          <w:tcPr>
            <w:tcW w:w="3700" w:type="dxa"/>
            <w:tcBorders>
              <w:right w:val="nil"/>
            </w:tcBorders>
          </w:tcPr>
          <w:p w:rsidR="001C531E" w:rsidRPr="00FF086B" w:rsidRDefault="001C531E" w:rsidP="00A91873">
            <w:pPr>
              <w:autoSpaceDE w:val="0"/>
              <w:autoSpaceDN w:val="0"/>
            </w:pPr>
          </w:p>
        </w:tc>
      </w:tr>
    </w:tbl>
    <w:p w:rsidR="001C531E" w:rsidRPr="00FF086B" w:rsidRDefault="001C531E" w:rsidP="001C531E">
      <w:pPr>
        <w:autoSpaceDE w:val="0"/>
        <w:autoSpaceDN w:val="0"/>
        <w:spacing w:before="120" w:after="120"/>
        <w:jc w:val="both"/>
      </w:pPr>
      <w:r w:rsidRPr="00FF086B">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C531E" w:rsidRPr="00FF086B" w:rsidRDefault="001C531E" w:rsidP="001C531E">
      <w:pPr>
        <w:autoSpaceDE w:val="0"/>
        <w:autoSpaceDN w:val="0"/>
        <w:spacing w:after="120"/>
        <w:rPr>
          <w:sz w:val="20"/>
          <w:szCs w:val="20"/>
        </w:rPr>
      </w:pPr>
      <w:r w:rsidRPr="00FF086B">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1C531E" w:rsidRPr="00FF086B" w:rsidTr="00A91873">
        <w:tblPrEx>
          <w:tblCellMar>
            <w:top w:w="0" w:type="dxa"/>
            <w:bottom w:w="0" w:type="dxa"/>
          </w:tblCellMar>
        </w:tblPrEx>
        <w:trPr>
          <w:cantSplit/>
        </w:trPr>
        <w:tc>
          <w:tcPr>
            <w:tcW w:w="2580" w:type="dxa"/>
            <w:gridSpan w:val="2"/>
          </w:tcPr>
          <w:p w:rsidR="001C531E" w:rsidRPr="00FF086B" w:rsidRDefault="001C531E" w:rsidP="00A91873">
            <w:pPr>
              <w:autoSpaceDE w:val="0"/>
              <w:autoSpaceDN w:val="0"/>
              <w:jc w:val="center"/>
            </w:pPr>
            <w:r w:rsidRPr="00FF086B">
              <w:t>Месяц и год</w:t>
            </w:r>
          </w:p>
        </w:tc>
        <w:tc>
          <w:tcPr>
            <w:tcW w:w="4252" w:type="dxa"/>
            <w:vMerge w:val="restart"/>
            <w:vAlign w:val="center"/>
          </w:tcPr>
          <w:p w:rsidR="001C531E" w:rsidRPr="00FF086B" w:rsidRDefault="001C531E" w:rsidP="00A91873">
            <w:pPr>
              <w:autoSpaceDE w:val="0"/>
              <w:autoSpaceDN w:val="0"/>
              <w:jc w:val="center"/>
            </w:pPr>
            <w:r w:rsidRPr="00FF086B">
              <w:t>Должность с указанием</w:t>
            </w:r>
            <w:r w:rsidRPr="00FF086B">
              <w:br/>
              <w:t>организации</w:t>
            </w:r>
          </w:p>
        </w:tc>
        <w:tc>
          <w:tcPr>
            <w:tcW w:w="3402" w:type="dxa"/>
            <w:vMerge w:val="restart"/>
          </w:tcPr>
          <w:p w:rsidR="001C531E" w:rsidRPr="00FF086B" w:rsidRDefault="001C531E" w:rsidP="00A91873">
            <w:pPr>
              <w:autoSpaceDE w:val="0"/>
              <w:autoSpaceDN w:val="0"/>
              <w:jc w:val="center"/>
            </w:pPr>
            <w:r w:rsidRPr="00FF086B">
              <w:t>Адрес</w:t>
            </w:r>
            <w:r w:rsidRPr="00FF086B">
              <w:br/>
              <w:t>организации</w:t>
            </w:r>
            <w:r w:rsidRPr="00FF086B">
              <w:br/>
              <w:t xml:space="preserve">(в </w:t>
            </w:r>
            <w:proofErr w:type="spellStart"/>
            <w:r w:rsidRPr="00FF086B">
              <w:t>т.ч</w:t>
            </w:r>
            <w:proofErr w:type="spellEnd"/>
            <w:r w:rsidRPr="00FF086B">
              <w:t>. за границей)</w:t>
            </w:r>
          </w:p>
        </w:tc>
      </w:tr>
      <w:tr w:rsidR="001C531E" w:rsidRPr="00FF086B" w:rsidTr="00A91873">
        <w:tblPrEx>
          <w:tblCellMar>
            <w:top w:w="0" w:type="dxa"/>
            <w:bottom w:w="0" w:type="dxa"/>
          </w:tblCellMar>
        </w:tblPrEx>
        <w:trPr>
          <w:cantSplit/>
        </w:trPr>
        <w:tc>
          <w:tcPr>
            <w:tcW w:w="1290" w:type="dxa"/>
          </w:tcPr>
          <w:p w:rsidR="001C531E" w:rsidRPr="00FF086B" w:rsidRDefault="001C531E" w:rsidP="00A91873">
            <w:pPr>
              <w:autoSpaceDE w:val="0"/>
              <w:autoSpaceDN w:val="0"/>
              <w:jc w:val="center"/>
            </w:pPr>
            <w:r w:rsidRPr="00FF086B">
              <w:t>поступ</w:t>
            </w:r>
            <w:r w:rsidRPr="00FF086B">
              <w:softHyphen/>
              <w:t>ления</w:t>
            </w:r>
          </w:p>
        </w:tc>
        <w:tc>
          <w:tcPr>
            <w:tcW w:w="1290" w:type="dxa"/>
          </w:tcPr>
          <w:p w:rsidR="001C531E" w:rsidRPr="00FF086B" w:rsidRDefault="001C531E" w:rsidP="00A91873">
            <w:pPr>
              <w:autoSpaceDE w:val="0"/>
              <w:autoSpaceDN w:val="0"/>
              <w:jc w:val="center"/>
            </w:pPr>
            <w:r w:rsidRPr="00FF086B">
              <w:t>ухода</w:t>
            </w:r>
          </w:p>
        </w:tc>
        <w:tc>
          <w:tcPr>
            <w:tcW w:w="4252" w:type="dxa"/>
            <w:vMerge/>
          </w:tcPr>
          <w:p w:rsidR="001C531E" w:rsidRPr="00FF086B" w:rsidRDefault="001C531E" w:rsidP="00A91873">
            <w:pPr>
              <w:autoSpaceDE w:val="0"/>
              <w:autoSpaceDN w:val="0"/>
              <w:jc w:val="center"/>
            </w:pPr>
          </w:p>
        </w:tc>
        <w:tc>
          <w:tcPr>
            <w:tcW w:w="3402" w:type="dxa"/>
            <w:vMerge/>
          </w:tcPr>
          <w:p w:rsidR="001C531E" w:rsidRPr="00FF086B" w:rsidRDefault="001C531E" w:rsidP="00A91873">
            <w:pPr>
              <w:autoSpaceDE w:val="0"/>
              <w:autoSpaceDN w:val="0"/>
              <w:jc w:val="center"/>
            </w:pPr>
          </w:p>
        </w:tc>
      </w:tr>
      <w:tr w:rsidR="001C531E" w:rsidRPr="00FF086B" w:rsidTr="00A91873">
        <w:tblPrEx>
          <w:tblCellMar>
            <w:top w:w="0" w:type="dxa"/>
            <w:bottom w:w="0" w:type="dxa"/>
          </w:tblCellMar>
        </w:tblPrEx>
        <w:trPr>
          <w:cantSplit/>
        </w:trPr>
        <w:tc>
          <w:tcPr>
            <w:tcW w:w="1290" w:type="dxa"/>
          </w:tcPr>
          <w:p w:rsidR="001C531E" w:rsidRPr="00FF086B" w:rsidRDefault="001C531E" w:rsidP="00A91873">
            <w:pPr>
              <w:autoSpaceDE w:val="0"/>
              <w:autoSpaceDN w:val="0"/>
              <w:jc w:val="center"/>
            </w:pPr>
          </w:p>
        </w:tc>
        <w:tc>
          <w:tcPr>
            <w:tcW w:w="1290" w:type="dxa"/>
          </w:tcPr>
          <w:p w:rsidR="001C531E" w:rsidRPr="00FF086B" w:rsidRDefault="001C531E" w:rsidP="00A91873">
            <w:pPr>
              <w:autoSpaceDE w:val="0"/>
              <w:autoSpaceDN w:val="0"/>
              <w:jc w:val="center"/>
            </w:pPr>
          </w:p>
        </w:tc>
        <w:tc>
          <w:tcPr>
            <w:tcW w:w="4252" w:type="dxa"/>
          </w:tcPr>
          <w:p w:rsidR="001C531E" w:rsidRPr="00FF086B" w:rsidRDefault="001C531E" w:rsidP="00A91873">
            <w:pPr>
              <w:autoSpaceDE w:val="0"/>
              <w:autoSpaceDN w:val="0"/>
            </w:pPr>
          </w:p>
        </w:tc>
        <w:tc>
          <w:tcPr>
            <w:tcW w:w="3402"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290" w:type="dxa"/>
          </w:tcPr>
          <w:p w:rsidR="001C531E" w:rsidRPr="00FF086B" w:rsidRDefault="001C531E" w:rsidP="00A91873">
            <w:pPr>
              <w:autoSpaceDE w:val="0"/>
              <w:autoSpaceDN w:val="0"/>
              <w:jc w:val="center"/>
            </w:pPr>
          </w:p>
        </w:tc>
        <w:tc>
          <w:tcPr>
            <w:tcW w:w="1290" w:type="dxa"/>
          </w:tcPr>
          <w:p w:rsidR="001C531E" w:rsidRPr="00FF086B" w:rsidRDefault="001C531E" w:rsidP="00A91873">
            <w:pPr>
              <w:autoSpaceDE w:val="0"/>
              <w:autoSpaceDN w:val="0"/>
              <w:jc w:val="center"/>
            </w:pPr>
          </w:p>
        </w:tc>
        <w:tc>
          <w:tcPr>
            <w:tcW w:w="4252" w:type="dxa"/>
          </w:tcPr>
          <w:p w:rsidR="001C531E" w:rsidRPr="00FF086B" w:rsidRDefault="001C531E" w:rsidP="00A91873">
            <w:pPr>
              <w:autoSpaceDE w:val="0"/>
              <w:autoSpaceDN w:val="0"/>
            </w:pPr>
          </w:p>
        </w:tc>
        <w:tc>
          <w:tcPr>
            <w:tcW w:w="3402"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290" w:type="dxa"/>
          </w:tcPr>
          <w:p w:rsidR="001C531E" w:rsidRPr="00FF086B" w:rsidRDefault="001C531E" w:rsidP="00A91873">
            <w:pPr>
              <w:autoSpaceDE w:val="0"/>
              <w:autoSpaceDN w:val="0"/>
              <w:jc w:val="center"/>
            </w:pPr>
          </w:p>
        </w:tc>
        <w:tc>
          <w:tcPr>
            <w:tcW w:w="1290" w:type="dxa"/>
          </w:tcPr>
          <w:p w:rsidR="001C531E" w:rsidRPr="00FF086B" w:rsidRDefault="001C531E" w:rsidP="00A91873">
            <w:pPr>
              <w:autoSpaceDE w:val="0"/>
              <w:autoSpaceDN w:val="0"/>
              <w:jc w:val="center"/>
            </w:pPr>
          </w:p>
        </w:tc>
        <w:tc>
          <w:tcPr>
            <w:tcW w:w="4252" w:type="dxa"/>
          </w:tcPr>
          <w:p w:rsidR="001C531E" w:rsidRPr="00FF086B" w:rsidRDefault="001C531E" w:rsidP="00A91873">
            <w:pPr>
              <w:autoSpaceDE w:val="0"/>
              <w:autoSpaceDN w:val="0"/>
            </w:pPr>
          </w:p>
        </w:tc>
        <w:tc>
          <w:tcPr>
            <w:tcW w:w="3402"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290" w:type="dxa"/>
          </w:tcPr>
          <w:p w:rsidR="001C531E" w:rsidRPr="00FF086B" w:rsidRDefault="001C531E" w:rsidP="00A91873">
            <w:pPr>
              <w:autoSpaceDE w:val="0"/>
              <w:autoSpaceDN w:val="0"/>
              <w:jc w:val="center"/>
            </w:pPr>
          </w:p>
        </w:tc>
        <w:tc>
          <w:tcPr>
            <w:tcW w:w="1290" w:type="dxa"/>
          </w:tcPr>
          <w:p w:rsidR="001C531E" w:rsidRPr="00FF086B" w:rsidRDefault="001C531E" w:rsidP="00A91873">
            <w:pPr>
              <w:autoSpaceDE w:val="0"/>
              <w:autoSpaceDN w:val="0"/>
              <w:jc w:val="center"/>
            </w:pPr>
          </w:p>
        </w:tc>
        <w:tc>
          <w:tcPr>
            <w:tcW w:w="4252" w:type="dxa"/>
          </w:tcPr>
          <w:p w:rsidR="001C531E" w:rsidRPr="00FF086B" w:rsidRDefault="001C531E" w:rsidP="00A91873">
            <w:pPr>
              <w:autoSpaceDE w:val="0"/>
              <w:autoSpaceDN w:val="0"/>
            </w:pPr>
          </w:p>
        </w:tc>
        <w:tc>
          <w:tcPr>
            <w:tcW w:w="3402"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290" w:type="dxa"/>
          </w:tcPr>
          <w:p w:rsidR="001C531E" w:rsidRPr="00FF086B" w:rsidRDefault="001C531E" w:rsidP="00A91873">
            <w:pPr>
              <w:autoSpaceDE w:val="0"/>
              <w:autoSpaceDN w:val="0"/>
              <w:jc w:val="center"/>
            </w:pPr>
          </w:p>
        </w:tc>
        <w:tc>
          <w:tcPr>
            <w:tcW w:w="1290" w:type="dxa"/>
          </w:tcPr>
          <w:p w:rsidR="001C531E" w:rsidRPr="00FF086B" w:rsidRDefault="001C531E" w:rsidP="00A91873">
            <w:pPr>
              <w:autoSpaceDE w:val="0"/>
              <w:autoSpaceDN w:val="0"/>
              <w:jc w:val="center"/>
            </w:pPr>
          </w:p>
        </w:tc>
        <w:tc>
          <w:tcPr>
            <w:tcW w:w="4252" w:type="dxa"/>
          </w:tcPr>
          <w:p w:rsidR="001C531E" w:rsidRPr="00FF086B" w:rsidRDefault="001C531E" w:rsidP="00A91873">
            <w:pPr>
              <w:autoSpaceDE w:val="0"/>
              <w:autoSpaceDN w:val="0"/>
            </w:pPr>
          </w:p>
        </w:tc>
        <w:tc>
          <w:tcPr>
            <w:tcW w:w="3402"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290" w:type="dxa"/>
          </w:tcPr>
          <w:p w:rsidR="001C531E" w:rsidRPr="00FF086B" w:rsidRDefault="001C531E" w:rsidP="00A91873">
            <w:pPr>
              <w:autoSpaceDE w:val="0"/>
              <w:autoSpaceDN w:val="0"/>
              <w:jc w:val="center"/>
            </w:pPr>
          </w:p>
        </w:tc>
        <w:tc>
          <w:tcPr>
            <w:tcW w:w="1290" w:type="dxa"/>
          </w:tcPr>
          <w:p w:rsidR="001C531E" w:rsidRPr="00FF086B" w:rsidRDefault="001C531E" w:rsidP="00A91873">
            <w:pPr>
              <w:autoSpaceDE w:val="0"/>
              <w:autoSpaceDN w:val="0"/>
              <w:jc w:val="center"/>
            </w:pPr>
          </w:p>
        </w:tc>
        <w:tc>
          <w:tcPr>
            <w:tcW w:w="4252" w:type="dxa"/>
          </w:tcPr>
          <w:p w:rsidR="001C531E" w:rsidRPr="00FF086B" w:rsidRDefault="001C531E" w:rsidP="00A91873">
            <w:pPr>
              <w:autoSpaceDE w:val="0"/>
              <w:autoSpaceDN w:val="0"/>
            </w:pPr>
          </w:p>
        </w:tc>
        <w:tc>
          <w:tcPr>
            <w:tcW w:w="3402"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290" w:type="dxa"/>
          </w:tcPr>
          <w:p w:rsidR="001C531E" w:rsidRPr="00FF086B" w:rsidRDefault="001C531E" w:rsidP="00A91873">
            <w:pPr>
              <w:autoSpaceDE w:val="0"/>
              <w:autoSpaceDN w:val="0"/>
              <w:jc w:val="center"/>
            </w:pPr>
          </w:p>
        </w:tc>
        <w:tc>
          <w:tcPr>
            <w:tcW w:w="1290" w:type="dxa"/>
          </w:tcPr>
          <w:p w:rsidR="001C531E" w:rsidRPr="00FF086B" w:rsidRDefault="001C531E" w:rsidP="00A91873">
            <w:pPr>
              <w:autoSpaceDE w:val="0"/>
              <w:autoSpaceDN w:val="0"/>
              <w:jc w:val="center"/>
            </w:pPr>
          </w:p>
        </w:tc>
        <w:tc>
          <w:tcPr>
            <w:tcW w:w="4252" w:type="dxa"/>
          </w:tcPr>
          <w:p w:rsidR="001C531E" w:rsidRPr="00FF086B" w:rsidRDefault="001C531E" w:rsidP="00A91873">
            <w:pPr>
              <w:autoSpaceDE w:val="0"/>
              <w:autoSpaceDN w:val="0"/>
            </w:pPr>
          </w:p>
        </w:tc>
        <w:tc>
          <w:tcPr>
            <w:tcW w:w="3402"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290" w:type="dxa"/>
          </w:tcPr>
          <w:p w:rsidR="001C531E" w:rsidRPr="00FF086B" w:rsidRDefault="001C531E" w:rsidP="00A91873">
            <w:pPr>
              <w:autoSpaceDE w:val="0"/>
              <w:autoSpaceDN w:val="0"/>
              <w:jc w:val="center"/>
            </w:pPr>
          </w:p>
        </w:tc>
        <w:tc>
          <w:tcPr>
            <w:tcW w:w="1290" w:type="dxa"/>
          </w:tcPr>
          <w:p w:rsidR="001C531E" w:rsidRPr="00FF086B" w:rsidRDefault="001C531E" w:rsidP="00A91873">
            <w:pPr>
              <w:autoSpaceDE w:val="0"/>
              <w:autoSpaceDN w:val="0"/>
              <w:jc w:val="center"/>
            </w:pPr>
          </w:p>
        </w:tc>
        <w:tc>
          <w:tcPr>
            <w:tcW w:w="4252" w:type="dxa"/>
          </w:tcPr>
          <w:p w:rsidR="001C531E" w:rsidRPr="00FF086B" w:rsidRDefault="001C531E" w:rsidP="00A91873">
            <w:pPr>
              <w:autoSpaceDE w:val="0"/>
              <w:autoSpaceDN w:val="0"/>
            </w:pPr>
          </w:p>
        </w:tc>
        <w:tc>
          <w:tcPr>
            <w:tcW w:w="3402"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290" w:type="dxa"/>
          </w:tcPr>
          <w:p w:rsidR="001C531E" w:rsidRPr="00FF086B" w:rsidRDefault="001C531E" w:rsidP="00A91873">
            <w:pPr>
              <w:autoSpaceDE w:val="0"/>
              <w:autoSpaceDN w:val="0"/>
              <w:jc w:val="center"/>
            </w:pPr>
          </w:p>
        </w:tc>
        <w:tc>
          <w:tcPr>
            <w:tcW w:w="1290" w:type="dxa"/>
          </w:tcPr>
          <w:p w:rsidR="001C531E" w:rsidRPr="00FF086B" w:rsidRDefault="001C531E" w:rsidP="00A91873">
            <w:pPr>
              <w:autoSpaceDE w:val="0"/>
              <w:autoSpaceDN w:val="0"/>
              <w:jc w:val="center"/>
            </w:pPr>
          </w:p>
        </w:tc>
        <w:tc>
          <w:tcPr>
            <w:tcW w:w="4252" w:type="dxa"/>
          </w:tcPr>
          <w:p w:rsidR="001C531E" w:rsidRPr="00FF086B" w:rsidRDefault="001C531E" w:rsidP="00A91873">
            <w:pPr>
              <w:autoSpaceDE w:val="0"/>
              <w:autoSpaceDN w:val="0"/>
            </w:pPr>
          </w:p>
        </w:tc>
        <w:tc>
          <w:tcPr>
            <w:tcW w:w="3402" w:type="dxa"/>
          </w:tcPr>
          <w:p w:rsidR="001C531E" w:rsidRPr="00FF086B" w:rsidRDefault="001C531E" w:rsidP="00A91873">
            <w:pPr>
              <w:autoSpaceDE w:val="0"/>
              <w:autoSpaceDN w:val="0"/>
            </w:pPr>
          </w:p>
        </w:tc>
      </w:tr>
    </w:tbl>
    <w:p w:rsidR="001C531E" w:rsidRPr="00FF086B" w:rsidRDefault="001C531E" w:rsidP="001C531E">
      <w:pPr>
        <w:autoSpaceDE w:val="0"/>
        <w:autoSpaceDN w:val="0"/>
        <w:spacing w:before="120"/>
      </w:pPr>
      <w:r w:rsidRPr="00FF086B">
        <w:t>12. Государственные награды, иные награды и знаки отличия</w:t>
      </w: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jc w:val="both"/>
      </w:pPr>
      <w:r w:rsidRPr="00FF086B">
        <w:t>13. Ваши близкие родственники (отец, мать, братья, сестры и дети), а также муж (жена), в том числе бывшие.</w:t>
      </w:r>
    </w:p>
    <w:p w:rsidR="001C531E" w:rsidRPr="00FF086B" w:rsidRDefault="001C531E" w:rsidP="001C531E">
      <w:pPr>
        <w:autoSpaceDE w:val="0"/>
        <w:autoSpaceDN w:val="0"/>
        <w:spacing w:after="120"/>
        <w:ind w:firstLine="567"/>
        <w:jc w:val="both"/>
      </w:pPr>
      <w:r w:rsidRPr="00FF086B">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1C531E" w:rsidRPr="00FF086B" w:rsidTr="00A91873">
        <w:tblPrEx>
          <w:tblCellMar>
            <w:top w:w="0" w:type="dxa"/>
            <w:bottom w:w="0" w:type="dxa"/>
          </w:tblCellMar>
        </w:tblPrEx>
        <w:trPr>
          <w:cantSplit/>
        </w:trPr>
        <w:tc>
          <w:tcPr>
            <w:tcW w:w="1729" w:type="dxa"/>
            <w:vAlign w:val="center"/>
          </w:tcPr>
          <w:p w:rsidR="001C531E" w:rsidRPr="00FF086B" w:rsidRDefault="001C531E" w:rsidP="00A91873">
            <w:pPr>
              <w:autoSpaceDE w:val="0"/>
              <w:autoSpaceDN w:val="0"/>
              <w:jc w:val="center"/>
            </w:pPr>
            <w:r w:rsidRPr="00FF086B">
              <w:t>Степень родства</w:t>
            </w:r>
          </w:p>
        </w:tc>
        <w:tc>
          <w:tcPr>
            <w:tcW w:w="2694" w:type="dxa"/>
            <w:vAlign w:val="center"/>
          </w:tcPr>
          <w:p w:rsidR="001C531E" w:rsidRPr="00FF086B" w:rsidRDefault="001C531E" w:rsidP="00A91873">
            <w:pPr>
              <w:autoSpaceDE w:val="0"/>
              <w:autoSpaceDN w:val="0"/>
              <w:jc w:val="center"/>
            </w:pPr>
            <w:r w:rsidRPr="00FF086B">
              <w:t>Фамилия, имя,</w:t>
            </w:r>
            <w:r w:rsidRPr="00FF086B">
              <w:br/>
              <w:t>отчество</w:t>
            </w:r>
          </w:p>
        </w:tc>
        <w:tc>
          <w:tcPr>
            <w:tcW w:w="1717" w:type="dxa"/>
            <w:vAlign w:val="center"/>
          </w:tcPr>
          <w:p w:rsidR="001C531E" w:rsidRPr="00FF086B" w:rsidRDefault="001C531E" w:rsidP="00A91873">
            <w:pPr>
              <w:autoSpaceDE w:val="0"/>
              <w:autoSpaceDN w:val="0"/>
              <w:jc w:val="center"/>
            </w:pPr>
            <w:r w:rsidRPr="00FF086B">
              <w:t>Год, число, месяц и место рождения</w:t>
            </w:r>
          </w:p>
        </w:tc>
        <w:tc>
          <w:tcPr>
            <w:tcW w:w="2047" w:type="dxa"/>
            <w:vAlign w:val="center"/>
          </w:tcPr>
          <w:p w:rsidR="001C531E" w:rsidRPr="00FF086B" w:rsidRDefault="001C531E" w:rsidP="00A91873">
            <w:pPr>
              <w:autoSpaceDE w:val="0"/>
              <w:autoSpaceDN w:val="0"/>
              <w:jc w:val="center"/>
            </w:pPr>
            <w:r w:rsidRPr="00FF086B">
              <w:t>Место работы (наименование и адрес организации), должность</w:t>
            </w:r>
          </w:p>
        </w:tc>
        <w:tc>
          <w:tcPr>
            <w:tcW w:w="2047" w:type="dxa"/>
            <w:vAlign w:val="center"/>
          </w:tcPr>
          <w:p w:rsidR="001C531E" w:rsidRPr="00FF086B" w:rsidRDefault="001C531E" w:rsidP="00A91873">
            <w:pPr>
              <w:autoSpaceDE w:val="0"/>
              <w:autoSpaceDN w:val="0"/>
              <w:jc w:val="center"/>
            </w:pPr>
            <w:r w:rsidRPr="00FF086B">
              <w:t>Домашний адрес (адрес регистрации, фактического проживания)</w:t>
            </w:r>
          </w:p>
        </w:tc>
      </w:tr>
      <w:tr w:rsidR="001C531E" w:rsidRPr="00FF086B" w:rsidTr="00A91873">
        <w:tblPrEx>
          <w:tblCellMar>
            <w:top w:w="0" w:type="dxa"/>
            <w:bottom w:w="0" w:type="dxa"/>
          </w:tblCellMar>
        </w:tblPrEx>
        <w:trPr>
          <w:cantSplit/>
        </w:trPr>
        <w:tc>
          <w:tcPr>
            <w:tcW w:w="1729" w:type="dxa"/>
          </w:tcPr>
          <w:p w:rsidR="001C531E" w:rsidRPr="00FF086B" w:rsidRDefault="001C531E" w:rsidP="00A91873">
            <w:pPr>
              <w:autoSpaceDE w:val="0"/>
              <w:autoSpaceDN w:val="0"/>
              <w:jc w:val="center"/>
            </w:pPr>
          </w:p>
        </w:tc>
        <w:tc>
          <w:tcPr>
            <w:tcW w:w="2694" w:type="dxa"/>
          </w:tcPr>
          <w:p w:rsidR="001C531E" w:rsidRPr="00FF086B" w:rsidRDefault="001C531E" w:rsidP="00A91873">
            <w:pPr>
              <w:autoSpaceDE w:val="0"/>
              <w:autoSpaceDN w:val="0"/>
            </w:pPr>
          </w:p>
        </w:tc>
        <w:tc>
          <w:tcPr>
            <w:tcW w:w="1717" w:type="dxa"/>
          </w:tcPr>
          <w:p w:rsidR="001C531E" w:rsidRPr="00FF086B" w:rsidRDefault="001C531E" w:rsidP="00A91873">
            <w:pPr>
              <w:autoSpaceDE w:val="0"/>
              <w:autoSpaceDN w:val="0"/>
              <w:jc w:val="center"/>
            </w:pPr>
          </w:p>
        </w:tc>
        <w:tc>
          <w:tcPr>
            <w:tcW w:w="2047" w:type="dxa"/>
          </w:tcPr>
          <w:p w:rsidR="001C531E" w:rsidRPr="00FF086B" w:rsidRDefault="001C531E" w:rsidP="00A91873">
            <w:pPr>
              <w:autoSpaceDE w:val="0"/>
              <w:autoSpaceDN w:val="0"/>
            </w:pPr>
          </w:p>
        </w:tc>
        <w:tc>
          <w:tcPr>
            <w:tcW w:w="2047"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729" w:type="dxa"/>
          </w:tcPr>
          <w:p w:rsidR="001C531E" w:rsidRPr="00FF086B" w:rsidRDefault="001C531E" w:rsidP="00A91873">
            <w:pPr>
              <w:autoSpaceDE w:val="0"/>
              <w:autoSpaceDN w:val="0"/>
              <w:jc w:val="center"/>
            </w:pPr>
          </w:p>
        </w:tc>
        <w:tc>
          <w:tcPr>
            <w:tcW w:w="2694" w:type="dxa"/>
          </w:tcPr>
          <w:p w:rsidR="001C531E" w:rsidRPr="00FF086B" w:rsidRDefault="001C531E" w:rsidP="00A91873">
            <w:pPr>
              <w:autoSpaceDE w:val="0"/>
              <w:autoSpaceDN w:val="0"/>
            </w:pPr>
          </w:p>
        </w:tc>
        <w:tc>
          <w:tcPr>
            <w:tcW w:w="1717" w:type="dxa"/>
          </w:tcPr>
          <w:p w:rsidR="001C531E" w:rsidRPr="00FF086B" w:rsidRDefault="001C531E" w:rsidP="00A91873">
            <w:pPr>
              <w:autoSpaceDE w:val="0"/>
              <w:autoSpaceDN w:val="0"/>
              <w:jc w:val="center"/>
            </w:pPr>
          </w:p>
        </w:tc>
        <w:tc>
          <w:tcPr>
            <w:tcW w:w="2047" w:type="dxa"/>
          </w:tcPr>
          <w:p w:rsidR="001C531E" w:rsidRPr="00FF086B" w:rsidRDefault="001C531E" w:rsidP="00A91873">
            <w:pPr>
              <w:autoSpaceDE w:val="0"/>
              <w:autoSpaceDN w:val="0"/>
            </w:pPr>
          </w:p>
        </w:tc>
        <w:tc>
          <w:tcPr>
            <w:tcW w:w="2047"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729" w:type="dxa"/>
          </w:tcPr>
          <w:p w:rsidR="001C531E" w:rsidRPr="00FF086B" w:rsidRDefault="001C531E" w:rsidP="00A91873">
            <w:pPr>
              <w:autoSpaceDE w:val="0"/>
              <w:autoSpaceDN w:val="0"/>
              <w:jc w:val="center"/>
            </w:pPr>
          </w:p>
        </w:tc>
        <w:tc>
          <w:tcPr>
            <w:tcW w:w="2694" w:type="dxa"/>
          </w:tcPr>
          <w:p w:rsidR="001C531E" w:rsidRPr="00FF086B" w:rsidRDefault="001C531E" w:rsidP="00A91873">
            <w:pPr>
              <w:autoSpaceDE w:val="0"/>
              <w:autoSpaceDN w:val="0"/>
            </w:pPr>
          </w:p>
        </w:tc>
        <w:tc>
          <w:tcPr>
            <w:tcW w:w="1717" w:type="dxa"/>
          </w:tcPr>
          <w:p w:rsidR="001C531E" w:rsidRPr="00FF086B" w:rsidRDefault="001C531E" w:rsidP="00A91873">
            <w:pPr>
              <w:autoSpaceDE w:val="0"/>
              <w:autoSpaceDN w:val="0"/>
              <w:jc w:val="center"/>
            </w:pPr>
          </w:p>
        </w:tc>
        <w:tc>
          <w:tcPr>
            <w:tcW w:w="2047" w:type="dxa"/>
          </w:tcPr>
          <w:p w:rsidR="001C531E" w:rsidRPr="00FF086B" w:rsidRDefault="001C531E" w:rsidP="00A91873">
            <w:pPr>
              <w:autoSpaceDE w:val="0"/>
              <w:autoSpaceDN w:val="0"/>
            </w:pPr>
          </w:p>
        </w:tc>
        <w:tc>
          <w:tcPr>
            <w:tcW w:w="2047"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729" w:type="dxa"/>
          </w:tcPr>
          <w:p w:rsidR="001C531E" w:rsidRPr="00FF086B" w:rsidRDefault="001C531E" w:rsidP="00A91873">
            <w:pPr>
              <w:autoSpaceDE w:val="0"/>
              <w:autoSpaceDN w:val="0"/>
              <w:jc w:val="center"/>
            </w:pPr>
          </w:p>
        </w:tc>
        <w:tc>
          <w:tcPr>
            <w:tcW w:w="2694" w:type="dxa"/>
          </w:tcPr>
          <w:p w:rsidR="001C531E" w:rsidRPr="00FF086B" w:rsidRDefault="001C531E" w:rsidP="00A91873">
            <w:pPr>
              <w:autoSpaceDE w:val="0"/>
              <w:autoSpaceDN w:val="0"/>
            </w:pPr>
          </w:p>
        </w:tc>
        <w:tc>
          <w:tcPr>
            <w:tcW w:w="1717" w:type="dxa"/>
          </w:tcPr>
          <w:p w:rsidR="001C531E" w:rsidRPr="00FF086B" w:rsidRDefault="001C531E" w:rsidP="00A91873">
            <w:pPr>
              <w:autoSpaceDE w:val="0"/>
              <w:autoSpaceDN w:val="0"/>
              <w:jc w:val="center"/>
            </w:pPr>
          </w:p>
        </w:tc>
        <w:tc>
          <w:tcPr>
            <w:tcW w:w="2047" w:type="dxa"/>
          </w:tcPr>
          <w:p w:rsidR="001C531E" w:rsidRPr="00FF086B" w:rsidRDefault="001C531E" w:rsidP="00A91873">
            <w:pPr>
              <w:autoSpaceDE w:val="0"/>
              <w:autoSpaceDN w:val="0"/>
            </w:pPr>
          </w:p>
        </w:tc>
        <w:tc>
          <w:tcPr>
            <w:tcW w:w="2047"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729" w:type="dxa"/>
          </w:tcPr>
          <w:p w:rsidR="001C531E" w:rsidRPr="00FF086B" w:rsidRDefault="001C531E" w:rsidP="00A91873">
            <w:pPr>
              <w:autoSpaceDE w:val="0"/>
              <w:autoSpaceDN w:val="0"/>
              <w:jc w:val="center"/>
            </w:pPr>
          </w:p>
        </w:tc>
        <w:tc>
          <w:tcPr>
            <w:tcW w:w="2694" w:type="dxa"/>
          </w:tcPr>
          <w:p w:rsidR="001C531E" w:rsidRPr="00FF086B" w:rsidRDefault="001C531E" w:rsidP="00A91873">
            <w:pPr>
              <w:autoSpaceDE w:val="0"/>
              <w:autoSpaceDN w:val="0"/>
            </w:pPr>
          </w:p>
        </w:tc>
        <w:tc>
          <w:tcPr>
            <w:tcW w:w="1717" w:type="dxa"/>
          </w:tcPr>
          <w:p w:rsidR="001C531E" w:rsidRPr="00FF086B" w:rsidRDefault="001C531E" w:rsidP="00A91873">
            <w:pPr>
              <w:autoSpaceDE w:val="0"/>
              <w:autoSpaceDN w:val="0"/>
              <w:jc w:val="center"/>
            </w:pPr>
          </w:p>
        </w:tc>
        <w:tc>
          <w:tcPr>
            <w:tcW w:w="2047" w:type="dxa"/>
          </w:tcPr>
          <w:p w:rsidR="001C531E" w:rsidRPr="00FF086B" w:rsidRDefault="001C531E" w:rsidP="00A91873">
            <w:pPr>
              <w:autoSpaceDE w:val="0"/>
              <w:autoSpaceDN w:val="0"/>
            </w:pPr>
          </w:p>
        </w:tc>
        <w:tc>
          <w:tcPr>
            <w:tcW w:w="2047"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729" w:type="dxa"/>
          </w:tcPr>
          <w:p w:rsidR="001C531E" w:rsidRPr="00FF086B" w:rsidRDefault="001C531E" w:rsidP="00A91873">
            <w:pPr>
              <w:autoSpaceDE w:val="0"/>
              <w:autoSpaceDN w:val="0"/>
              <w:jc w:val="center"/>
            </w:pPr>
          </w:p>
        </w:tc>
        <w:tc>
          <w:tcPr>
            <w:tcW w:w="2694" w:type="dxa"/>
          </w:tcPr>
          <w:p w:rsidR="001C531E" w:rsidRPr="00FF086B" w:rsidRDefault="001C531E" w:rsidP="00A91873">
            <w:pPr>
              <w:autoSpaceDE w:val="0"/>
              <w:autoSpaceDN w:val="0"/>
            </w:pPr>
          </w:p>
        </w:tc>
        <w:tc>
          <w:tcPr>
            <w:tcW w:w="1717" w:type="dxa"/>
          </w:tcPr>
          <w:p w:rsidR="001C531E" w:rsidRPr="00FF086B" w:rsidRDefault="001C531E" w:rsidP="00A91873">
            <w:pPr>
              <w:autoSpaceDE w:val="0"/>
              <w:autoSpaceDN w:val="0"/>
              <w:jc w:val="center"/>
            </w:pPr>
          </w:p>
        </w:tc>
        <w:tc>
          <w:tcPr>
            <w:tcW w:w="2047" w:type="dxa"/>
          </w:tcPr>
          <w:p w:rsidR="001C531E" w:rsidRPr="00FF086B" w:rsidRDefault="001C531E" w:rsidP="00A91873">
            <w:pPr>
              <w:autoSpaceDE w:val="0"/>
              <w:autoSpaceDN w:val="0"/>
            </w:pPr>
          </w:p>
        </w:tc>
        <w:tc>
          <w:tcPr>
            <w:tcW w:w="2047"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729" w:type="dxa"/>
          </w:tcPr>
          <w:p w:rsidR="001C531E" w:rsidRPr="00FF086B" w:rsidRDefault="001C531E" w:rsidP="00A91873">
            <w:pPr>
              <w:autoSpaceDE w:val="0"/>
              <w:autoSpaceDN w:val="0"/>
              <w:jc w:val="center"/>
            </w:pPr>
          </w:p>
        </w:tc>
        <w:tc>
          <w:tcPr>
            <w:tcW w:w="2694" w:type="dxa"/>
          </w:tcPr>
          <w:p w:rsidR="001C531E" w:rsidRPr="00FF086B" w:rsidRDefault="001C531E" w:rsidP="00A91873">
            <w:pPr>
              <w:autoSpaceDE w:val="0"/>
              <w:autoSpaceDN w:val="0"/>
            </w:pPr>
          </w:p>
        </w:tc>
        <w:tc>
          <w:tcPr>
            <w:tcW w:w="1717" w:type="dxa"/>
          </w:tcPr>
          <w:p w:rsidR="001C531E" w:rsidRPr="00FF086B" w:rsidRDefault="001C531E" w:rsidP="00A91873">
            <w:pPr>
              <w:autoSpaceDE w:val="0"/>
              <w:autoSpaceDN w:val="0"/>
              <w:jc w:val="center"/>
            </w:pPr>
          </w:p>
        </w:tc>
        <w:tc>
          <w:tcPr>
            <w:tcW w:w="2047" w:type="dxa"/>
          </w:tcPr>
          <w:p w:rsidR="001C531E" w:rsidRPr="00FF086B" w:rsidRDefault="001C531E" w:rsidP="00A91873">
            <w:pPr>
              <w:autoSpaceDE w:val="0"/>
              <w:autoSpaceDN w:val="0"/>
            </w:pPr>
          </w:p>
        </w:tc>
        <w:tc>
          <w:tcPr>
            <w:tcW w:w="2047"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729" w:type="dxa"/>
          </w:tcPr>
          <w:p w:rsidR="001C531E" w:rsidRPr="00FF086B" w:rsidRDefault="001C531E" w:rsidP="00A91873">
            <w:pPr>
              <w:autoSpaceDE w:val="0"/>
              <w:autoSpaceDN w:val="0"/>
              <w:jc w:val="center"/>
            </w:pPr>
          </w:p>
        </w:tc>
        <w:tc>
          <w:tcPr>
            <w:tcW w:w="2694" w:type="dxa"/>
          </w:tcPr>
          <w:p w:rsidR="001C531E" w:rsidRPr="00FF086B" w:rsidRDefault="001C531E" w:rsidP="00A91873">
            <w:pPr>
              <w:autoSpaceDE w:val="0"/>
              <w:autoSpaceDN w:val="0"/>
            </w:pPr>
          </w:p>
        </w:tc>
        <w:tc>
          <w:tcPr>
            <w:tcW w:w="1717" w:type="dxa"/>
          </w:tcPr>
          <w:p w:rsidR="001C531E" w:rsidRPr="00FF086B" w:rsidRDefault="001C531E" w:rsidP="00A91873">
            <w:pPr>
              <w:autoSpaceDE w:val="0"/>
              <w:autoSpaceDN w:val="0"/>
              <w:jc w:val="center"/>
            </w:pPr>
          </w:p>
        </w:tc>
        <w:tc>
          <w:tcPr>
            <w:tcW w:w="2047" w:type="dxa"/>
          </w:tcPr>
          <w:p w:rsidR="001C531E" w:rsidRPr="00FF086B" w:rsidRDefault="001C531E" w:rsidP="00A91873">
            <w:pPr>
              <w:autoSpaceDE w:val="0"/>
              <w:autoSpaceDN w:val="0"/>
            </w:pPr>
          </w:p>
        </w:tc>
        <w:tc>
          <w:tcPr>
            <w:tcW w:w="2047" w:type="dxa"/>
          </w:tcPr>
          <w:p w:rsidR="001C531E" w:rsidRPr="00FF086B" w:rsidRDefault="001C531E" w:rsidP="00A91873">
            <w:pPr>
              <w:autoSpaceDE w:val="0"/>
              <w:autoSpaceDN w:val="0"/>
            </w:pPr>
          </w:p>
        </w:tc>
      </w:tr>
      <w:tr w:rsidR="001C531E" w:rsidRPr="00FF086B" w:rsidTr="00A91873">
        <w:tblPrEx>
          <w:tblCellMar>
            <w:top w:w="0" w:type="dxa"/>
            <w:bottom w:w="0" w:type="dxa"/>
          </w:tblCellMar>
        </w:tblPrEx>
        <w:trPr>
          <w:cantSplit/>
        </w:trPr>
        <w:tc>
          <w:tcPr>
            <w:tcW w:w="1729" w:type="dxa"/>
          </w:tcPr>
          <w:p w:rsidR="001C531E" w:rsidRPr="00FF086B" w:rsidRDefault="001C531E" w:rsidP="00A91873">
            <w:pPr>
              <w:autoSpaceDE w:val="0"/>
              <w:autoSpaceDN w:val="0"/>
              <w:jc w:val="center"/>
            </w:pPr>
          </w:p>
        </w:tc>
        <w:tc>
          <w:tcPr>
            <w:tcW w:w="2694" w:type="dxa"/>
          </w:tcPr>
          <w:p w:rsidR="001C531E" w:rsidRPr="00FF086B" w:rsidRDefault="001C531E" w:rsidP="00A91873">
            <w:pPr>
              <w:autoSpaceDE w:val="0"/>
              <w:autoSpaceDN w:val="0"/>
            </w:pPr>
          </w:p>
        </w:tc>
        <w:tc>
          <w:tcPr>
            <w:tcW w:w="1717" w:type="dxa"/>
          </w:tcPr>
          <w:p w:rsidR="001C531E" w:rsidRPr="00FF086B" w:rsidRDefault="001C531E" w:rsidP="00A91873">
            <w:pPr>
              <w:autoSpaceDE w:val="0"/>
              <w:autoSpaceDN w:val="0"/>
              <w:jc w:val="center"/>
            </w:pPr>
          </w:p>
        </w:tc>
        <w:tc>
          <w:tcPr>
            <w:tcW w:w="2047" w:type="dxa"/>
          </w:tcPr>
          <w:p w:rsidR="001C531E" w:rsidRPr="00FF086B" w:rsidRDefault="001C531E" w:rsidP="00A91873">
            <w:pPr>
              <w:autoSpaceDE w:val="0"/>
              <w:autoSpaceDN w:val="0"/>
            </w:pPr>
          </w:p>
        </w:tc>
        <w:tc>
          <w:tcPr>
            <w:tcW w:w="2047" w:type="dxa"/>
          </w:tcPr>
          <w:p w:rsidR="001C531E" w:rsidRPr="00FF086B" w:rsidRDefault="001C531E" w:rsidP="00A91873">
            <w:pPr>
              <w:autoSpaceDE w:val="0"/>
              <w:autoSpaceDN w:val="0"/>
            </w:pPr>
          </w:p>
        </w:tc>
      </w:tr>
    </w:tbl>
    <w:p w:rsidR="001C531E" w:rsidRPr="00FF086B" w:rsidRDefault="001C531E" w:rsidP="001C531E">
      <w:pPr>
        <w:autoSpaceDE w:val="0"/>
        <w:autoSpaceDN w:val="0"/>
        <w:spacing w:before="120"/>
        <w:jc w:val="both"/>
      </w:pPr>
      <w:r w:rsidRPr="00FF086B">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1C531E" w:rsidRPr="00FF086B" w:rsidRDefault="001C531E" w:rsidP="001C531E">
      <w:pPr>
        <w:pBdr>
          <w:top w:val="single" w:sz="4" w:space="1" w:color="auto"/>
        </w:pBdr>
        <w:autoSpaceDE w:val="0"/>
        <w:autoSpaceDN w:val="0"/>
        <w:ind w:left="5670"/>
        <w:jc w:val="center"/>
        <w:rPr>
          <w:sz w:val="20"/>
          <w:szCs w:val="20"/>
        </w:rPr>
      </w:pPr>
      <w:proofErr w:type="gramStart"/>
      <w:r w:rsidRPr="00FF086B">
        <w:rPr>
          <w:sz w:val="20"/>
          <w:szCs w:val="20"/>
        </w:rPr>
        <w:t>(фамилия, имя, отчество,</w:t>
      </w:r>
      <w:proofErr w:type="gramEnd"/>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jc w:val="center"/>
        <w:rPr>
          <w:sz w:val="20"/>
          <w:szCs w:val="20"/>
        </w:rPr>
      </w:pPr>
      <w:r w:rsidRPr="00FF086B">
        <w:rPr>
          <w:sz w:val="20"/>
          <w:szCs w:val="20"/>
        </w:rPr>
        <w:t>с какого времени они проживают за границей)</w:t>
      </w: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jc w:val="both"/>
      </w:pPr>
      <w:r w:rsidRPr="00FF086B">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1C531E" w:rsidRPr="00FF086B" w:rsidRDefault="001C531E" w:rsidP="001C531E">
      <w:pPr>
        <w:pBdr>
          <w:top w:val="single" w:sz="4" w:space="1" w:color="auto"/>
        </w:pBdr>
        <w:autoSpaceDE w:val="0"/>
        <w:autoSpaceDN w:val="0"/>
        <w:ind w:left="6453"/>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r w:rsidRPr="00FF086B">
        <w:t xml:space="preserve">15. Пребывание за границей (когда, где, с какой целью)  </w:t>
      </w:r>
    </w:p>
    <w:p w:rsidR="001C531E" w:rsidRPr="00FF086B" w:rsidRDefault="001C531E" w:rsidP="001C531E">
      <w:pPr>
        <w:pBdr>
          <w:top w:val="single" w:sz="4" w:space="1" w:color="auto"/>
        </w:pBdr>
        <w:tabs>
          <w:tab w:val="left" w:pos="8505"/>
        </w:tabs>
        <w:autoSpaceDE w:val="0"/>
        <w:autoSpaceDN w:val="0"/>
        <w:ind w:left="5783"/>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r w:rsidRPr="00FF086B">
        <w:t xml:space="preserve">16. Отношение к воинской обязанности и воинское звание  </w:t>
      </w:r>
    </w:p>
    <w:p w:rsidR="001C531E" w:rsidRPr="00FF086B" w:rsidRDefault="001C531E" w:rsidP="001C531E">
      <w:pPr>
        <w:pBdr>
          <w:top w:val="single" w:sz="4" w:space="1" w:color="auto"/>
        </w:pBdr>
        <w:tabs>
          <w:tab w:val="left" w:pos="8505"/>
        </w:tabs>
        <w:autoSpaceDE w:val="0"/>
        <w:autoSpaceDN w:val="0"/>
        <w:ind w:left="6124"/>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jc w:val="both"/>
      </w:pPr>
      <w:r w:rsidRPr="00FF086B">
        <w:t xml:space="preserve">17. Домашний адрес (адрес регистрации, фактического проживания), номер телефона (либо иной вид связи)  </w:t>
      </w:r>
    </w:p>
    <w:p w:rsidR="001C531E" w:rsidRPr="00FF086B" w:rsidRDefault="001C531E" w:rsidP="001C531E">
      <w:pPr>
        <w:pBdr>
          <w:top w:val="single" w:sz="4" w:space="1" w:color="auto"/>
        </w:pBdr>
        <w:tabs>
          <w:tab w:val="left" w:pos="8505"/>
        </w:tabs>
        <w:autoSpaceDE w:val="0"/>
        <w:autoSpaceDN w:val="0"/>
        <w:ind w:left="1174"/>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r w:rsidRPr="00FF086B">
        <w:t xml:space="preserve">18. Паспорт или документ, его заменяющий  </w:t>
      </w:r>
    </w:p>
    <w:p w:rsidR="001C531E" w:rsidRPr="00FF086B" w:rsidRDefault="001C531E" w:rsidP="001C531E">
      <w:pPr>
        <w:pBdr>
          <w:top w:val="single" w:sz="4" w:space="1" w:color="auto"/>
        </w:pBdr>
        <w:tabs>
          <w:tab w:val="left" w:pos="8505"/>
        </w:tabs>
        <w:autoSpaceDE w:val="0"/>
        <w:autoSpaceDN w:val="0"/>
        <w:ind w:left="4640"/>
        <w:jc w:val="center"/>
        <w:rPr>
          <w:sz w:val="20"/>
          <w:szCs w:val="20"/>
        </w:rPr>
      </w:pPr>
      <w:r w:rsidRPr="00FF086B">
        <w:rPr>
          <w:sz w:val="20"/>
          <w:szCs w:val="20"/>
        </w:rPr>
        <w:t>(серия, номер, кем и когда выдан)</w:t>
      </w: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r w:rsidRPr="00FF086B">
        <w:t xml:space="preserve">19. Наличие заграничного паспорта  </w:t>
      </w:r>
    </w:p>
    <w:p w:rsidR="001C531E" w:rsidRPr="00FF086B" w:rsidRDefault="001C531E" w:rsidP="001C531E">
      <w:pPr>
        <w:pBdr>
          <w:top w:val="single" w:sz="4" w:space="1" w:color="auto"/>
        </w:pBdr>
        <w:autoSpaceDE w:val="0"/>
        <w:autoSpaceDN w:val="0"/>
        <w:ind w:left="3771"/>
        <w:jc w:val="center"/>
        <w:rPr>
          <w:sz w:val="20"/>
          <w:szCs w:val="20"/>
        </w:rPr>
      </w:pPr>
      <w:r w:rsidRPr="00FF086B">
        <w:rPr>
          <w:sz w:val="20"/>
          <w:szCs w:val="20"/>
        </w:rPr>
        <w:t>(серия, номер, кем и когда выдан)</w:t>
      </w: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jc w:val="both"/>
        <w:rPr>
          <w:sz w:val="2"/>
          <w:szCs w:val="2"/>
        </w:rPr>
      </w:pPr>
      <w:r w:rsidRPr="00FF086B">
        <w:t>20.</w:t>
      </w:r>
      <w:r w:rsidRPr="00FF086B">
        <w:rPr>
          <w:sz w:val="20"/>
          <w:szCs w:val="20"/>
        </w:rPr>
        <w:t> </w:t>
      </w:r>
      <w:r w:rsidRPr="00FF086B">
        <w:t>Номер страхового свидетельства обязательного пенсионного страхования (если имеется)</w:t>
      </w:r>
      <w:r w:rsidRPr="00FF086B">
        <w:br/>
      </w: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r w:rsidRPr="00FF086B">
        <w:t xml:space="preserve">21. ИНН (если имеется)  </w:t>
      </w:r>
    </w:p>
    <w:p w:rsidR="001C531E" w:rsidRPr="00FF086B" w:rsidRDefault="001C531E" w:rsidP="001C531E">
      <w:pPr>
        <w:pBdr>
          <w:top w:val="single" w:sz="4" w:space="1" w:color="auto"/>
        </w:pBdr>
        <w:autoSpaceDE w:val="0"/>
        <w:autoSpaceDN w:val="0"/>
        <w:ind w:left="2523"/>
        <w:rPr>
          <w:sz w:val="2"/>
          <w:szCs w:val="2"/>
        </w:rPr>
      </w:pPr>
    </w:p>
    <w:p w:rsidR="001C531E" w:rsidRPr="00FF086B" w:rsidRDefault="001C531E" w:rsidP="001C531E">
      <w:pPr>
        <w:autoSpaceDE w:val="0"/>
        <w:autoSpaceDN w:val="0"/>
        <w:jc w:val="both"/>
      </w:pPr>
      <w:r w:rsidRPr="00FF086B">
        <w:t xml:space="preserve">22. Дополнительные сведения (участие в выборных представительных органах, другая информация, которую желаете сообщить о себе)  </w:t>
      </w:r>
    </w:p>
    <w:p w:rsidR="001C531E" w:rsidRPr="00FF086B" w:rsidRDefault="001C531E" w:rsidP="001C531E">
      <w:pPr>
        <w:pBdr>
          <w:top w:val="single" w:sz="4" w:space="1" w:color="auto"/>
        </w:pBdr>
        <w:autoSpaceDE w:val="0"/>
        <w:autoSpaceDN w:val="0"/>
        <w:ind w:left="5075"/>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pPr>
    </w:p>
    <w:p w:rsidR="001C531E" w:rsidRPr="00FF086B" w:rsidRDefault="001C531E" w:rsidP="001C531E">
      <w:pPr>
        <w:pBdr>
          <w:top w:val="single" w:sz="4" w:space="1" w:color="auto"/>
        </w:pBdr>
        <w:autoSpaceDE w:val="0"/>
        <w:autoSpaceDN w:val="0"/>
        <w:rPr>
          <w:sz w:val="2"/>
          <w:szCs w:val="2"/>
        </w:rPr>
      </w:pPr>
    </w:p>
    <w:p w:rsidR="001C531E" w:rsidRPr="00FF086B" w:rsidRDefault="001C531E" w:rsidP="001C531E">
      <w:pPr>
        <w:autoSpaceDE w:val="0"/>
        <w:autoSpaceDN w:val="0"/>
        <w:jc w:val="both"/>
      </w:pPr>
      <w:r w:rsidRPr="00FF086B">
        <w:t>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главы муниципального образования.</w:t>
      </w:r>
    </w:p>
    <w:p w:rsidR="001C531E" w:rsidRPr="00FF086B" w:rsidRDefault="001C531E" w:rsidP="001C531E">
      <w:pPr>
        <w:widowControl w:val="0"/>
        <w:autoSpaceDE w:val="0"/>
        <w:autoSpaceDN w:val="0"/>
        <w:adjustRightInd w:val="0"/>
        <w:jc w:val="both"/>
      </w:pPr>
      <w:r w:rsidRPr="00FF086B">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FF086B">
        <w:t>согласна</w:t>
      </w:r>
      <w:proofErr w:type="gramEnd"/>
      <w:r w:rsidRPr="00FF086B">
        <w:t>).</w:t>
      </w:r>
    </w:p>
    <w:p w:rsidR="001C531E" w:rsidRPr="00FF086B" w:rsidRDefault="001C531E" w:rsidP="001C531E">
      <w:pPr>
        <w:autoSpaceDE w:val="0"/>
        <w:autoSpaceDN w:val="0"/>
        <w:spacing w:after="240"/>
        <w:ind w:firstLine="567"/>
        <w:jc w:val="both"/>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1C531E" w:rsidRPr="00FF086B" w:rsidTr="00A91873">
        <w:tblPrEx>
          <w:tblCellMar>
            <w:top w:w="0" w:type="dxa"/>
            <w:bottom w:w="0" w:type="dxa"/>
          </w:tblCellMar>
        </w:tblPrEx>
        <w:tc>
          <w:tcPr>
            <w:tcW w:w="170" w:type="dxa"/>
            <w:tcBorders>
              <w:top w:val="nil"/>
              <w:left w:val="nil"/>
              <w:bottom w:val="nil"/>
              <w:right w:val="nil"/>
            </w:tcBorders>
            <w:vAlign w:val="bottom"/>
          </w:tcPr>
          <w:p w:rsidR="001C531E" w:rsidRPr="00FF086B" w:rsidRDefault="001C531E" w:rsidP="00A91873">
            <w:pPr>
              <w:autoSpaceDE w:val="0"/>
              <w:autoSpaceDN w:val="0"/>
            </w:pPr>
            <w:r w:rsidRPr="00FF086B">
              <w:t>“</w:t>
            </w:r>
          </w:p>
        </w:tc>
        <w:tc>
          <w:tcPr>
            <w:tcW w:w="425" w:type="dxa"/>
            <w:tcBorders>
              <w:top w:val="nil"/>
              <w:left w:val="nil"/>
              <w:bottom w:val="single" w:sz="4" w:space="0" w:color="auto"/>
              <w:right w:val="nil"/>
            </w:tcBorders>
            <w:vAlign w:val="bottom"/>
          </w:tcPr>
          <w:p w:rsidR="001C531E" w:rsidRPr="00FF086B" w:rsidRDefault="001C531E" w:rsidP="00A91873">
            <w:pPr>
              <w:autoSpaceDE w:val="0"/>
              <w:autoSpaceDN w:val="0"/>
              <w:jc w:val="center"/>
            </w:pPr>
          </w:p>
        </w:tc>
        <w:tc>
          <w:tcPr>
            <w:tcW w:w="284" w:type="dxa"/>
            <w:tcBorders>
              <w:top w:val="nil"/>
              <w:left w:val="nil"/>
              <w:bottom w:val="nil"/>
              <w:right w:val="nil"/>
            </w:tcBorders>
            <w:vAlign w:val="bottom"/>
          </w:tcPr>
          <w:p w:rsidR="001C531E" w:rsidRPr="00FF086B" w:rsidRDefault="001C531E" w:rsidP="00A91873">
            <w:pPr>
              <w:autoSpaceDE w:val="0"/>
              <w:autoSpaceDN w:val="0"/>
            </w:pPr>
            <w:r w:rsidRPr="00FF086B">
              <w:t>”</w:t>
            </w:r>
          </w:p>
        </w:tc>
        <w:tc>
          <w:tcPr>
            <w:tcW w:w="1984" w:type="dxa"/>
            <w:tcBorders>
              <w:top w:val="nil"/>
              <w:left w:val="nil"/>
              <w:bottom w:val="single" w:sz="4" w:space="0" w:color="auto"/>
              <w:right w:val="nil"/>
            </w:tcBorders>
            <w:vAlign w:val="bottom"/>
          </w:tcPr>
          <w:p w:rsidR="001C531E" w:rsidRPr="00FF086B" w:rsidRDefault="001C531E" w:rsidP="00A91873">
            <w:pPr>
              <w:autoSpaceDE w:val="0"/>
              <w:autoSpaceDN w:val="0"/>
              <w:jc w:val="center"/>
            </w:pPr>
          </w:p>
        </w:tc>
        <w:tc>
          <w:tcPr>
            <w:tcW w:w="426" w:type="dxa"/>
            <w:tcBorders>
              <w:top w:val="nil"/>
              <w:left w:val="nil"/>
              <w:bottom w:val="nil"/>
              <w:right w:val="nil"/>
            </w:tcBorders>
            <w:vAlign w:val="bottom"/>
          </w:tcPr>
          <w:p w:rsidR="001C531E" w:rsidRPr="00FF086B" w:rsidRDefault="001C531E" w:rsidP="00A91873">
            <w:pPr>
              <w:autoSpaceDE w:val="0"/>
              <w:autoSpaceDN w:val="0"/>
              <w:jc w:val="right"/>
            </w:pPr>
            <w:r w:rsidRPr="00FF086B">
              <w:t>20</w:t>
            </w:r>
          </w:p>
        </w:tc>
        <w:tc>
          <w:tcPr>
            <w:tcW w:w="317" w:type="dxa"/>
            <w:tcBorders>
              <w:top w:val="nil"/>
              <w:left w:val="nil"/>
              <w:bottom w:val="single" w:sz="4" w:space="0" w:color="auto"/>
              <w:right w:val="nil"/>
            </w:tcBorders>
            <w:vAlign w:val="bottom"/>
          </w:tcPr>
          <w:p w:rsidR="001C531E" w:rsidRPr="00FF086B" w:rsidRDefault="001C531E" w:rsidP="00A91873">
            <w:pPr>
              <w:autoSpaceDE w:val="0"/>
              <w:autoSpaceDN w:val="0"/>
            </w:pPr>
          </w:p>
        </w:tc>
        <w:tc>
          <w:tcPr>
            <w:tcW w:w="4313" w:type="dxa"/>
            <w:tcBorders>
              <w:top w:val="nil"/>
              <w:left w:val="nil"/>
              <w:bottom w:val="nil"/>
              <w:right w:val="nil"/>
            </w:tcBorders>
            <w:vAlign w:val="bottom"/>
          </w:tcPr>
          <w:p w:rsidR="001C531E" w:rsidRPr="00FF086B" w:rsidRDefault="001C531E" w:rsidP="00A91873">
            <w:pPr>
              <w:tabs>
                <w:tab w:val="left" w:pos="3270"/>
              </w:tabs>
              <w:autoSpaceDE w:val="0"/>
              <w:autoSpaceDN w:val="0"/>
            </w:pPr>
            <w:r w:rsidRPr="00FF086B">
              <w:t xml:space="preserve"> г.</w:t>
            </w:r>
            <w:r w:rsidRPr="00FF086B">
              <w:tab/>
              <w:t>Подпись</w:t>
            </w:r>
          </w:p>
        </w:tc>
        <w:tc>
          <w:tcPr>
            <w:tcW w:w="2315" w:type="dxa"/>
            <w:tcBorders>
              <w:top w:val="nil"/>
              <w:left w:val="nil"/>
              <w:bottom w:val="single" w:sz="4" w:space="0" w:color="auto"/>
              <w:right w:val="nil"/>
            </w:tcBorders>
            <w:vAlign w:val="bottom"/>
          </w:tcPr>
          <w:p w:rsidR="001C531E" w:rsidRPr="00FF086B" w:rsidRDefault="001C531E" w:rsidP="00A91873">
            <w:pPr>
              <w:autoSpaceDE w:val="0"/>
              <w:autoSpaceDN w:val="0"/>
              <w:jc w:val="center"/>
            </w:pPr>
          </w:p>
        </w:tc>
      </w:tr>
    </w:tbl>
    <w:p w:rsidR="001C531E" w:rsidRPr="00FF086B" w:rsidRDefault="001C531E" w:rsidP="001C531E">
      <w:pPr>
        <w:autoSpaceDE w:val="0"/>
        <w:autoSpaceDN w:val="0"/>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1C531E" w:rsidRPr="00FF086B" w:rsidTr="00A91873">
        <w:tblPrEx>
          <w:tblCellMar>
            <w:top w:w="0" w:type="dxa"/>
            <w:bottom w:w="0" w:type="dxa"/>
          </w:tblCellMar>
        </w:tblPrEx>
        <w:tc>
          <w:tcPr>
            <w:tcW w:w="2013" w:type="dxa"/>
            <w:tcBorders>
              <w:top w:val="nil"/>
              <w:left w:val="nil"/>
              <w:bottom w:val="nil"/>
              <w:right w:val="nil"/>
            </w:tcBorders>
            <w:vAlign w:val="center"/>
          </w:tcPr>
          <w:p w:rsidR="001C531E" w:rsidRPr="00FF086B" w:rsidRDefault="001C531E" w:rsidP="00A91873">
            <w:pPr>
              <w:autoSpaceDE w:val="0"/>
              <w:autoSpaceDN w:val="0"/>
              <w:jc w:val="center"/>
            </w:pPr>
          </w:p>
        </w:tc>
        <w:tc>
          <w:tcPr>
            <w:tcW w:w="8221" w:type="dxa"/>
            <w:tcBorders>
              <w:top w:val="nil"/>
              <w:left w:val="nil"/>
              <w:bottom w:val="nil"/>
              <w:right w:val="nil"/>
            </w:tcBorders>
          </w:tcPr>
          <w:p w:rsidR="001C531E" w:rsidRPr="00FF086B" w:rsidRDefault="001C531E" w:rsidP="00A91873">
            <w:pPr>
              <w:autoSpaceDE w:val="0"/>
              <w:autoSpaceDN w:val="0"/>
              <w:jc w:val="both"/>
            </w:pPr>
          </w:p>
        </w:tc>
      </w:tr>
    </w:tbl>
    <w:p w:rsidR="001C531E" w:rsidRDefault="001C531E" w:rsidP="001C531E"/>
    <w:p w:rsidR="001C531E" w:rsidRPr="001C062B" w:rsidRDefault="001C531E" w:rsidP="00577ECD">
      <w:pPr>
        <w:tabs>
          <w:tab w:val="left" w:pos="-2268"/>
        </w:tabs>
        <w:autoSpaceDE w:val="0"/>
        <w:autoSpaceDN w:val="0"/>
        <w:adjustRightInd w:val="0"/>
        <w:ind w:firstLine="567"/>
        <w:contextualSpacing/>
        <w:jc w:val="both"/>
        <w:rPr>
          <w:rFonts w:eastAsia="Calibri"/>
          <w:lang w:eastAsia="en-US"/>
        </w:rPr>
      </w:pPr>
    </w:p>
    <w:p w:rsidR="008C013D" w:rsidRDefault="008C013D" w:rsidP="008C013D">
      <w:pPr>
        <w:tabs>
          <w:tab w:val="left" w:pos="426"/>
        </w:tabs>
        <w:autoSpaceDE w:val="0"/>
        <w:autoSpaceDN w:val="0"/>
        <w:adjustRightInd w:val="0"/>
        <w:spacing w:after="200"/>
        <w:contextualSpacing/>
        <w:jc w:val="both"/>
        <w:rPr>
          <w:rFonts w:eastAsia="Calibri"/>
          <w:lang w:eastAsia="en-US"/>
        </w:rPr>
      </w:pPr>
    </w:p>
    <w:p w:rsidR="008C013D" w:rsidRDefault="008C013D" w:rsidP="008C013D"/>
    <w:p w:rsidR="008C013D" w:rsidRDefault="008C013D" w:rsidP="008C013D"/>
    <w:p w:rsidR="008C013D" w:rsidRDefault="008C013D"/>
    <w:sectPr w:rsidR="008C013D" w:rsidSect="0045217C">
      <w:pgSz w:w="11906" w:h="16838"/>
      <w:pgMar w:top="851" w:right="850"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628" w:rsidRDefault="00563628" w:rsidP="008C013D">
      <w:r>
        <w:separator/>
      </w:r>
    </w:p>
  </w:endnote>
  <w:endnote w:type="continuationSeparator" w:id="0">
    <w:p w:rsidR="00563628" w:rsidRDefault="00563628" w:rsidP="008C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628" w:rsidRDefault="00563628" w:rsidP="008C013D">
      <w:r>
        <w:separator/>
      </w:r>
    </w:p>
  </w:footnote>
  <w:footnote w:type="continuationSeparator" w:id="0">
    <w:p w:rsidR="00563628" w:rsidRDefault="00563628" w:rsidP="008C0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880AC7"/>
    <w:multiLevelType w:val="hybridMultilevel"/>
    <w:tmpl w:val="6C6008A8"/>
    <w:lvl w:ilvl="0" w:tplc="3A9E1924">
      <w:start w:val="16"/>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525107"/>
    <w:multiLevelType w:val="hybridMultilevel"/>
    <w:tmpl w:val="CE66A6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1"/>
  </w:num>
  <w:num w:numId="2">
    <w:abstractNumId w:val="3"/>
  </w:num>
  <w:num w:numId="3">
    <w:abstractNumId w:val="18"/>
  </w:num>
  <w:num w:numId="4">
    <w:abstractNumId w:val="12"/>
  </w:num>
  <w:num w:numId="5">
    <w:abstractNumId w:val="4"/>
  </w:num>
  <w:num w:numId="6">
    <w:abstractNumId w:val="15"/>
  </w:num>
  <w:num w:numId="7">
    <w:abstractNumId w:val="20"/>
  </w:num>
  <w:num w:numId="8">
    <w:abstractNumId w:val="0"/>
  </w:num>
  <w:num w:numId="9">
    <w:abstractNumId w:val="5"/>
  </w:num>
  <w:num w:numId="10">
    <w:abstractNumId w:val="25"/>
  </w:num>
  <w:num w:numId="11">
    <w:abstractNumId w:val="6"/>
  </w:num>
  <w:num w:numId="12">
    <w:abstractNumId w:val="17"/>
  </w:num>
  <w:num w:numId="13">
    <w:abstractNumId w:val="10"/>
  </w:num>
  <w:num w:numId="14">
    <w:abstractNumId w:val="16"/>
  </w:num>
  <w:num w:numId="15">
    <w:abstractNumId w:val="14"/>
  </w:num>
  <w:num w:numId="16">
    <w:abstractNumId w:val="1"/>
  </w:num>
  <w:num w:numId="17">
    <w:abstractNumId w:val="8"/>
  </w:num>
  <w:num w:numId="18">
    <w:abstractNumId w:val="22"/>
  </w:num>
  <w:num w:numId="19">
    <w:abstractNumId w:val="24"/>
  </w:num>
  <w:num w:numId="20">
    <w:abstractNumId w:val="9"/>
  </w:num>
  <w:num w:numId="21">
    <w:abstractNumId w:val="11"/>
  </w:num>
  <w:num w:numId="22">
    <w:abstractNumId w:val="13"/>
  </w:num>
  <w:num w:numId="23">
    <w:abstractNumId w:val="23"/>
  </w:num>
  <w:num w:numId="24">
    <w:abstractNumId w:val="2"/>
  </w:num>
  <w:num w:numId="25">
    <w:abstractNumId w:val="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013D"/>
    <w:rsid w:val="00063B6B"/>
    <w:rsid w:val="00080E8C"/>
    <w:rsid w:val="001457B5"/>
    <w:rsid w:val="00145F7E"/>
    <w:rsid w:val="001C531E"/>
    <w:rsid w:val="00240D33"/>
    <w:rsid w:val="002E5BAD"/>
    <w:rsid w:val="002F1975"/>
    <w:rsid w:val="003260DB"/>
    <w:rsid w:val="003E6D7C"/>
    <w:rsid w:val="004007F1"/>
    <w:rsid w:val="0045217C"/>
    <w:rsid w:val="00477D07"/>
    <w:rsid w:val="004B689E"/>
    <w:rsid w:val="004D24DD"/>
    <w:rsid w:val="004D2DF6"/>
    <w:rsid w:val="004E34FE"/>
    <w:rsid w:val="00563628"/>
    <w:rsid w:val="00577ECD"/>
    <w:rsid w:val="005D1E90"/>
    <w:rsid w:val="007520B4"/>
    <w:rsid w:val="00783A52"/>
    <w:rsid w:val="008277E5"/>
    <w:rsid w:val="00837A83"/>
    <w:rsid w:val="00874ACA"/>
    <w:rsid w:val="008A7691"/>
    <w:rsid w:val="008C013D"/>
    <w:rsid w:val="008C2EE0"/>
    <w:rsid w:val="008C7D82"/>
    <w:rsid w:val="008F3683"/>
    <w:rsid w:val="00903729"/>
    <w:rsid w:val="009C7205"/>
    <w:rsid w:val="009D0100"/>
    <w:rsid w:val="009E10B5"/>
    <w:rsid w:val="009F2703"/>
    <w:rsid w:val="00A06574"/>
    <w:rsid w:val="00A721A0"/>
    <w:rsid w:val="00B57802"/>
    <w:rsid w:val="00B85461"/>
    <w:rsid w:val="00BA7F7E"/>
    <w:rsid w:val="00BD2B98"/>
    <w:rsid w:val="00C26EC7"/>
    <w:rsid w:val="00C97964"/>
    <w:rsid w:val="00D04D84"/>
    <w:rsid w:val="00DA64CB"/>
    <w:rsid w:val="00DB22DA"/>
    <w:rsid w:val="00E86AD0"/>
    <w:rsid w:val="00F35CF8"/>
    <w:rsid w:val="00F73070"/>
    <w:rsid w:val="00F9377C"/>
    <w:rsid w:val="00FA4AEF"/>
    <w:rsid w:val="00FF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1"/>
    <w:qFormat/>
    <w:rsid w:val="008C013D"/>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8C013D"/>
    <w:pPr>
      <w:keepNext/>
      <w:jc w:val="center"/>
      <w:outlineLvl w:val="0"/>
    </w:pPr>
    <w:rPr>
      <w:rFonts w:ascii="Arial" w:hAnsi="Arial" w:cs="Arial"/>
      <w:b/>
      <w:bCs/>
      <w:sz w:val="40"/>
      <w:szCs w:val="40"/>
    </w:rPr>
  </w:style>
  <w:style w:type="paragraph" w:styleId="2">
    <w:name w:val="heading 2"/>
    <w:basedOn w:val="a"/>
    <w:next w:val="a"/>
    <w:link w:val="20"/>
    <w:qFormat/>
    <w:rsid w:val="008C013D"/>
    <w:pPr>
      <w:keepNext/>
      <w:jc w:val="right"/>
      <w:outlineLvl w:val="1"/>
    </w:pPr>
    <w:rPr>
      <w:sz w:val="28"/>
    </w:rPr>
  </w:style>
  <w:style w:type="paragraph" w:styleId="3">
    <w:name w:val="heading 3"/>
    <w:basedOn w:val="a"/>
    <w:next w:val="a"/>
    <w:link w:val="30"/>
    <w:qFormat/>
    <w:rsid w:val="008C013D"/>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C013D"/>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8C013D"/>
    <w:rPr>
      <w:rFonts w:ascii="Times New Roman" w:eastAsia="Times New Roman" w:hAnsi="Times New Roman" w:cs="Times New Roman"/>
      <w:sz w:val="28"/>
      <w:szCs w:val="24"/>
      <w:lang w:eastAsia="ru-RU"/>
    </w:rPr>
  </w:style>
  <w:style w:type="paragraph" w:styleId="a3">
    <w:name w:val="No Spacing"/>
    <w:uiPriority w:val="1"/>
    <w:qFormat/>
    <w:rsid w:val="008C013D"/>
    <w:pPr>
      <w:ind w:firstLine="0"/>
      <w:jc w:val="left"/>
    </w:pPr>
    <w:rPr>
      <w:rFonts w:ascii="Calibri" w:eastAsia="Times New Roman" w:hAnsi="Calibri" w:cs="Times New Roman"/>
      <w:lang w:eastAsia="ru-RU"/>
    </w:rPr>
  </w:style>
  <w:style w:type="paragraph" w:styleId="a4">
    <w:name w:val="List Paragraph"/>
    <w:basedOn w:val="a"/>
    <w:uiPriority w:val="34"/>
    <w:qFormat/>
    <w:rsid w:val="008C013D"/>
    <w:pPr>
      <w:ind w:left="720"/>
      <w:contextualSpacing/>
    </w:pPr>
  </w:style>
  <w:style w:type="character" w:customStyle="1" w:styleId="10">
    <w:name w:val="Заголовок 1 Знак"/>
    <w:basedOn w:val="a0"/>
    <w:link w:val="1"/>
    <w:rsid w:val="008C013D"/>
    <w:rPr>
      <w:rFonts w:ascii="Arial" w:eastAsia="Times New Roman" w:hAnsi="Arial" w:cs="Arial"/>
      <w:b/>
      <w:bCs/>
      <w:sz w:val="40"/>
      <w:szCs w:val="40"/>
      <w:lang w:eastAsia="ru-RU"/>
    </w:rPr>
  </w:style>
  <w:style w:type="character" w:styleId="a5">
    <w:name w:val="Hyperlink"/>
    <w:uiPriority w:val="99"/>
    <w:unhideWhenUsed/>
    <w:rsid w:val="008C013D"/>
    <w:rPr>
      <w:color w:val="0000FF"/>
      <w:u w:val="single"/>
    </w:rPr>
  </w:style>
  <w:style w:type="paragraph" w:styleId="a6">
    <w:name w:val="header"/>
    <w:basedOn w:val="a"/>
    <w:link w:val="a7"/>
    <w:uiPriority w:val="99"/>
    <w:unhideWhenUsed/>
    <w:rsid w:val="008C013D"/>
    <w:pPr>
      <w:tabs>
        <w:tab w:val="center" w:pos="4677"/>
        <w:tab w:val="right" w:pos="9355"/>
      </w:tabs>
    </w:pPr>
    <w:rPr>
      <w:sz w:val="20"/>
      <w:szCs w:val="20"/>
    </w:rPr>
  </w:style>
  <w:style w:type="character" w:customStyle="1" w:styleId="a7">
    <w:name w:val="Верхний колонтитул Знак"/>
    <w:basedOn w:val="a0"/>
    <w:link w:val="a6"/>
    <w:uiPriority w:val="99"/>
    <w:rsid w:val="008C013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C013D"/>
    <w:pPr>
      <w:tabs>
        <w:tab w:val="center" w:pos="4677"/>
        <w:tab w:val="right" w:pos="9355"/>
      </w:tabs>
    </w:pPr>
    <w:rPr>
      <w:sz w:val="20"/>
      <w:szCs w:val="20"/>
    </w:rPr>
  </w:style>
  <w:style w:type="character" w:customStyle="1" w:styleId="a9">
    <w:name w:val="Нижний колонтитул Знак"/>
    <w:basedOn w:val="a0"/>
    <w:link w:val="a8"/>
    <w:uiPriority w:val="99"/>
    <w:rsid w:val="008C013D"/>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013D"/>
    <w:rPr>
      <w:rFonts w:ascii="Tahoma" w:hAnsi="Tahoma" w:cs="Tahoma"/>
      <w:sz w:val="16"/>
      <w:szCs w:val="16"/>
    </w:rPr>
  </w:style>
  <w:style w:type="character" w:customStyle="1" w:styleId="ab">
    <w:name w:val="Текст выноски Знак"/>
    <w:basedOn w:val="a0"/>
    <w:link w:val="aa"/>
    <w:uiPriority w:val="99"/>
    <w:semiHidden/>
    <w:rsid w:val="008C013D"/>
    <w:rPr>
      <w:rFonts w:ascii="Tahoma" w:eastAsia="Times New Roman" w:hAnsi="Tahoma" w:cs="Tahoma"/>
      <w:sz w:val="16"/>
      <w:szCs w:val="16"/>
      <w:lang w:eastAsia="ru-RU"/>
    </w:rPr>
  </w:style>
  <w:style w:type="paragraph" w:customStyle="1" w:styleId="11">
    <w:name w:val="Знак Знак Знак1"/>
    <w:basedOn w:val="a"/>
    <w:rsid w:val="008C013D"/>
    <w:pPr>
      <w:tabs>
        <w:tab w:val="num" w:pos="360"/>
      </w:tabs>
      <w:spacing w:after="160" w:line="240" w:lineRule="exact"/>
    </w:pPr>
    <w:rPr>
      <w:rFonts w:ascii="Verdana" w:hAnsi="Verdana" w:cs="Verdana"/>
      <w:sz w:val="20"/>
      <w:szCs w:val="20"/>
      <w:lang w:val="en-US" w:eastAsia="en-US"/>
    </w:rPr>
  </w:style>
  <w:style w:type="paragraph" w:customStyle="1" w:styleId="Style4">
    <w:name w:val="Style4"/>
    <w:basedOn w:val="a"/>
    <w:uiPriority w:val="99"/>
    <w:rsid w:val="00A721A0"/>
    <w:pPr>
      <w:widowControl w:val="0"/>
      <w:autoSpaceDE w:val="0"/>
      <w:autoSpaceDN w:val="0"/>
      <w:adjustRightInd w:val="0"/>
      <w:spacing w:line="344" w:lineRule="exact"/>
      <w:jc w:val="both"/>
    </w:pPr>
    <w:rPr>
      <w:rFonts w:eastAsiaTheme="minorEastAsia"/>
    </w:rPr>
  </w:style>
  <w:style w:type="paragraph" w:customStyle="1" w:styleId="Style5">
    <w:name w:val="Style5"/>
    <w:basedOn w:val="a"/>
    <w:uiPriority w:val="99"/>
    <w:rsid w:val="00A721A0"/>
    <w:pPr>
      <w:widowControl w:val="0"/>
      <w:autoSpaceDE w:val="0"/>
      <w:autoSpaceDN w:val="0"/>
      <w:adjustRightInd w:val="0"/>
      <w:spacing w:line="341" w:lineRule="exact"/>
      <w:ind w:firstLine="696"/>
      <w:jc w:val="both"/>
    </w:pPr>
    <w:rPr>
      <w:rFonts w:eastAsiaTheme="minorEastAsia"/>
    </w:rPr>
  </w:style>
  <w:style w:type="character" w:customStyle="1" w:styleId="FontStyle11">
    <w:name w:val="Font Style11"/>
    <w:basedOn w:val="a0"/>
    <w:uiPriority w:val="99"/>
    <w:rsid w:val="00A721A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3904F6684FA7494789EE4956704AFEF0BB7514F24E4DAE8460E9D9792s6n5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argasok.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960F68C7D23DCA62996340CAE6D66E2A84001CCEFB953F087F845081940ACC74663FAEFC913A6239EBC5X1W9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F960F68C7D23DCA62996340CAE6D66E2A84001CCEFB953F087F845081940ACC74663FAEFC913A6239EBC4X1WFJ" TargetMode="External"/><Relationship Id="rId4" Type="http://schemas.openxmlformats.org/officeDocument/2006/relationships/settings" Target="setting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hyperlink" Target="http://www.kargas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17</Pages>
  <Words>7498</Words>
  <Characters>42745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novoseltsev</dc:creator>
  <cp:lastModifiedBy>Mytsak</cp:lastModifiedBy>
  <cp:revision>23</cp:revision>
  <cp:lastPrinted>2019-10-23T08:07:00Z</cp:lastPrinted>
  <dcterms:created xsi:type="dcterms:W3CDTF">2019-08-26T04:06:00Z</dcterms:created>
  <dcterms:modified xsi:type="dcterms:W3CDTF">2021-08-26T08:43:00Z</dcterms:modified>
</cp:coreProperties>
</file>