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2D0084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2D0084" w:rsidRDefault="00B1021D" w:rsidP="005541D9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ПРОТОКОЛ</w:t>
      </w:r>
    </w:p>
    <w:p w:rsidR="00B1021D" w:rsidRPr="002D0084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2D0084" w:rsidTr="00B1021D">
        <w:tc>
          <w:tcPr>
            <w:tcW w:w="4672" w:type="dxa"/>
          </w:tcPr>
          <w:p w:rsidR="00B1021D" w:rsidRPr="002D0084" w:rsidRDefault="00AF2DEC" w:rsidP="009273A3">
            <w:pPr>
              <w:ind w:left="-10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31.05</w:t>
            </w:r>
            <w:r w:rsidR="00246CF5" w:rsidRPr="002D0084">
              <w:rPr>
                <w:rFonts w:ascii="Times New Roman" w:hAnsi="Times New Roman" w:cs="Times New Roman"/>
                <w:sz w:val="23"/>
                <w:szCs w:val="23"/>
              </w:rPr>
              <w:t>.2024</w:t>
            </w:r>
          </w:p>
        </w:tc>
        <w:tc>
          <w:tcPr>
            <w:tcW w:w="4673" w:type="dxa"/>
          </w:tcPr>
          <w:p w:rsidR="00B1021D" w:rsidRPr="002D0084" w:rsidRDefault="00013FEC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="005541D9"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F2DEC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  <w:r w:rsidR="002265F7"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</w:tbl>
    <w:p w:rsidR="001D3C53" w:rsidRPr="002D0084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с. Каргасок</w:t>
      </w:r>
    </w:p>
    <w:p w:rsidR="001D3C53" w:rsidRPr="002D008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2D0084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2D0084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2D0084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2D0084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2D0084" w:rsidTr="000B7AA2">
        <w:trPr>
          <w:trHeight w:val="699"/>
        </w:trPr>
        <w:tc>
          <w:tcPr>
            <w:tcW w:w="3011" w:type="dxa"/>
          </w:tcPr>
          <w:p w:rsidR="00202721" w:rsidRPr="002D0084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Pr="002D0084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202721" w:rsidRPr="002D0084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</w:tc>
      </w:tr>
      <w:tr w:rsidR="00B673A4" w:rsidRPr="002D0084" w:rsidTr="000B7AA2">
        <w:trPr>
          <w:trHeight w:val="699"/>
        </w:trPr>
        <w:tc>
          <w:tcPr>
            <w:tcW w:w="3011" w:type="dxa"/>
          </w:tcPr>
          <w:p w:rsidR="00B673A4" w:rsidRPr="002D0084" w:rsidRDefault="00B673A4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B673A4" w:rsidRPr="002D0084" w:rsidRDefault="00B673A4" w:rsidP="00B673A4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B673A4" w:rsidRPr="002D0084" w:rsidRDefault="00B673A4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2D0084" w:rsidTr="000B7AA2">
        <w:trPr>
          <w:trHeight w:val="701"/>
        </w:trPr>
        <w:tc>
          <w:tcPr>
            <w:tcW w:w="3011" w:type="dxa"/>
          </w:tcPr>
          <w:p w:rsidR="00202721" w:rsidRPr="002D0084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2D0084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202721" w:rsidRPr="002D0084" w:rsidRDefault="00E1102C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Фатеева Оксана Александровна</w:t>
            </w:r>
            <w:r w:rsidR="00202721" w:rsidRPr="002D0084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2D0084" w:rsidTr="000B7AA2">
        <w:trPr>
          <w:trHeight w:val="701"/>
        </w:trPr>
        <w:tc>
          <w:tcPr>
            <w:tcW w:w="3011" w:type="dxa"/>
          </w:tcPr>
          <w:p w:rsidR="00202721" w:rsidRPr="002D0084" w:rsidRDefault="000B7AA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12226C" w:rsidRPr="002D0084" w:rsidRDefault="0012226C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12226C" w:rsidRPr="002D0084" w:rsidRDefault="0012226C" w:rsidP="0012226C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3693A" w:rsidRPr="002D0084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2D0084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2D0084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2D0084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2D0084">
        <w:rPr>
          <w:rFonts w:ascii="Times New Roman" w:hAnsi="Times New Roman" w:cs="Times New Roman"/>
          <w:sz w:val="23"/>
          <w:szCs w:val="23"/>
        </w:rPr>
        <w:t>:</w:t>
      </w:r>
    </w:p>
    <w:p w:rsidR="006340B1" w:rsidRPr="002D0084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AF2DEC">
        <w:rPr>
          <w:rFonts w:ascii="Times New Roman" w:hAnsi="Times New Roman" w:cs="Times New Roman"/>
          <w:sz w:val="23"/>
          <w:szCs w:val="23"/>
        </w:rPr>
        <w:t>Г</w:t>
      </w:r>
      <w:r w:rsidR="00AF2DEC" w:rsidRPr="00AF2DEC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D31D87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9273A3" w:rsidRPr="002D0084">
        <w:rPr>
          <w:rFonts w:ascii="Times New Roman" w:hAnsi="Times New Roman" w:cs="Times New Roman"/>
          <w:sz w:val="23"/>
          <w:szCs w:val="23"/>
        </w:rPr>
        <w:t>д</w:t>
      </w:r>
      <w:r w:rsidRPr="002D0084">
        <w:rPr>
          <w:rFonts w:ascii="Times New Roman" w:hAnsi="Times New Roman" w:cs="Times New Roman"/>
          <w:sz w:val="23"/>
          <w:szCs w:val="23"/>
        </w:rPr>
        <w:t>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7A0546" w:rsidRPr="002D0084" w:rsidRDefault="007A0546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2D0084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7A0546" w:rsidRPr="002D0084" w:rsidRDefault="007A0546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2D0084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СЛУШАЛИ Фатееву О.А.:</w:t>
      </w:r>
    </w:p>
    <w:p w:rsidR="00AF2DEC" w:rsidRDefault="006340B1" w:rsidP="00B057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</w:t>
      </w:r>
      <w:r w:rsidR="00D31D87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Pr="002D0084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2D0084" w:rsidRDefault="00AF2DEC" w:rsidP="00B057B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Г</w:t>
      </w:r>
      <w:r w:rsidRPr="00AF2DEC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2D0084" w:rsidRDefault="00D31D87" w:rsidP="00AF2DE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дочь</w:t>
      </w:r>
      <w:r w:rsidR="00AF2DEC">
        <w:rPr>
          <w:rFonts w:ascii="Times New Roman" w:hAnsi="Times New Roman" w:cs="Times New Roman"/>
          <w:sz w:val="23"/>
          <w:szCs w:val="23"/>
        </w:rPr>
        <w:t xml:space="preserve"> –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исключены), (данные исключены)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2D0084" w:rsidRDefault="00DF2120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сын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–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исключены), (данные исключены)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2D0084" w:rsidRDefault="00350FBD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дочь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–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исключены), (данные исключены)</w:t>
      </w:r>
      <w:r w:rsidR="00E81910" w:rsidRPr="002D0084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2D0084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 xml:space="preserve">сын –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исключены), (данные исключены)</w:t>
      </w:r>
      <w:r w:rsidRPr="002D0084">
        <w:rPr>
          <w:rFonts w:ascii="Times New Roman" w:hAnsi="Times New Roman" w:cs="Times New Roman"/>
          <w:sz w:val="23"/>
          <w:szCs w:val="23"/>
        </w:rPr>
        <w:t xml:space="preserve"> г.р. </w:t>
      </w:r>
    </w:p>
    <w:p w:rsidR="00D053DD" w:rsidRPr="002D0084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ED38F4" w:rsidRPr="002D0084">
        <w:rPr>
          <w:rFonts w:ascii="Times New Roman" w:hAnsi="Times New Roman" w:cs="Times New Roman"/>
          <w:sz w:val="23"/>
          <w:szCs w:val="23"/>
        </w:rPr>
        <w:t xml:space="preserve">данным, предоставленным с </w:t>
      </w:r>
      <w:r w:rsidR="008B4B3E" w:rsidRPr="002D0084">
        <w:rPr>
          <w:rFonts w:ascii="Times New Roman" w:hAnsi="Times New Roman" w:cs="Times New Roman"/>
          <w:sz w:val="23"/>
          <w:szCs w:val="23"/>
        </w:rPr>
        <w:t>заявлени</w:t>
      </w:r>
      <w:r w:rsidR="00ED38F4" w:rsidRPr="002D0084">
        <w:rPr>
          <w:rFonts w:ascii="Times New Roman" w:hAnsi="Times New Roman" w:cs="Times New Roman"/>
          <w:sz w:val="23"/>
          <w:szCs w:val="23"/>
        </w:rPr>
        <w:t>ем</w:t>
      </w:r>
      <w:r w:rsidR="005E5E9C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Pr="002D0084">
        <w:rPr>
          <w:rFonts w:ascii="Times New Roman" w:hAnsi="Times New Roman" w:cs="Times New Roman"/>
          <w:sz w:val="23"/>
          <w:szCs w:val="23"/>
        </w:rPr>
        <w:t xml:space="preserve">№ </w:t>
      </w:r>
      <w:r w:rsidR="00126A8F" w:rsidRPr="002D0084">
        <w:rPr>
          <w:rFonts w:ascii="Times New Roman" w:hAnsi="Times New Roman" w:cs="Times New Roman"/>
          <w:sz w:val="23"/>
          <w:szCs w:val="23"/>
        </w:rPr>
        <w:t>4063975932</w:t>
      </w:r>
      <w:r w:rsidR="00ED38F4" w:rsidRPr="002D0084">
        <w:rPr>
          <w:rFonts w:ascii="Times New Roman" w:hAnsi="Times New Roman" w:cs="Times New Roman"/>
          <w:sz w:val="23"/>
          <w:szCs w:val="23"/>
        </w:rPr>
        <w:t>,</w:t>
      </w:r>
      <w:r w:rsidRPr="002D0084">
        <w:rPr>
          <w:rFonts w:ascii="Times New Roman" w:hAnsi="Times New Roman" w:cs="Times New Roman"/>
          <w:sz w:val="23"/>
          <w:szCs w:val="23"/>
        </w:rPr>
        <w:t xml:space="preserve"> в состав семьи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</w:t>
      </w:r>
      <w:r w:rsidR="008B4B3E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Pr="002D0084">
        <w:rPr>
          <w:rFonts w:ascii="Times New Roman" w:hAnsi="Times New Roman" w:cs="Times New Roman"/>
          <w:sz w:val="23"/>
          <w:szCs w:val="23"/>
        </w:rPr>
        <w:t xml:space="preserve">входят </w:t>
      </w:r>
      <w:r w:rsidR="005E5E9C" w:rsidRPr="002D0084">
        <w:rPr>
          <w:rFonts w:ascii="Times New Roman" w:hAnsi="Times New Roman" w:cs="Times New Roman"/>
          <w:sz w:val="23"/>
          <w:szCs w:val="23"/>
        </w:rPr>
        <w:t>четыре</w:t>
      </w:r>
      <w:r w:rsidRPr="002D0084">
        <w:rPr>
          <w:rFonts w:ascii="Times New Roman" w:hAnsi="Times New Roman" w:cs="Times New Roman"/>
          <w:sz w:val="23"/>
          <w:szCs w:val="23"/>
        </w:rPr>
        <w:t xml:space="preserve"> несовершеннолетних ребёнка: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дочь – Г. (данные исключены), (данные исключены) г.р.;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сын – Г. (данные исключены), (данные исключены) г.р.;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дочь – Г. (данные исключены), (данные исключены) г.р.;</w:t>
      </w:r>
    </w:p>
    <w:p w:rsidR="00B950D8" w:rsidRPr="002D0084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сын – Г. (данные исключены), (данные исключены) г.р.</w:t>
      </w:r>
      <w:r w:rsidR="00B950D8" w:rsidRPr="002D008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0B1" w:rsidRPr="002D0084" w:rsidRDefault="006340B1" w:rsidP="001E7BCF">
      <w:pPr>
        <w:pStyle w:val="ac"/>
        <w:rPr>
          <w:sz w:val="23"/>
          <w:szCs w:val="23"/>
        </w:rPr>
      </w:pPr>
      <w:r w:rsidRPr="002D0084">
        <w:rPr>
          <w:sz w:val="23"/>
          <w:szCs w:val="23"/>
        </w:rPr>
        <w:t xml:space="preserve">Следовательно, семья </w:t>
      </w:r>
      <w:r w:rsidR="00AF2DEC" w:rsidRPr="00AF2DEC">
        <w:rPr>
          <w:sz w:val="23"/>
          <w:szCs w:val="23"/>
        </w:rPr>
        <w:t>Г. (данные исключены)</w:t>
      </w:r>
      <w:r w:rsidR="00B65442" w:rsidRPr="002D0084">
        <w:rPr>
          <w:sz w:val="23"/>
          <w:szCs w:val="23"/>
        </w:rPr>
        <w:t xml:space="preserve"> </w:t>
      </w:r>
      <w:r w:rsidRPr="002D0084">
        <w:rPr>
          <w:sz w:val="23"/>
          <w:szCs w:val="23"/>
        </w:rPr>
        <w:t>относится к категории многодетная семья.</w:t>
      </w:r>
    </w:p>
    <w:p w:rsidR="001564DC" w:rsidRPr="002D0084" w:rsidRDefault="001564DC" w:rsidP="001564DC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lastRenderedPageBreak/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A56C28" w:rsidRPr="002D0084">
        <w:rPr>
          <w:rFonts w:ascii="Times New Roman" w:hAnsi="Times New Roman" w:cs="Times New Roman"/>
          <w:sz w:val="23"/>
          <w:szCs w:val="23"/>
        </w:rPr>
        <w:t>21.05</w:t>
      </w:r>
      <w:r w:rsidRPr="002D0084">
        <w:rPr>
          <w:rFonts w:ascii="Times New Roman" w:hAnsi="Times New Roman" w:cs="Times New Roman"/>
          <w:sz w:val="23"/>
          <w:szCs w:val="23"/>
        </w:rPr>
        <w:t xml:space="preserve">.2024г.  в собственности семьи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</w:t>
      </w:r>
      <w:r w:rsidR="00A56C28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Pr="002D0084">
        <w:rPr>
          <w:rFonts w:ascii="Times New Roman" w:eastAsiaTheme="minorEastAsia" w:hAnsi="Times New Roman" w:cs="Times New Roman"/>
          <w:sz w:val="23"/>
          <w:szCs w:val="23"/>
          <w:lang w:eastAsia="ru-RU"/>
        </w:rPr>
        <w:t>имеется</w:t>
      </w:r>
      <w:r w:rsidRPr="002D0084">
        <w:rPr>
          <w:rFonts w:ascii="Times New Roman" w:hAnsi="Times New Roman" w:cs="Times New Roman"/>
          <w:sz w:val="23"/>
          <w:szCs w:val="23"/>
        </w:rPr>
        <w:t xml:space="preserve"> земельный участок с кадастровым номером </w:t>
      </w:r>
      <w:proofErr w:type="gramStart"/>
      <w:r w:rsidR="00A56C28" w:rsidRPr="002D0084">
        <w:rPr>
          <w:rFonts w:ascii="Times New Roman" w:hAnsi="Times New Roman" w:cs="Times New Roman"/>
          <w:sz w:val="23"/>
          <w:szCs w:val="23"/>
        </w:rPr>
        <w:t>70:06</w:t>
      </w:r>
      <w:r w:rsidRPr="002D0084">
        <w:rPr>
          <w:rFonts w:ascii="Times New Roman" w:hAnsi="Times New Roman" w:cs="Times New Roman"/>
          <w:sz w:val="23"/>
          <w:szCs w:val="23"/>
        </w:rPr>
        <w:t>:0</w:t>
      </w:r>
      <w:r w:rsidR="00A56C28" w:rsidRPr="002D0084">
        <w:rPr>
          <w:rFonts w:ascii="Times New Roman" w:hAnsi="Times New Roman" w:cs="Times New Roman"/>
          <w:sz w:val="23"/>
          <w:szCs w:val="23"/>
        </w:rPr>
        <w:t>101003</w:t>
      </w:r>
      <w:r w:rsidRPr="002D0084">
        <w:rPr>
          <w:rFonts w:ascii="Times New Roman" w:hAnsi="Times New Roman" w:cs="Times New Roman"/>
          <w:sz w:val="23"/>
          <w:szCs w:val="23"/>
        </w:rPr>
        <w:t>:</w:t>
      </w:r>
      <w:r w:rsidR="00A9311D" w:rsidRPr="00A9311D">
        <w:rPr>
          <w:rFonts w:ascii="Times New Roman" w:hAnsi="Times New Roman" w:cs="Times New Roman"/>
          <w:sz w:val="23"/>
          <w:szCs w:val="23"/>
        </w:rPr>
        <w:t>*</w:t>
      </w:r>
      <w:proofErr w:type="gramEnd"/>
      <w:r w:rsidR="00A9311D" w:rsidRPr="00A9311D">
        <w:rPr>
          <w:rFonts w:ascii="Times New Roman" w:hAnsi="Times New Roman" w:cs="Times New Roman"/>
          <w:sz w:val="23"/>
          <w:szCs w:val="23"/>
        </w:rPr>
        <w:t>**</w:t>
      </w:r>
      <w:bookmarkStart w:id="0" w:name="_GoBack"/>
      <w:bookmarkEnd w:id="0"/>
      <w:r w:rsidRPr="002D0084">
        <w:rPr>
          <w:rFonts w:ascii="Times New Roman" w:hAnsi="Times New Roman" w:cs="Times New Roman"/>
          <w:sz w:val="23"/>
          <w:szCs w:val="23"/>
        </w:rPr>
        <w:t xml:space="preserve">, расположенный по адресу: </w:t>
      </w:r>
      <w:r w:rsidR="00BF34AE" w:rsidRPr="002D0084">
        <w:rPr>
          <w:rFonts w:ascii="Times New Roman" w:hAnsi="Times New Roman" w:cs="Times New Roman"/>
          <w:sz w:val="23"/>
          <w:szCs w:val="23"/>
        </w:rPr>
        <w:t>Томская область, с. Каргасок</w:t>
      </w:r>
      <w:r w:rsidRPr="002D0084">
        <w:rPr>
          <w:rFonts w:ascii="Times New Roman" w:hAnsi="Times New Roman" w:cs="Times New Roman"/>
          <w:sz w:val="23"/>
          <w:szCs w:val="23"/>
        </w:rPr>
        <w:t xml:space="preserve">, ул. </w:t>
      </w:r>
      <w:r w:rsidR="00BF34AE" w:rsidRPr="002D0084">
        <w:rPr>
          <w:rFonts w:ascii="Times New Roman" w:hAnsi="Times New Roman" w:cs="Times New Roman"/>
          <w:sz w:val="23"/>
          <w:szCs w:val="23"/>
        </w:rPr>
        <w:t>Партизанская</w:t>
      </w:r>
      <w:r w:rsidRPr="002D0084">
        <w:rPr>
          <w:rFonts w:ascii="Times New Roman" w:hAnsi="Times New Roman" w:cs="Times New Roman"/>
          <w:sz w:val="23"/>
          <w:szCs w:val="23"/>
        </w:rPr>
        <w:t xml:space="preserve">, </w:t>
      </w:r>
      <w:r w:rsidR="00BF34AE" w:rsidRPr="002D0084">
        <w:rPr>
          <w:rFonts w:ascii="Times New Roman" w:hAnsi="Times New Roman" w:cs="Times New Roman"/>
          <w:sz w:val="23"/>
          <w:szCs w:val="23"/>
        </w:rPr>
        <w:t>5</w:t>
      </w:r>
      <w:r w:rsidRPr="002D0084">
        <w:rPr>
          <w:rFonts w:ascii="Times New Roman" w:hAnsi="Times New Roman" w:cs="Times New Roman"/>
          <w:sz w:val="23"/>
          <w:szCs w:val="23"/>
        </w:rPr>
        <w:t xml:space="preserve">, общей площадью </w:t>
      </w:r>
      <w:r w:rsidR="00BF34AE" w:rsidRPr="002D0084">
        <w:rPr>
          <w:rFonts w:ascii="Times New Roman" w:hAnsi="Times New Roman" w:cs="Times New Roman"/>
          <w:sz w:val="23"/>
          <w:szCs w:val="23"/>
        </w:rPr>
        <w:t>1412</w:t>
      </w:r>
      <w:r w:rsidRPr="002D0084">
        <w:rPr>
          <w:rFonts w:ascii="Times New Roman" w:hAnsi="Times New Roman" w:cs="Times New Roman"/>
          <w:sz w:val="23"/>
          <w:szCs w:val="23"/>
        </w:rPr>
        <w:t xml:space="preserve"> кв. м. (разрешенное использование: для </w:t>
      </w:r>
      <w:r w:rsidR="00BF34AE" w:rsidRPr="002D0084">
        <w:rPr>
          <w:rFonts w:ascii="Times New Roman" w:hAnsi="Times New Roman" w:cs="Times New Roman"/>
          <w:sz w:val="23"/>
          <w:szCs w:val="23"/>
        </w:rPr>
        <w:t>ведения личного подсобного хозяйства)</w:t>
      </w:r>
      <w:r w:rsidRPr="002D0084">
        <w:rPr>
          <w:rFonts w:ascii="Times New Roman" w:hAnsi="Times New Roman" w:cs="Times New Roman"/>
          <w:sz w:val="23"/>
          <w:szCs w:val="23"/>
        </w:rPr>
        <w:t>.</w:t>
      </w:r>
    </w:p>
    <w:p w:rsidR="001564DC" w:rsidRPr="002D0084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AF2DEC">
          <w:rPr>
            <w:rFonts w:ascii="Times New Roman" w:hAnsi="Times New Roman" w:cs="Times New Roman"/>
            <w:sz w:val="23"/>
            <w:szCs w:val="23"/>
          </w:rPr>
          <w:t>частью 1 статьи 7</w:t>
        </w:r>
      </w:hyperlink>
      <w:r w:rsidRPr="002D0084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AF2DEC">
          <w:rPr>
            <w:rFonts w:ascii="Times New Roman" w:hAnsi="Times New Roman" w:cs="Times New Roman"/>
            <w:sz w:val="23"/>
            <w:szCs w:val="23"/>
          </w:rPr>
          <w:t>пункте 5-1 части 1 статьи 7</w:t>
        </w:r>
      </w:hyperlink>
      <w:r w:rsidRPr="00AF2DEC">
        <w:rPr>
          <w:rFonts w:ascii="Times New Roman" w:hAnsi="Times New Roman" w:cs="Times New Roman"/>
          <w:sz w:val="23"/>
          <w:szCs w:val="23"/>
        </w:rPr>
        <w:t xml:space="preserve"> </w:t>
      </w:r>
      <w:r w:rsidRPr="002D0084">
        <w:rPr>
          <w:rFonts w:ascii="Times New Roman" w:hAnsi="Times New Roman" w:cs="Times New Roman"/>
          <w:sz w:val="23"/>
          <w:szCs w:val="23"/>
        </w:rPr>
        <w:t xml:space="preserve">Закона), в собственность бесплатно на территории Томской области для индивидуального жилищного строительства: </w:t>
      </w:r>
    </w:p>
    <w:p w:rsidR="001564DC" w:rsidRPr="002D0084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1564DC" w:rsidRPr="002D0084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1564DC" w:rsidRPr="002D0084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>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1564DC" w:rsidRPr="002D0084" w:rsidRDefault="001564DC" w:rsidP="001564DC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2D0084">
        <w:rPr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10" w:history="1">
        <w:r w:rsidRPr="002D0084">
          <w:rPr>
            <w:sz w:val="23"/>
            <w:szCs w:val="23"/>
          </w:rPr>
          <w:t>части 1 статьи 7</w:t>
        </w:r>
      </w:hyperlink>
      <w:r w:rsidRPr="002D0084">
        <w:rPr>
          <w:sz w:val="23"/>
          <w:szCs w:val="23"/>
        </w:rPr>
        <w:t xml:space="preserve"> настоящего Закона не имеет оснований для постановки на учет для получения земельного участка в собственность бесплатно.</w:t>
      </w:r>
    </w:p>
    <w:p w:rsidR="001564DC" w:rsidRPr="002D0084" w:rsidRDefault="001564DC" w:rsidP="001564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sz w:val="23"/>
          <w:szCs w:val="23"/>
        </w:rPr>
        <w:t xml:space="preserve"> </w:t>
      </w:r>
      <w:r w:rsidRPr="002D0084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 Порядка, комиссия единогласно решила:</w:t>
      </w:r>
    </w:p>
    <w:p w:rsidR="006340B1" w:rsidRPr="002D0084" w:rsidRDefault="001564DC" w:rsidP="00B057B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C66618" w:rsidRPr="002D0084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2D0084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2D0084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</w:t>
      </w:r>
      <w:r w:rsidR="00B057BF"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6340B1" w:rsidRPr="002D0084">
        <w:rPr>
          <w:rFonts w:ascii="Times New Roman" w:hAnsi="Times New Roman" w:cs="Times New Roman"/>
          <w:sz w:val="23"/>
          <w:szCs w:val="23"/>
        </w:rPr>
        <w:t>в составе: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Г. (данные исключены), (данные исключены) г.р.;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дочь – Г. (данные исключены), (данные исключены) г.р.;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сын – Г. (данные исключены), (данные исключены) г.р.;</w:t>
      </w:r>
    </w:p>
    <w:p w:rsidR="00AF2DEC" w:rsidRPr="00AF2DEC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дочь – Г. (данные исключены), (данные исключены) г.р.;</w:t>
      </w:r>
    </w:p>
    <w:p w:rsidR="00B057BF" w:rsidRPr="002D0084" w:rsidRDefault="00AF2DEC" w:rsidP="00AF2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F2DEC">
        <w:rPr>
          <w:rFonts w:ascii="Times New Roman" w:hAnsi="Times New Roman" w:cs="Times New Roman"/>
          <w:sz w:val="23"/>
          <w:szCs w:val="23"/>
        </w:rPr>
        <w:t>сын – Г. (данные исключены), (данные исключены) г.р.</w:t>
      </w:r>
      <w:r w:rsidR="00B057BF" w:rsidRPr="002D008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0B1" w:rsidRPr="002D0084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2D0084">
        <w:rPr>
          <w:rFonts w:ascii="Times New Roman" w:hAnsi="Times New Roman" w:cs="Times New Roman"/>
          <w:sz w:val="23"/>
          <w:szCs w:val="23"/>
        </w:rPr>
        <w:tab/>
      </w:r>
      <w:r w:rsidR="00734C13" w:rsidRPr="002D0084">
        <w:rPr>
          <w:rFonts w:ascii="Times New Roman" w:hAnsi="Times New Roman" w:cs="Times New Roman"/>
          <w:sz w:val="23"/>
          <w:szCs w:val="23"/>
        </w:rPr>
        <w:t>1</w:t>
      </w:r>
      <w:r w:rsidRPr="002D0084">
        <w:rPr>
          <w:rFonts w:ascii="Times New Roman" w:hAnsi="Times New Roman" w:cs="Times New Roman"/>
          <w:sz w:val="23"/>
          <w:szCs w:val="23"/>
        </w:rPr>
        <w:t>.</w:t>
      </w:r>
      <w:r w:rsidR="00734C13" w:rsidRPr="002D0084">
        <w:rPr>
          <w:rFonts w:ascii="Times New Roman" w:hAnsi="Times New Roman" w:cs="Times New Roman"/>
          <w:sz w:val="23"/>
          <w:szCs w:val="23"/>
        </w:rPr>
        <w:t>2</w:t>
      </w:r>
      <w:r w:rsidRPr="002D0084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2D0084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AF2DEC" w:rsidRPr="00AF2DEC">
        <w:rPr>
          <w:rFonts w:ascii="Times New Roman" w:hAnsi="Times New Roman" w:cs="Times New Roman"/>
          <w:sz w:val="23"/>
          <w:szCs w:val="23"/>
        </w:rPr>
        <w:t>Г. (данные исключены)</w:t>
      </w:r>
      <w:r w:rsidR="003E57F8" w:rsidRPr="002D0084">
        <w:rPr>
          <w:rFonts w:ascii="Times New Roman" w:eastAsiaTheme="minorEastAsia" w:hAnsi="Times New Roman" w:cs="Times New Roman"/>
          <w:sz w:val="23"/>
          <w:szCs w:val="23"/>
        </w:rPr>
        <w:t xml:space="preserve"> об отказе в постановке на учет </w:t>
      </w:r>
      <w:r w:rsidR="00997420" w:rsidRPr="002D0084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2D0084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</w:p>
    <w:p w:rsidR="00751159" w:rsidRPr="002D0084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2D0084" w:rsidTr="00ED689D">
        <w:trPr>
          <w:trHeight w:val="283"/>
        </w:trPr>
        <w:tc>
          <w:tcPr>
            <w:tcW w:w="4077" w:type="dxa"/>
            <w:vAlign w:val="center"/>
          </w:tcPr>
          <w:p w:rsidR="00926452" w:rsidRPr="002D0084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Pr="002D0084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2D0084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2D0084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DD7AFA" w:rsidRPr="002D0084" w:rsidTr="00ED689D">
        <w:trPr>
          <w:trHeight w:val="283"/>
        </w:trPr>
        <w:tc>
          <w:tcPr>
            <w:tcW w:w="4077" w:type="dxa"/>
            <w:vAlign w:val="center"/>
          </w:tcPr>
          <w:p w:rsidR="00DD7AFA" w:rsidRPr="002D0084" w:rsidRDefault="00DD7AFA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7AFA" w:rsidRPr="002D0084" w:rsidRDefault="00DD7AFA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D7AFA" w:rsidRPr="002D0084" w:rsidRDefault="00DD7AFA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D7AFA" w:rsidRPr="002D0084" w:rsidRDefault="00DD7AFA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DD7AFA" w:rsidRPr="002D0084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D7AFA" w:rsidRPr="002D0084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D7AFA" w:rsidRPr="002D0084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6340B1" w:rsidRPr="002D0084" w:rsidTr="00ED689D">
        <w:trPr>
          <w:trHeight w:val="283"/>
        </w:trPr>
        <w:tc>
          <w:tcPr>
            <w:tcW w:w="4077" w:type="dxa"/>
            <w:vAlign w:val="center"/>
          </w:tcPr>
          <w:p w:rsidR="006340B1" w:rsidRPr="002D0084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Pr="002D0084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2D0084" w:rsidRDefault="00751159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2D0084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О.А. Фатеева</w:t>
            </w:r>
          </w:p>
        </w:tc>
      </w:tr>
      <w:tr w:rsidR="006340B1" w:rsidRPr="002D0084" w:rsidTr="00CE079F">
        <w:tc>
          <w:tcPr>
            <w:tcW w:w="4077" w:type="dxa"/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2D0084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2D0084" w:rsidTr="00CE079F">
        <w:tc>
          <w:tcPr>
            <w:tcW w:w="4077" w:type="dxa"/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2D0084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A4571C" w:rsidRPr="002D0084" w:rsidTr="00CE079F">
        <w:tc>
          <w:tcPr>
            <w:tcW w:w="4077" w:type="dxa"/>
            <w:vAlign w:val="center"/>
          </w:tcPr>
          <w:p w:rsidR="00A4571C" w:rsidRPr="002D0084" w:rsidRDefault="00A4571C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571C" w:rsidRPr="002D0084" w:rsidRDefault="00A4571C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571C" w:rsidRPr="002D0084" w:rsidRDefault="00A4571C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A4571C" w:rsidRPr="002D0084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ab/>
            </w:r>
          </w:p>
          <w:p w:rsidR="00A4571C" w:rsidRPr="002D0084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4571C" w:rsidRPr="002D0084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008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Г.В. Сорокина</w:t>
            </w:r>
          </w:p>
        </w:tc>
      </w:tr>
      <w:tr w:rsidR="006340B1" w:rsidRPr="002D0084" w:rsidTr="005541D9">
        <w:tc>
          <w:tcPr>
            <w:tcW w:w="4077" w:type="dxa"/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2D0084" w:rsidRDefault="00751159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2D0084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2D0084" w:rsidTr="005541D9">
        <w:trPr>
          <w:trHeight w:val="80"/>
        </w:trPr>
        <w:tc>
          <w:tcPr>
            <w:tcW w:w="4077" w:type="dxa"/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6340B1" w:rsidRPr="002D0084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2D0084" w:rsidRDefault="006340B1" w:rsidP="005541D9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6B262C" w:rsidRPr="002D0084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2D0084" w:rsidSect="001A6D5C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2AB" w:rsidRDefault="002572AB" w:rsidP="006D1954">
      <w:pPr>
        <w:spacing w:after="0" w:line="240" w:lineRule="auto"/>
      </w:pPr>
      <w:r>
        <w:separator/>
      </w:r>
    </w:p>
  </w:endnote>
  <w:endnote w:type="continuationSeparator" w:id="0">
    <w:p w:rsidR="002572AB" w:rsidRDefault="002572A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2AB" w:rsidRDefault="002572AB" w:rsidP="006D1954">
      <w:pPr>
        <w:spacing w:after="0" w:line="240" w:lineRule="auto"/>
      </w:pPr>
      <w:r>
        <w:separator/>
      </w:r>
    </w:p>
  </w:footnote>
  <w:footnote w:type="continuationSeparator" w:id="0">
    <w:p w:rsidR="002572AB" w:rsidRDefault="002572A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334E"/>
    <w:rsid w:val="00083CB0"/>
    <w:rsid w:val="000B7AA2"/>
    <w:rsid w:val="000C4F35"/>
    <w:rsid w:val="0011339F"/>
    <w:rsid w:val="0012226C"/>
    <w:rsid w:val="00126A8F"/>
    <w:rsid w:val="001356C0"/>
    <w:rsid w:val="00144E67"/>
    <w:rsid w:val="001564DC"/>
    <w:rsid w:val="00165B5B"/>
    <w:rsid w:val="001752E0"/>
    <w:rsid w:val="00176CBC"/>
    <w:rsid w:val="00176D1D"/>
    <w:rsid w:val="0019366B"/>
    <w:rsid w:val="00197A3A"/>
    <w:rsid w:val="001A6D5C"/>
    <w:rsid w:val="001C5C03"/>
    <w:rsid w:val="001D03D7"/>
    <w:rsid w:val="001D3C53"/>
    <w:rsid w:val="001E587B"/>
    <w:rsid w:val="001E7BCF"/>
    <w:rsid w:val="00202721"/>
    <w:rsid w:val="002246BC"/>
    <w:rsid w:val="002265F7"/>
    <w:rsid w:val="002266BB"/>
    <w:rsid w:val="00246CF5"/>
    <w:rsid w:val="002572AB"/>
    <w:rsid w:val="0026121A"/>
    <w:rsid w:val="00265105"/>
    <w:rsid w:val="00286168"/>
    <w:rsid w:val="002B600C"/>
    <w:rsid w:val="002D0084"/>
    <w:rsid w:val="002D1C64"/>
    <w:rsid w:val="00302279"/>
    <w:rsid w:val="00312901"/>
    <w:rsid w:val="00350FBD"/>
    <w:rsid w:val="00385E44"/>
    <w:rsid w:val="00392A1A"/>
    <w:rsid w:val="0039773C"/>
    <w:rsid w:val="003D2BB8"/>
    <w:rsid w:val="003E0BBA"/>
    <w:rsid w:val="003E57F8"/>
    <w:rsid w:val="003F1FBA"/>
    <w:rsid w:val="00401388"/>
    <w:rsid w:val="00407534"/>
    <w:rsid w:val="00412EB5"/>
    <w:rsid w:val="00414DD6"/>
    <w:rsid w:val="00416FFD"/>
    <w:rsid w:val="004373B4"/>
    <w:rsid w:val="004466A7"/>
    <w:rsid w:val="00454A94"/>
    <w:rsid w:val="004664DD"/>
    <w:rsid w:val="00474BCA"/>
    <w:rsid w:val="004C7075"/>
    <w:rsid w:val="005364EF"/>
    <w:rsid w:val="005541D9"/>
    <w:rsid w:val="005733D1"/>
    <w:rsid w:val="00584BB5"/>
    <w:rsid w:val="005A5664"/>
    <w:rsid w:val="005C37A2"/>
    <w:rsid w:val="005D1D13"/>
    <w:rsid w:val="005D667B"/>
    <w:rsid w:val="005E5E9C"/>
    <w:rsid w:val="006130F9"/>
    <w:rsid w:val="00617604"/>
    <w:rsid w:val="006340B1"/>
    <w:rsid w:val="0064184B"/>
    <w:rsid w:val="00667612"/>
    <w:rsid w:val="006B262C"/>
    <w:rsid w:val="006D1954"/>
    <w:rsid w:val="006F585D"/>
    <w:rsid w:val="006F77B8"/>
    <w:rsid w:val="00703263"/>
    <w:rsid w:val="00734C13"/>
    <w:rsid w:val="007413AA"/>
    <w:rsid w:val="007414A8"/>
    <w:rsid w:val="00743979"/>
    <w:rsid w:val="007447AD"/>
    <w:rsid w:val="00751159"/>
    <w:rsid w:val="00761D6C"/>
    <w:rsid w:val="00764D99"/>
    <w:rsid w:val="00785900"/>
    <w:rsid w:val="007879E8"/>
    <w:rsid w:val="00796347"/>
    <w:rsid w:val="00796366"/>
    <w:rsid w:val="007A0546"/>
    <w:rsid w:val="007E32C4"/>
    <w:rsid w:val="007E54F9"/>
    <w:rsid w:val="007F6AF1"/>
    <w:rsid w:val="008120BB"/>
    <w:rsid w:val="008123F8"/>
    <w:rsid w:val="00825B3E"/>
    <w:rsid w:val="00853850"/>
    <w:rsid w:val="008A4B52"/>
    <w:rsid w:val="008B0959"/>
    <w:rsid w:val="008B4B3E"/>
    <w:rsid w:val="008B66B7"/>
    <w:rsid w:val="008C054A"/>
    <w:rsid w:val="008C2ACF"/>
    <w:rsid w:val="008C473F"/>
    <w:rsid w:val="008D35AE"/>
    <w:rsid w:val="008E206E"/>
    <w:rsid w:val="008E44C0"/>
    <w:rsid w:val="00926452"/>
    <w:rsid w:val="009273A3"/>
    <w:rsid w:val="0094672C"/>
    <w:rsid w:val="0095723C"/>
    <w:rsid w:val="009665F7"/>
    <w:rsid w:val="00972884"/>
    <w:rsid w:val="0097383B"/>
    <w:rsid w:val="00993021"/>
    <w:rsid w:val="00995717"/>
    <w:rsid w:val="00997420"/>
    <w:rsid w:val="009D02DF"/>
    <w:rsid w:val="009E3818"/>
    <w:rsid w:val="009E3DA8"/>
    <w:rsid w:val="00A011F4"/>
    <w:rsid w:val="00A43E6C"/>
    <w:rsid w:val="00A4571C"/>
    <w:rsid w:val="00A55332"/>
    <w:rsid w:val="00A56C28"/>
    <w:rsid w:val="00A70AA0"/>
    <w:rsid w:val="00A749EA"/>
    <w:rsid w:val="00A8258B"/>
    <w:rsid w:val="00A91C65"/>
    <w:rsid w:val="00A9311D"/>
    <w:rsid w:val="00A9382C"/>
    <w:rsid w:val="00AA7664"/>
    <w:rsid w:val="00AB0C31"/>
    <w:rsid w:val="00AC2941"/>
    <w:rsid w:val="00AD3148"/>
    <w:rsid w:val="00AD4331"/>
    <w:rsid w:val="00AF2DEC"/>
    <w:rsid w:val="00B03BB7"/>
    <w:rsid w:val="00B057BF"/>
    <w:rsid w:val="00B06436"/>
    <w:rsid w:val="00B1021D"/>
    <w:rsid w:val="00B12467"/>
    <w:rsid w:val="00B12C00"/>
    <w:rsid w:val="00B20F76"/>
    <w:rsid w:val="00B3693A"/>
    <w:rsid w:val="00B36997"/>
    <w:rsid w:val="00B36FCA"/>
    <w:rsid w:val="00B40A58"/>
    <w:rsid w:val="00B51307"/>
    <w:rsid w:val="00B63649"/>
    <w:rsid w:val="00B65442"/>
    <w:rsid w:val="00B673A4"/>
    <w:rsid w:val="00B950D8"/>
    <w:rsid w:val="00B96948"/>
    <w:rsid w:val="00BB7A56"/>
    <w:rsid w:val="00BF34AE"/>
    <w:rsid w:val="00BF6A09"/>
    <w:rsid w:val="00C175AE"/>
    <w:rsid w:val="00C31BAE"/>
    <w:rsid w:val="00C57990"/>
    <w:rsid w:val="00C65CE5"/>
    <w:rsid w:val="00C66618"/>
    <w:rsid w:val="00C71CD9"/>
    <w:rsid w:val="00C73147"/>
    <w:rsid w:val="00C84F64"/>
    <w:rsid w:val="00C9113B"/>
    <w:rsid w:val="00CB537B"/>
    <w:rsid w:val="00CB6DDF"/>
    <w:rsid w:val="00CD6B51"/>
    <w:rsid w:val="00D053DD"/>
    <w:rsid w:val="00D07FD1"/>
    <w:rsid w:val="00D31D87"/>
    <w:rsid w:val="00D3365A"/>
    <w:rsid w:val="00D41F22"/>
    <w:rsid w:val="00D51A3D"/>
    <w:rsid w:val="00D71ADF"/>
    <w:rsid w:val="00D942E7"/>
    <w:rsid w:val="00DB7178"/>
    <w:rsid w:val="00DB75D7"/>
    <w:rsid w:val="00DB7FD6"/>
    <w:rsid w:val="00DC2DE6"/>
    <w:rsid w:val="00DC337D"/>
    <w:rsid w:val="00DD3716"/>
    <w:rsid w:val="00DD7AFA"/>
    <w:rsid w:val="00DF04A1"/>
    <w:rsid w:val="00DF2120"/>
    <w:rsid w:val="00E0190B"/>
    <w:rsid w:val="00E030EA"/>
    <w:rsid w:val="00E1102C"/>
    <w:rsid w:val="00E4362F"/>
    <w:rsid w:val="00E803DE"/>
    <w:rsid w:val="00E81910"/>
    <w:rsid w:val="00E93690"/>
    <w:rsid w:val="00E97188"/>
    <w:rsid w:val="00EA0C5E"/>
    <w:rsid w:val="00EA2814"/>
    <w:rsid w:val="00ED38F4"/>
    <w:rsid w:val="00ED689D"/>
    <w:rsid w:val="00F02845"/>
    <w:rsid w:val="00F04D50"/>
    <w:rsid w:val="00F24203"/>
    <w:rsid w:val="00F427B7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DF79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C710-D8B5-414A-BE12-9B7496DC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145</cp:revision>
  <cp:lastPrinted>2024-01-25T08:43:00Z</cp:lastPrinted>
  <dcterms:created xsi:type="dcterms:W3CDTF">2018-09-19T02:17:00Z</dcterms:created>
  <dcterms:modified xsi:type="dcterms:W3CDTF">2024-12-10T05:06:00Z</dcterms:modified>
</cp:coreProperties>
</file>