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021D" w:rsidRPr="003B5C6D" w:rsidRDefault="00B1021D" w:rsidP="001D3C5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40585">
        <w:rPr>
          <w:rFonts w:ascii="Times New Roman" w:hAnsi="Times New Roman" w:cs="Times New Roman"/>
          <w:sz w:val="24"/>
          <w:szCs w:val="24"/>
        </w:rPr>
        <w:t>А</w:t>
      </w:r>
      <w:r w:rsidRPr="003B5C6D">
        <w:rPr>
          <w:rFonts w:ascii="Times New Roman" w:hAnsi="Times New Roman" w:cs="Times New Roman"/>
          <w:sz w:val="24"/>
          <w:szCs w:val="24"/>
        </w:rPr>
        <w:t>дминистрация Каргасокского района</w:t>
      </w:r>
    </w:p>
    <w:p w:rsidR="00B1021D" w:rsidRPr="003B5C6D" w:rsidRDefault="00B1021D" w:rsidP="004D68E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B5C6D">
        <w:rPr>
          <w:rFonts w:ascii="Times New Roman" w:hAnsi="Times New Roman" w:cs="Times New Roman"/>
          <w:sz w:val="24"/>
          <w:szCs w:val="24"/>
        </w:rPr>
        <w:t>ПРОТОКОЛ</w:t>
      </w:r>
      <w:r w:rsidR="004D68E6">
        <w:rPr>
          <w:rFonts w:ascii="Times New Roman" w:hAnsi="Times New Roman" w:cs="Times New Roman"/>
          <w:sz w:val="24"/>
          <w:szCs w:val="24"/>
        </w:rPr>
        <w:t xml:space="preserve"> </w:t>
      </w:r>
      <w:r w:rsidR="004D68E6" w:rsidRPr="004D68E6">
        <w:rPr>
          <w:rFonts w:ascii="Times New Roman" w:hAnsi="Times New Roman" w:cs="Times New Roman"/>
          <w:sz w:val="24"/>
          <w:szCs w:val="24"/>
        </w:rPr>
        <w:t>№</w:t>
      </w:r>
      <w:r w:rsidR="004D68E6">
        <w:rPr>
          <w:rFonts w:ascii="Times New Roman" w:hAnsi="Times New Roman" w:cs="Times New Roman"/>
          <w:sz w:val="24"/>
          <w:szCs w:val="24"/>
        </w:rPr>
        <w:t xml:space="preserve"> </w:t>
      </w:r>
      <w:r w:rsidR="00966737">
        <w:rPr>
          <w:rFonts w:ascii="Times New Roman" w:hAnsi="Times New Roman" w:cs="Times New Roman"/>
          <w:sz w:val="24"/>
          <w:szCs w:val="24"/>
        </w:rPr>
        <w:t>25</w:t>
      </w:r>
      <w:r w:rsidR="004D68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1021D" w:rsidRPr="003B5C6D" w:rsidRDefault="00B1021D" w:rsidP="00B1021D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792"/>
      </w:tblGrid>
      <w:tr w:rsidR="00B1021D" w:rsidRPr="003B5C6D" w:rsidTr="003B5C6D">
        <w:tc>
          <w:tcPr>
            <w:tcW w:w="4672" w:type="dxa"/>
          </w:tcPr>
          <w:p w:rsidR="00B1021D" w:rsidRPr="003B5C6D" w:rsidRDefault="00B1021D" w:rsidP="0017361A">
            <w:pPr>
              <w:ind w:left="-10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92" w:type="dxa"/>
          </w:tcPr>
          <w:p w:rsidR="00B1021D" w:rsidRPr="003B5C6D" w:rsidRDefault="00E55D9A" w:rsidP="004D68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</w:t>
            </w:r>
          </w:p>
        </w:tc>
      </w:tr>
    </w:tbl>
    <w:p w:rsidR="001D3C53" w:rsidRPr="003B5C6D" w:rsidRDefault="001D3C53" w:rsidP="00B1021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B5C6D">
        <w:rPr>
          <w:rFonts w:ascii="Times New Roman" w:hAnsi="Times New Roman" w:cs="Times New Roman"/>
          <w:sz w:val="24"/>
          <w:szCs w:val="24"/>
        </w:rPr>
        <w:t>с. Каргасок</w:t>
      </w:r>
      <w:r w:rsidR="004D68E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</w:t>
      </w:r>
      <w:r w:rsidR="007E0C5D">
        <w:rPr>
          <w:rFonts w:ascii="Times New Roman" w:hAnsi="Times New Roman" w:cs="Times New Roman"/>
          <w:sz w:val="24"/>
          <w:szCs w:val="24"/>
        </w:rPr>
        <w:t>12</w:t>
      </w:r>
      <w:r w:rsidR="004D68E6" w:rsidRPr="004D68E6">
        <w:rPr>
          <w:rFonts w:ascii="Times New Roman" w:hAnsi="Times New Roman" w:cs="Times New Roman"/>
          <w:sz w:val="24"/>
          <w:szCs w:val="24"/>
        </w:rPr>
        <w:t>.</w:t>
      </w:r>
      <w:r w:rsidR="00EF42A7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966737">
        <w:rPr>
          <w:rFonts w:ascii="Times New Roman" w:hAnsi="Times New Roman" w:cs="Times New Roman"/>
          <w:sz w:val="24"/>
          <w:szCs w:val="24"/>
        </w:rPr>
        <w:t>8</w:t>
      </w:r>
      <w:r w:rsidR="004D68E6" w:rsidRPr="004D68E6">
        <w:rPr>
          <w:rFonts w:ascii="Times New Roman" w:hAnsi="Times New Roman" w:cs="Times New Roman"/>
          <w:sz w:val="24"/>
          <w:szCs w:val="24"/>
        </w:rPr>
        <w:t>.2024</w:t>
      </w:r>
    </w:p>
    <w:p w:rsidR="001D3C53" w:rsidRPr="003B5C6D" w:rsidRDefault="001D3C53" w:rsidP="001D3C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D3C53" w:rsidRPr="003B5C6D" w:rsidRDefault="001D3C53" w:rsidP="001D3C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B5C6D">
        <w:rPr>
          <w:rFonts w:ascii="Times New Roman" w:hAnsi="Times New Roman" w:cs="Times New Roman"/>
          <w:sz w:val="24"/>
          <w:szCs w:val="24"/>
        </w:rPr>
        <w:t>Заседания комиссии</w:t>
      </w:r>
      <w:r w:rsidR="008123F8" w:rsidRPr="003B5C6D">
        <w:rPr>
          <w:rFonts w:ascii="Times New Roman" w:hAnsi="Times New Roman" w:cs="Times New Roman"/>
          <w:sz w:val="24"/>
          <w:szCs w:val="24"/>
        </w:rPr>
        <w:t xml:space="preserve"> Администрации Каргасокского района</w:t>
      </w:r>
      <w:r w:rsidRPr="003B5C6D">
        <w:rPr>
          <w:rFonts w:ascii="Times New Roman" w:hAnsi="Times New Roman" w:cs="Times New Roman"/>
          <w:sz w:val="24"/>
          <w:szCs w:val="24"/>
        </w:rPr>
        <w:t xml:space="preserve"> по вопросам предоставления земельных участков гражданам</w:t>
      </w:r>
    </w:p>
    <w:p w:rsidR="00DF04A1" w:rsidRPr="003B5C6D" w:rsidRDefault="00DF04A1" w:rsidP="001D3C5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390" w:type="dxa"/>
        <w:tblInd w:w="108" w:type="dxa"/>
        <w:tblLook w:val="04A0" w:firstRow="1" w:lastRow="0" w:firstColumn="1" w:lastColumn="0" w:noHBand="0" w:noVBand="1"/>
      </w:tblPr>
      <w:tblGrid>
        <w:gridCol w:w="3011"/>
        <w:gridCol w:w="6379"/>
      </w:tblGrid>
      <w:tr w:rsidR="00EB38DA" w:rsidRPr="003B5C6D" w:rsidTr="00EB38DA">
        <w:trPr>
          <w:trHeight w:val="699"/>
        </w:trPr>
        <w:tc>
          <w:tcPr>
            <w:tcW w:w="3011" w:type="dxa"/>
          </w:tcPr>
          <w:p w:rsidR="00EB38DA" w:rsidRPr="003B5C6D" w:rsidRDefault="00EB38DA" w:rsidP="00A3006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C6D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комиссии: </w:t>
            </w:r>
          </w:p>
          <w:p w:rsidR="00EB38DA" w:rsidRPr="003B5C6D" w:rsidRDefault="00EB38DA" w:rsidP="00A3006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EB38DA" w:rsidRPr="003B5C6D" w:rsidRDefault="00EB38DA" w:rsidP="00A3006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C6D">
              <w:rPr>
                <w:rFonts w:ascii="Times New Roman" w:hAnsi="Times New Roman" w:cs="Times New Roman"/>
                <w:sz w:val="24"/>
                <w:szCs w:val="24"/>
              </w:rPr>
              <w:t>Коньшина Оксана Владимировна - заместитель Главы Каргасокского района по экономике</w:t>
            </w:r>
          </w:p>
          <w:p w:rsidR="00C868B0" w:rsidRPr="003B5C6D" w:rsidRDefault="00C868B0" w:rsidP="00A3006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682" w:rsidRPr="003B5C6D" w:rsidTr="00E04FE5">
        <w:trPr>
          <w:trHeight w:val="701"/>
        </w:trPr>
        <w:tc>
          <w:tcPr>
            <w:tcW w:w="3011" w:type="dxa"/>
          </w:tcPr>
          <w:p w:rsidR="00D17A3F" w:rsidRDefault="00D17A3F" w:rsidP="00BC76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7A3F" w:rsidRPr="00D17A3F" w:rsidRDefault="00D17A3F" w:rsidP="00D17A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7A3F">
              <w:rPr>
                <w:rFonts w:ascii="Times New Roman" w:hAnsi="Times New Roman" w:cs="Times New Roman"/>
                <w:sz w:val="24"/>
                <w:szCs w:val="24"/>
              </w:rPr>
              <w:t>Секретарь комиссии с правом голоса:</w:t>
            </w:r>
          </w:p>
          <w:p w:rsidR="00D17A3F" w:rsidRPr="00D16484" w:rsidRDefault="00D17A3F" w:rsidP="00BC76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D17A3F" w:rsidRDefault="00D17A3F" w:rsidP="00BC76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7A3F" w:rsidRPr="00D16484" w:rsidRDefault="00D17A3F" w:rsidP="00BC7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7A3F">
              <w:rPr>
                <w:rFonts w:ascii="Times New Roman" w:hAnsi="Times New Roman" w:cs="Times New Roman"/>
                <w:sz w:val="24"/>
                <w:szCs w:val="24"/>
              </w:rPr>
              <w:t>Панфилова Марина Николаевна - ведущий специалист по работе с земельными ресурсами отдела по управлению муниципальным имуществом и земельными ресурсами Администрации Каргасокского района</w:t>
            </w:r>
          </w:p>
        </w:tc>
      </w:tr>
      <w:tr w:rsidR="00BC7682" w:rsidRPr="003B5C6D" w:rsidTr="00A3006F">
        <w:trPr>
          <w:trHeight w:val="399"/>
        </w:trPr>
        <w:tc>
          <w:tcPr>
            <w:tcW w:w="9390" w:type="dxa"/>
            <w:gridSpan w:val="2"/>
          </w:tcPr>
          <w:p w:rsidR="00BC7682" w:rsidRPr="003B5C6D" w:rsidRDefault="00BC7682" w:rsidP="00BC768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682" w:rsidRPr="003B5C6D" w:rsidTr="00A3006F">
        <w:trPr>
          <w:trHeight w:val="701"/>
        </w:trPr>
        <w:tc>
          <w:tcPr>
            <w:tcW w:w="3011" w:type="dxa"/>
          </w:tcPr>
          <w:p w:rsidR="00BC7682" w:rsidRPr="003B5C6D" w:rsidRDefault="00BC7682" w:rsidP="00BC7682">
            <w:pPr>
              <w:spacing w:after="0"/>
              <w:ind w:right="-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C6D">
              <w:rPr>
                <w:rFonts w:ascii="Times New Roman" w:hAnsi="Times New Roman" w:cs="Times New Roman"/>
                <w:sz w:val="24"/>
                <w:szCs w:val="24"/>
              </w:rPr>
              <w:t>Члены комиссии:</w:t>
            </w:r>
          </w:p>
        </w:tc>
        <w:tc>
          <w:tcPr>
            <w:tcW w:w="6379" w:type="dxa"/>
          </w:tcPr>
          <w:p w:rsidR="00BC7682" w:rsidRPr="003B5C6D" w:rsidRDefault="00BC7682" w:rsidP="00BC768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C6D">
              <w:rPr>
                <w:rFonts w:ascii="Times New Roman" w:hAnsi="Times New Roman" w:cs="Times New Roman"/>
                <w:sz w:val="24"/>
                <w:szCs w:val="24"/>
              </w:rPr>
              <w:t>Сорокина Галина Владимировна – и.о. начальника отдела правовой и кадровой работы Администрации Каргасокского района</w:t>
            </w:r>
          </w:p>
          <w:p w:rsidR="00BC7682" w:rsidRPr="003B5C6D" w:rsidRDefault="00BC7682" w:rsidP="00BC768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7682" w:rsidRPr="003B5C6D" w:rsidRDefault="00BC7682" w:rsidP="00BC7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Смирнов Дмитрий Николаевич - </w:t>
            </w:r>
            <w:r w:rsidRPr="004D68E6">
              <w:rPr>
                <w:rFonts w:ascii="Times New Roman" w:hAnsi="Times New Roman" w:cs="Times New Roman"/>
                <w:sz w:val="24"/>
                <w:szCs w:val="24"/>
              </w:rPr>
              <w:t>главный специалист по работе с земельными ресурсами отдела по управлению муниципальным имуществом и земельными ресурсами Администрации Каргасокского района</w:t>
            </w:r>
          </w:p>
          <w:p w:rsidR="00BC7682" w:rsidRPr="003B5C6D" w:rsidRDefault="00BC7682" w:rsidP="00BC7682">
            <w:pPr>
              <w:spacing w:after="0"/>
              <w:ind w:right="-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415D9" w:rsidRPr="003B5C6D" w:rsidRDefault="00802125" w:rsidP="00F075F5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5C6D">
        <w:rPr>
          <w:rFonts w:ascii="Times New Roman" w:hAnsi="Times New Roman" w:cs="Times New Roman"/>
          <w:sz w:val="24"/>
          <w:szCs w:val="24"/>
        </w:rPr>
        <w:t xml:space="preserve">Рассмотрение документов </w:t>
      </w:r>
      <w:r w:rsidR="007E0C5D">
        <w:rPr>
          <w:rFonts w:ascii="Times New Roman" w:hAnsi="Times New Roman" w:cs="Times New Roman"/>
          <w:sz w:val="24"/>
          <w:szCs w:val="24"/>
        </w:rPr>
        <w:t>Б</w:t>
      </w:r>
      <w:r w:rsidR="007E0C5D" w:rsidRPr="007E0C5D">
        <w:rPr>
          <w:rFonts w:ascii="Times New Roman" w:hAnsi="Times New Roman" w:cs="Times New Roman"/>
          <w:sz w:val="24"/>
          <w:szCs w:val="24"/>
        </w:rPr>
        <w:t>. (данные исключены)</w:t>
      </w:r>
      <w:r w:rsidRPr="003B5C6D">
        <w:rPr>
          <w:rFonts w:ascii="Times New Roman" w:hAnsi="Times New Roman" w:cs="Times New Roman"/>
          <w:sz w:val="24"/>
          <w:szCs w:val="24"/>
        </w:rPr>
        <w:t xml:space="preserve"> </w:t>
      </w:r>
      <w:r w:rsidR="008B0ED5" w:rsidRPr="003B5C6D">
        <w:rPr>
          <w:rFonts w:ascii="Times New Roman" w:hAnsi="Times New Roman" w:cs="Times New Roman"/>
          <w:sz w:val="24"/>
          <w:szCs w:val="24"/>
        </w:rPr>
        <w:t>для постановки на учет для получения земельного участка для индивидуал</w:t>
      </w:r>
      <w:r w:rsidR="00B672AE">
        <w:rPr>
          <w:rFonts w:ascii="Times New Roman" w:hAnsi="Times New Roman" w:cs="Times New Roman"/>
          <w:sz w:val="24"/>
          <w:szCs w:val="24"/>
        </w:rPr>
        <w:t xml:space="preserve">ьного жилищного строительства </w:t>
      </w:r>
      <w:r w:rsidR="008B0ED5" w:rsidRPr="003B5C6D">
        <w:rPr>
          <w:rFonts w:ascii="Times New Roman" w:hAnsi="Times New Roman" w:cs="Times New Roman"/>
          <w:sz w:val="24"/>
          <w:szCs w:val="24"/>
        </w:rPr>
        <w:t>в собственность бесплатно.</w:t>
      </w:r>
    </w:p>
    <w:p w:rsidR="008A4F51" w:rsidRPr="003B5C6D" w:rsidRDefault="008A4F51" w:rsidP="00F075F5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A4F51" w:rsidRPr="003B5C6D" w:rsidRDefault="008A4F51" w:rsidP="008A4F51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B5C6D">
        <w:rPr>
          <w:rFonts w:ascii="Times New Roman" w:hAnsi="Times New Roman" w:cs="Times New Roman"/>
          <w:sz w:val="24"/>
          <w:szCs w:val="24"/>
        </w:rPr>
        <w:t xml:space="preserve">Доклад </w:t>
      </w:r>
      <w:r w:rsidRPr="003B5C6D">
        <w:rPr>
          <w:rFonts w:ascii="Times New Roman" w:hAnsi="Times New Roman" w:cs="Times New Roman"/>
          <w:sz w:val="24"/>
          <w:szCs w:val="24"/>
          <w:lang w:eastAsia="ru-RU"/>
        </w:rPr>
        <w:t xml:space="preserve">ведущего специалиста по работе с земельными ресурсами отдела по управлению муниципальным имуществом и земельными ресурсами Администрации Каргасокского района </w:t>
      </w:r>
      <w:r w:rsidR="009E4069">
        <w:rPr>
          <w:rFonts w:ascii="Times New Roman" w:hAnsi="Times New Roman" w:cs="Times New Roman"/>
          <w:sz w:val="24"/>
          <w:szCs w:val="24"/>
          <w:lang w:eastAsia="ru-RU"/>
        </w:rPr>
        <w:t>Панфиловой</w:t>
      </w:r>
      <w:r w:rsidR="0046581D" w:rsidRPr="003B5C6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E4069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46581D" w:rsidRPr="003B5C6D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9E4069">
        <w:rPr>
          <w:rFonts w:ascii="Times New Roman" w:hAnsi="Times New Roman" w:cs="Times New Roman"/>
          <w:sz w:val="24"/>
          <w:szCs w:val="24"/>
          <w:lang w:eastAsia="ru-RU"/>
        </w:rPr>
        <w:t>Н</w:t>
      </w:r>
      <w:r w:rsidRPr="003B5C6D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7E32C4" w:rsidRPr="003B5C6D" w:rsidRDefault="007E32C4" w:rsidP="0080212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F5656" w:rsidRPr="003B5C6D" w:rsidRDefault="007F5656" w:rsidP="00297559">
      <w:pPr>
        <w:pStyle w:val="a4"/>
        <w:numPr>
          <w:ilvl w:val="0"/>
          <w:numId w:val="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5C6D">
        <w:rPr>
          <w:rFonts w:ascii="Times New Roman" w:hAnsi="Times New Roman" w:cs="Times New Roman"/>
          <w:sz w:val="24"/>
          <w:szCs w:val="24"/>
        </w:rPr>
        <w:t xml:space="preserve">СЛУШАЛИ </w:t>
      </w:r>
      <w:r w:rsidR="009E4069">
        <w:rPr>
          <w:rFonts w:ascii="Times New Roman" w:hAnsi="Times New Roman" w:cs="Times New Roman"/>
          <w:sz w:val="24"/>
          <w:szCs w:val="24"/>
        </w:rPr>
        <w:t>Панфилову</w:t>
      </w:r>
      <w:r w:rsidR="0046581D" w:rsidRPr="003B5C6D">
        <w:rPr>
          <w:rFonts w:ascii="Times New Roman" w:hAnsi="Times New Roman" w:cs="Times New Roman"/>
          <w:sz w:val="24"/>
          <w:szCs w:val="24"/>
        </w:rPr>
        <w:t xml:space="preserve"> </w:t>
      </w:r>
      <w:r w:rsidR="009E4069">
        <w:rPr>
          <w:rFonts w:ascii="Times New Roman" w:hAnsi="Times New Roman" w:cs="Times New Roman"/>
          <w:sz w:val="24"/>
          <w:szCs w:val="24"/>
        </w:rPr>
        <w:t>М</w:t>
      </w:r>
      <w:r w:rsidR="0046581D" w:rsidRPr="003B5C6D">
        <w:rPr>
          <w:rFonts w:ascii="Times New Roman" w:hAnsi="Times New Roman" w:cs="Times New Roman"/>
          <w:sz w:val="24"/>
          <w:szCs w:val="24"/>
        </w:rPr>
        <w:t>.</w:t>
      </w:r>
      <w:r w:rsidR="009E4069">
        <w:rPr>
          <w:rFonts w:ascii="Times New Roman" w:hAnsi="Times New Roman" w:cs="Times New Roman"/>
          <w:sz w:val="24"/>
          <w:szCs w:val="24"/>
        </w:rPr>
        <w:t>Н</w:t>
      </w:r>
      <w:r w:rsidR="0046581D" w:rsidRPr="003B5C6D">
        <w:rPr>
          <w:rFonts w:ascii="Times New Roman" w:hAnsi="Times New Roman" w:cs="Times New Roman"/>
          <w:sz w:val="24"/>
          <w:szCs w:val="24"/>
        </w:rPr>
        <w:t>.:</w:t>
      </w:r>
    </w:p>
    <w:p w:rsidR="00977858" w:rsidRPr="00FD5AFA" w:rsidRDefault="007F5656" w:rsidP="008021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5AFA">
        <w:rPr>
          <w:rFonts w:ascii="Times New Roman" w:hAnsi="Times New Roman" w:cs="Times New Roman"/>
          <w:sz w:val="24"/>
          <w:szCs w:val="24"/>
        </w:rPr>
        <w:t>Комиссией рассмотрены документы</w:t>
      </w:r>
      <w:r w:rsidR="008B0ED5" w:rsidRPr="00FD5AFA">
        <w:rPr>
          <w:rFonts w:ascii="Times New Roman" w:hAnsi="Times New Roman" w:cs="Times New Roman"/>
          <w:sz w:val="24"/>
          <w:szCs w:val="24"/>
        </w:rPr>
        <w:t xml:space="preserve"> </w:t>
      </w:r>
      <w:r w:rsidR="007E0C5D">
        <w:rPr>
          <w:rFonts w:ascii="Times New Roman" w:hAnsi="Times New Roman" w:cs="Times New Roman"/>
          <w:sz w:val="24"/>
          <w:szCs w:val="24"/>
        </w:rPr>
        <w:t>Б</w:t>
      </w:r>
      <w:r w:rsidR="007E0C5D" w:rsidRPr="007E0C5D">
        <w:rPr>
          <w:rFonts w:ascii="Times New Roman" w:hAnsi="Times New Roman" w:cs="Times New Roman"/>
          <w:sz w:val="24"/>
          <w:szCs w:val="24"/>
        </w:rPr>
        <w:t>. (данные исключены), (данные исключены)</w:t>
      </w:r>
      <w:r w:rsidR="00802125" w:rsidRPr="00FD5AFA">
        <w:rPr>
          <w:rFonts w:ascii="Times New Roman" w:hAnsi="Times New Roman" w:cs="Times New Roman"/>
          <w:sz w:val="24"/>
          <w:szCs w:val="24"/>
        </w:rPr>
        <w:t xml:space="preserve"> г.р.</w:t>
      </w:r>
    </w:p>
    <w:p w:rsidR="002361A6" w:rsidRPr="00791681" w:rsidRDefault="009B43CD" w:rsidP="008021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74C0">
        <w:rPr>
          <w:rFonts w:ascii="Times New Roman" w:hAnsi="Times New Roman" w:cs="Times New Roman"/>
          <w:sz w:val="24"/>
          <w:szCs w:val="24"/>
        </w:rPr>
        <w:t>Согласно</w:t>
      </w:r>
      <w:r w:rsidR="00246B4E" w:rsidRPr="00A574C0">
        <w:rPr>
          <w:rFonts w:ascii="Times New Roman" w:hAnsi="Times New Roman" w:cs="Times New Roman"/>
          <w:sz w:val="24"/>
          <w:szCs w:val="24"/>
        </w:rPr>
        <w:t xml:space="preserve"> </w:t>
      </w:r>
      <w:r w:rsidR="003A5D57" w:rsidRPr="00A574C0">
        <w:rPr>
          <w:rFonts w:ascii="Times New Roman" w:hAnsi="Times New Roman" w:cs="Times New Roman"/>
          <w:sz w:val="24"/>
          <w:szCs w:val="24"/>
        </w:rPr>
        <w:t>копии</w:t>
      </w:r>
      <w:r w:rsidR="003B1346" w:rsidRPr="00A574C0">
        <w:rPr>
          <w:rFonts w:ascii="Times New Roman" w:hAnsi="Times New Roman" w:cs="Times New Roman"/>
          <w:sz w:val="24"/>
          <w:szCs w:val="24"/>
        </w:rPr>
        <w:t xml:space="preserve"> удостов</w:t>
      </w:r>
      <w:r w:rsidR="003B5C6D" w:rsidRPr="00A574C0">
        <w:rPr>
          <w:rFonts w:ascii="Times New Roman" w:hAnsi="Times New Roman" w:cs="Times New Roman"/>
          <w:sz w:val="24"/>
          <w:szCs w:val="24"/>
        </w:rPr>
        <w:t>ерения ветерана боевых действий:</w:t>
      </w:r>
      <w:r w:rsidR="003B1346" w:rsidRPr="00A574C0">
        <w:rPr>
          <w:rFonts w:ascii="Times New Roman" w:hAnsi="Times New Roman" w:cs="Times New Roman"/>
          <w:sz w:val="24"/>
          <w:szCs w:val="24"/>
        </w:rPr>
        <w:t xml:space="preserve"> </w:t>
      </w:r>
      <w:r w:rsidR="003B1346" w:rsidRPr="00791681">
        <w:rPr>
          <w:rFonts w:ascii="Times New Roman" w:hAnsi="Times New Roman" w:cs="Times New Roman"/>
          <w:sz w:val="24"/>
          <w:szCs w:val="24"/>
        </w:rPr>
        <w:t>серия БД</w:t>
      </w:r>
      <w:r w:rsidR="003A5D57" w:rsidRPr="00791681">
        <w:rPr>
          <w:rFonts w:ascii="Times New Roman" w:hAnsi="Times New Roman" w:cs="Times New Roman"/>
          <w:sz w:val="24"/>
          <w:szCs w:val="24"/>
        </w:rPr>
        <w:t xml:space="preserve"> № </w:t>
      </w:r>
      <w:r w:rsidR="00966737">
        <w:rPr>
          <w:rFonts w:ascii="Times New Roman" w:hAnsi="Times New Roman" w:cs="Times New Roman"/>
          <w:sz w:val="24"/>
          <w:szCs w:val="24"/>
        </w:rPr>
        <w:t>817889</w:t>
      </w:r>
      <w:r w:rsidR="003B5C6D" w:rsidRPr="00791681">
        <w:rPr>
          <w:rFonts w:ascii="Times New Roman" w:hAnsi="Times New Roman" w:cs="Times New Roman"/>
          <w:sz w:val="24"/>
          <w:szCs w:val="24"/>
        </w:rPr>
        <w:t>,</w:t>
      </w:r>
      <w:r w:rsidR="003A5D57" w:rsidRPr="00791681">
        <w:rPr>
          <w:rFonts w:ascii="Times New Roman" w:hAnsi="Times New Roman" w:cs="Times New Roman"/>
          <w:sz w:val="24"/>
          <w:szCs w:val="24"/>
        </w:rPr>
        <w:t xml:space="preserve"> </w:t>
      </w:r>
      <w:r w:rsidR="003B5C6D" w:rsidRPr="00791681">
        <w:rPr>
          <w:rFonts w:ascii="Times New Roman" w:hAnsi="Times New Roman" w:cs="Times New Roman"/>
          <w:sz w:val="24"/>
          <w:szCs w:val="24"/>
        </w:rPr>
        <w:t>выданного</w:t>
      </w:r>
      <w:r w:rsidR="003A5D57" w:rsidRPr="00791681">
        <w:rPr>
          <w:rFonts w:ascii="Times New Roman" w:hAnsi="Times New Roman" w:cs="Times New Roman"/>
          <w:sz w:val="24"/>
          <w:szCs w:val="24"/>
        </w:rPr>
        <w:t xml:space="preserve"> </w:t>
      </w:r>
      <w:r w:rsidR="00F01692" w:rsidRPr="00F01692">
        <w:rPr>
          <w:rFonts w:ascii="Times New Roman" w:hAnsi="Times New Roman" w:cs="Times New Roman"/>
          <w:sz w:val="24"/>
          <w:szCs w:val="24"/>
        </w:rPr>
        <w:t>заместителем начальника</w:t>
      </w:r>
      <w:r w:rsidR="009E4069" w:rsidRPr="00F01692">
        <w:rPr>
          <w:rFonts w:ascii="Times New Roman" w:hAnsi="Times New Roman" w:cs="Times New Roman"/>
          <w:sz w:val="24"/>
          <w:szCs w:val="24"/>
        </w:rPr>
        <w:t xml:space="preserve"> отдел</w:t>
      </w:r>
      <w:r w:rsidR="00F01692" w:rsidRPr="00F01692">
        <w:rPr>
          <w:rFonts w:ascii="Times New Roman" w:hAnsi="Times New Roman" w:cs="Times New Roman"/>
          <w:sz w:val="24"/>
          <w:szCs w:val="24"/>
        </w:rPr>
        <w:t>а</w:t>
      </w:r>
      <w:r w:rsidR="00791681" w:rsidRPr="00F01692">
        <w:rPr>
          <w:rFonts w:ascii="Times New Roman" w:hAnsi="Times New Roman" w:cs="Times New Roman"/>
          <w:sz w:val="24"/>
          <w:szCs w:val="24"/>
        </w:rPr>
        <w:t xml:space="preserve"> кадров</w:t>
      </w:r>
      <w:r w:rsidR="00764DBC" w:rsidRPr="00F01692">
        <w:rPr>
          <w:rFonts w:ascii="Times New Roman" w:hAnsi="Times New Roman" w:cs="Times New Roman"/>
          <w:sz w:val="24"/>
          <w:szCs w:val="24"/>
        </w:rPr>
        <w:t xml:space="preserve"> </w:t>
      </w:r>
      <w:r w:rsidR="00432DD6" w:rsidRPr="00F01692">
        <w:rPr>
          <w:rFonts w:ascii="Times New Roman" w:hAnsi="Times New Roman" w:cs="Times New Roman"/>
          <w:sz w:val="24"/>
          <w:szCs w:val="24"/>
        </w:rPr>
        <w:t>в</w:t>
      </w:r>
      <w:r w:rsidR="00F01692" w:rsidRPr="00F01692">
        <w:rPr>
          <w:rFonts w:ascii="Times New Roman" w:hAnsi="Times New Roman" w:cs="Times New Roman"/>
          <w:sz w:val="24"/>
          <w:szCs w:val="24"/>
        </w:rPr>
        <w:t>/</w:t>
      </w:r>
      <w:r w:rsidR="009E4069" w:rsidRPr="00F01692">
        <w:rPr>
          <w:rFonts w:ascii="Times New Roman" w:hAnsi="Times New Roman" w:cs="Times New Roman"/>
          <w:sz w:val="24"/>
          <w:szCs w:val="24"/>
        </w:rPr>
        <w:t xml:space="preserve">ч </w:t>
      </w:r>
      <w:r w:rsidR="00F01692" w:rsidRPr="00F01692">
        <w:rPr>
          <w:rFonts w:ascii="Times New Roman" w:hAnsi="Times New Roman" w:cs="Times New Roman"/>
          <w:sz w:val="24"/>
          <w:szCs w:val="24"/>
        </w:rPr>
        <w:t>3</w:t>
      </w:r>
      <w:r w:rsidR="009E4069" w:rsidRPr="00F01692">
        <w:rPr>
          <w:rFonts w:ascii="Times New Roman" w:hAnsi="Times New Roman" w:cs="Times New Roman"/>
          <w:sz w:val="24"/>
          <w:szCs w:val="24"/>
        </w:rPr>
        <w:t>3</w:t>
      </w:r>
      <w:r w:rsidR="00F01692" w:rsidRPr="00F01692">
        <w:rPr>
          <w:rFonts w:ascii="Times New Roman" w:hAnsi="Times New Roman" w:cs="Times New Roman"/>
          <w:sz w:val="24"/>
          <w:szCs w:val="24"/>
        </w:rPr>
        <w:t>744</w:t>
      </w:r>
      <w:r w:rsidR="00432DD6" w:rsidRPr="00F01692">
        <w:rPr>
          <w:rFonts w:ascii="Times New Roman" w:hAnsi="Times New Roman" w:cs="Times New Roman"/>
          <w:sz w:val="24"/>
          <w:szCs w:val="24"/>
        </w:rPr>
        <w:t xml:space="preserve"> </w:t>
      </w:r>
      <w:r w:rsidR="009E4069" w:rsidRPr="00F01692">
        <w:rPr>
          <w:rFonts w:ascii="Times New Roman" w:hAnsi="Times New Roman" w:cs="Times New Roman"/>
          <w:sz w:val="24"/>
          <w:szCs w:val="24"/>
        </w:rPr>
        <w:t>под</w:t>
      </w:r>
      <w:r w:rsidR="0090006C" w:rsidRPr="00F01692">
        <w:rPr>
          <w:rFonts w:ascii="Times New Roman" w:hAnsi="Times New Roman" w:cs="Times New Roman"/>
          <w:sz w:val="24"/>
          <w:szCs w:val="24"/>
        </w:rPr>
        <w:t>полковником</w:t>
      </w:r>
      <w:r w:rsidR="0090006C">
        <w:rPr>
          <w:rFonts w:ascii="Times New Roman" w:hAnsi="Times New Roman" w:cs="Times New Roman"/>
          <w:sz w:val="24"/>
          <w:szCs w:val="24"/>
        </w:rPr>
        <w:t xml:space="preserve"> </w:t>
      </w:r>
      <w:r w:rsidR="00966737">
        <w:rPr>
          <w:rFonts w:ascii="Times New Roman" w:hAnsi="Times New Roman" w:cs="Times New Roman"/>
          <w:sz w:val="24"/>
          <w:szCs w:val="24"/>
        </w:rPr>
        <w:t>С</w:t>
      </w:r>
      <w:r w:rsidR="0090006C">
        <w:rPr>
          <w:rFonts w:ascii="Times New Roman" w:hAnsi="Times New Roman" w:cs="Times New Roman"/>
          <w:sz w:val="24"/>
          <w:szCs w:val="24"/>
        </w:rPr>
        <w:t xml:space="preserve">. </w:t>
      </w:r>
      <w:r w:rsidR="00966737">
        <w:rPr>
          <w:rFonts w:ascii="Times New Roman" w:hAnsi="Times New Roman" w:cs="Times New Roman"/>
          <w:sz w:val="24"/>
          <w:szCs w:val="24"/>
        </w:rPr>
        <w:t>Колесниковым</w:t>
      </w:r>
      <w:r w:rsidR="003A5D57" w:rsidRPr="00791681">
        <w:rPr>
          <w:rFonts w:ascii="Times New Roman" w:hAnsi="Times New Roman" w:cs="Times New Roman"/>
          <w:sz w:val="24"/>
          <w:szCs w:val="24"/>
        </w:rPr>
        <w:t>,</w:t>
      </w:r>
      <w:r w:rsidR="00764DBC">
        <w:rPr>
          <w:rFonts w:ascii="Times New Roman" w:hAnsi="Times New Roman" w:cs="Times New Roman"/>
          <w:sz w:val="24"/>
          <w:szCs w:val="24"/>
        </w:rPr>
        <w:t xml:space="preserve"> дата выдачи: </w:t>
      </w:r>
      <w:r w:rsidR="00F01692" w:rsidRPr="00F01692">
        <w:rPr>
          <w:rFonts w:ascii="Times New Roman" w:hAnsi="Times New Roman" w:cs="Times New Roman"/>
          <w:sz w:val="24"/>
          <w:szCs w:val="24"/>
        </w:rPr>
        <w:t>0</w:t>
      </w:r>
      <w:r w:rsidR="004A30BC" w:rsidRPr="004A30BC">
        <w:rPr>
          <w:rFonts w:ascii="Times New Roman" w:hAnsi="Times New Roman" w:cs="Times New Roman"/>
          <w:sz w:val="24"/>
          <w:szCs w:val="24"/>
        </w:rPr>
        <w:t>8</w:t>
      </w:r>
      <w:r w:rsidR="003A5D57" w:rsidRPr="00791681">
        <w:rPr>
          <w:rFonts w:ascii="Times New Roman" w:hAnsi="Times New Roman" w:cs="Times New Roman"/>
          <w:sz w:val="24"/>
          <w:szCs w:val="24"/>
        </w:rPr>
        <w:t xml:space="preserve"> </w:t>
      </w:r>
      <w:r w:rsidR="00966737">
        <w:rPr>
          <w:rFonts w:ascii="Times New Roman" w:hAnsi="Times New Roman" w:cs="Times New Roman"/>
          <w:sz w:val="24"/>
          <w:szCs w:val="24"/>
        </w:rPr>
        <w:t>февраля</w:t>
      </w:r>
      <w:r w:rsidR="00764DBC">
        <w:rPr>
          <w:rFonts w:ascii="Times New Roman" w:hAnsi="Times New Roman" w:cs="Times New Roman"/>
          <w:sz w:val="24"/>
          <w:szCs w:val="24"/>
        </w:rPr>
        <w:t xml:space="preserve"> 2024</w:t>
      </w:r>
      <w:r w:rsidR="003A5D57" w:rsidRPr="00791681">
        <w:rPr>
          <w:rFonts w:ascii="Times New Roman" w:hAnsi="Times New Roman" w:cs="Times New Roman"/>
          <w:sz w:val="24"/>
          <w:szCs w:val="24"/>
        </w:rPr>
        <w:t>г.</w:t>
      </w:r>
      <w:r w:rsidR="00F05A43" w:rsidRPr="00791681">
        <w:rPr>
          <w:rFonts w:ascii="Times New Roman" w:hAnsi="Times New Roman" w:cs="Times New Roman"/>
          <w:sz w:val="24"/>
          <w:szCs w:val="24"/>
        </w:rPr>
        <w:t>,</w:t>
      </w:r>
      <w:r w:rsidR="00977858" w:rsidRPr="00791681">
        <w:rPr>
          <w:rFonts w:ascii="Times New Roman" w:hAnsi="Times New Roman" w:cs="Times New Roman"/>
          <w:sz w:val="24"/>
          <w:szCs w:val="24"/>
        </w:rPr>
        <w:t xml:space="preserve"> </w:t>
      </w:r>
      <w:r w:rsidR="007E0C5D" w:rsidRPr="007E0C5D">
        <w:rPr>
          <w:rFonts w:ascii="Times New Roman" w:hAnsi="Times New Roman" w:cs="Times New Roman"/>
          <w:sz w:val="24"/>
          <w:szCs w:val="24"/>
        </w:rPr>
        <w:t>Б. (данные исключены)</w:t>
      </w:r>
      <w:r w:rsidR="00764DBC">
        <w:rPr>
          <w:rFonts w:ascii="Times New Roman" w:hAnsi="Times New Roman" w:cs="Times New Roman"/>
          <w:sz w:val="24"/>
          <w:szCs w:val="24"/>
        </w:rPr>
        <w:t xml:space="preserve"> </w:t>
      </w:r>
      <w:r w:rsidR="00D23196" w:rsidRPr="00791681">
        <w:rPr>
          <w:rFonts w:ascii="Times New Roman" w:hAnsi="Times New Roman" w:cs="Times New Roman"/>
          <w:sz w:val="24"/>
          <w:szCs w:val="24"/>
        </w:rPr>
        <w:t>имеет</w:t>
      </w:r>
      <w:r w:rsidR="003B1346" w:rsidRPr="00791681">
        <w:rPr>
          <w:rFonts w:ascii="Times New Roman" w:hAnsi="Times New Roman" w:cs="Times New Roman"/>
          <w:sz w:val="24"/>
          <w:szCs w:val="24"/>
        </w:rPr>
        <w:t xml:space="preserve"> права и льготы, установленные п. 1 ст. 16 Федерального закона </w:t>
      </w:r>
      <w:r w:rsidR="00764DBC" w:rsidRPr="00764DBC">
        <w:rPr>
          <w:rFonts w:ascii="Times New Roman" w:hAnsi="Times New Roman" w:cs="Times New Roman"/>
          <w:sz w:val="24"/>
          <w:szCs w:val="24"/>
        </w:rPr>
        <w:t xml:space="preserve">от 12.01.1995 N 5-ФЗ </w:t>
      </w:r>
      <w:r w:rsidR="003B1346" w:rsidRPr="00791681">
        <w:rPr>
          <w:rFonts w:ascii="Times New Roman" w:hAnsi="Times New Roman" w:cs="Times New Roman"/>
          <w:sz w:val="24"/>
          <w:szCs w:val="24"/>
        </w:rPr>
        <w:t>«О ветеранах».</w:t>
      </w:r>
    </w:p>
    <w:p w:rsidR="00F77B95" w:rsidRPr="001A497F" w:rsidRDefault="00F77B95" w:rsidP="00DA4976">
      <w:pPr>
        <w:pStyle w:val="a4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497F">
        <w:rPr>
          <w:rFonts w:ascii="Times New Roman" w:hAnsi="Times New Roman" w:cs="Times New Roman"/>
          <w:sz w:val="24"/>
          <w:szCs w:val="24"/>
        </w:rPr>
        <w:t>По данным Единого государственного реестра недвижимости</w:t>
      </w:r>
      <w:r w:rsidR="001A497F" w:rsidRPr="001A497F">
        <w:rPr>
          <w:rFonts w:ascii="Times New Roman" w:hAnsi="Times New Roman" w:cs="Times New Roman"/>
          <w:sz w:val="24"/>
          <w:szCs w:val="24"/>
        </w:rPr>
        <w:t xml:space="preserve"> от </w:t>
      </w:r>
      <w:r w:rsidR="00966737">
        <w:rPr>
          <w:rFonts w:ascii="Times New Roman" w:hAnsi="Times New Roman" w:cs="Times New Roman"/>
          <w:sz w:val="24"/>
          <w:szCs w:val="24"/>
        </w:rPr>
        <w:t>01</w:t>
      </w:r>
      <w:r w:rsidR="001A497F" w:rsidRPr="001A497F">
        <w:rPr>
          <w:rFonts w:ascii="Times New Roman" w:hAnsi="Times New Roman" w:cs="Times New Roman"/>
          <w:sz w:val="24"/>
          <w:szCs w:val="24"/>
        </w:rPr>
        <w:t>.0</w:t>
      </w:r>
      <w:r w:rsidR="00966737">
        <w:rPr>
          <w:rFonts w:ascii="Times New Roman" w:hAnsi="Times New Roman" w:cs="Times New Roman"/>
          <w:sz w:val="24"/>
          <w:szCs w:val="24"/>
        </w:rPr>
        <w:t>8</w:t>
      </w:r>
      <w:r w:rsidR="00B746A9" w:rsidRPr="001A497F">
        <w:rPr>
          <w:rFonts w:ascii="Times New Roman" w:hAnsi="Times New Roman" w:cs="Times New Roman"/>
          <w:sz w:val="24"/>
          <w:szCs w:val="24"/>
        </w:rPr>
        <w:t>.2024</w:t>
      </w:r>
      <w:r w:rsidRPr="001A497F">
        <w:rPr>
          <w:rFonts w:ascii="Times New Roman" w:hAnsi="Times New Roman" w:cs="Times New Roman"/>
          <w:sz w:val="24"/>
          <w:szCs w:val="24"/>
        </w:rPr>
        <w:t xml:space="preserve"> у </w:t>
      </w:r>
      <w:r w:rsidR="007E0C5D" w:rsidRPr="007E0C5D">
        <w:rPr>
          <w:rFonts w:ascii="Times New Roman" w:hAnsi="Times New Roman" w:cs="Times New Roman"/>
          <w:sz w:val="24"/>
          <w:szCs w:val="24"/>
        </w:rPr>
        <w:t>Б. (данные исключены), (данные исключены)</w:t>
      </w:r>
      <w:r w:rsidR="001A497F">
        <w:rPr>
          <w:rFonts w:ascii="Times New Roman" w:hAnsi="Times New Roman" w:cs="Times New Roman"/>
          <w:sz w:val="24"/>
          <w:szCs w:val="24"/>
        </w:rPr>
        <w:t xml:space="preserve"> года рождения,</w:t>
      </w:r>
      <w:r w:rsidR="00977858" w:rsidRPr="001A497F">
        <w:rPr>
          <w:rFonts w:ascii="Times New Roman" w:hAnsi="Times New Roman" w:cs="Times New Roman"/>
          <w:sz w:val="24"/>
          <w:szCs w:val="24"/>
        </w:rPr>
        <w:t xml:space="preserve"> </w:t>
      </w:r>
      <w:r w:rsidR="001A497F">
        <w:rPr>
          <w:rFonts w:ascii="Times New Roman" w:hAnsi="Times New Roman" w:cs="Times New Roman"/>
          <w:sz w:val="24"/>
          <w:szCs w:val="24"/>
        </w:rPr>
        <w:t>отсутствую</w:t>
      </w:r>
      <w:r w:rsidRPr="001A497F">
        <w:rPr>
          <w:rFonts w:ascii="Times New Roman" w:hAnsi="Times New Roman" w:cs="Times New Roman"/>
          <w:sz w:val="24"/>
          <w:szCs w:val="24"/>
        </w:rPr>
        <w:t>т</w:t>
      </w:r>
      <w:r w:rsidR="001A497F">
        <w:rPr>
          <w:rFonts w:ascii="Times New Roman" w:hAnsi="Times New Roman" w:cs="Times New Roman"/>
          <w:sz w:val="24"/>
          <w:szCs w:val="24"/>
        </w:rPr>
        <w:t xml:space="preserve"> (отсутствовали</w:t>
      </w:r>
      <w:r w:rsidR="001A497F" w:rsidRPr="001A497F">
        <w:rPr>
          <w:rFonts w:ascii="Times New Roman" w:hAnsi="Times New Roman" w:cs="Times New Roman"/>
          <w:sz w:val="24"/>
          <w:szCs w:val="24"/>
        </w:rPr>
        <w:t>)</w:t>
      </w:r>
      <w:r w:rsidRPr="001A497F">
        <w:rPr>
          <w:rFonts w:ascii="Times New Roman" w:hAnsi="Times New Roman" w:cs="Times New Roman"/>
          <w:sz w:val="24"/>
          <w:szCs w:val="24"/>
        </w:rPr>
        <w:t xml:space="preserve">  на праве собственности (в том числе долевой, совместной) или на праве аренды (в случае заключения договора аренды земельного участка, находящегося в государственной собственности Томской области, муниципальной собственности, либо государственная собственность на который не разграничена) земельные участки для ведения личного </w:t>
      </w:r>
      <w:r w:rsidRPr="001A497F">
        <w:rPr>
          <w:rFonts w:ascii="Times New Roman" w:hAnsi="Times New Roman" w:cs="Times New Roman"/>
          <w:sz w:val="24"/>
          <w:szCs w:val="24"/>
        </w:rPr>
        <w:lastRenderedPageBreak/>
        <w:t>подсобного хозяйства, расположенные в границах населенного пункта, для эксплуатации индивидуального жилого дома либо для индивидуального жилищного строительства, размеры которых равны или превышают предельные минимальные размеры земельных участков, предоставляемых гражданам в собственность бесплатно на территории Томской области.</w:t>
      </w:r>
    </w:p>
    <w:p w:rsidR="00EC2EE8" w:rsidRPr="0090006C" w:rsidRDefault="007D37B2" w:rsidP="007D37B2">
      <w:pPr>
        <w:pStyle w:val="a4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0006C">
        <w:rPr>
          <w:rFonts w:ascii="Times New Roman" w:hAnsi="Times New Roman" w:cs="Times New Roman"/>
          <w:sz w:val="24"/>
          <w:szCs w:val="24"/>
        </w:rPr>
        <w:t xml:space="preserve">Учитывая </w:t>
      </w:r>
      <w:r w:rsidR="00EC2EE8" w:rsidRPr="0090006C">
        <w:rPr>
          <w:rFonts w:ascii="Times New Roman" w:hAnsi="Times New Roman" w:cs="Times New Roman"/>
          <w:sz w:val="24"/>
          <w:szCs w:val="24"/>
        </w:rPr>
        <w:t xml:space="preserve">изложенное, </w:t>
      </w:r>
      <w:r w:rsidR="00F01C02" w:rsidRPr="0090006C">
        <w:rPr>
          <w:rFonts w:ascii="Times New Roman" w:hAnsi="Times New Roman" w:cs="Times New Roman"/>
          <w:sz w:val="24"/>
          <w:szCs w:val="24"/>
        </w:rPr>
        <w:t>р</w:t>
      </w:r>
      <w:r w:rsidR="005557CB" w:rsidRPr="0090006C">
        <w:rPr>
          <w:rFonts w:ascii="Times New Roman" w:hAnsi="Times New Roman" w:cs="Times New Roman"/>
          <w:sz w:val="24"/>
          <w:szCs w:val="24"/>
        </w:rPr>
        <w:t>уководствуясь п</w:t>
      </w:r>
      <w:r w:rsidR="00EC2EE8" w:rsidRPr="0090006C">
        <w:rPr>
          <w:rFonts w:ascii="Times New Roman" w:hAnsi="Times New Roman" w:cs="Times New Roman"/>
          <w:sz w:val="24"/>
          <w:szCs w:val="24"/>
        </w:rPr>
        <w:t>одпунктом 3</w:t>
      </w:r>
      <w:r w:rsidR="005557CB" w:rsidRPr="0090006C">
        <w:rPr>
          <w:rFonts w:ascii="Times New Roman" w:hAnsi="Times New Roman" w:cs="Times New Roman"/>
          <w:sz w:val="24"/>
          <w:szCs w:val="24"/>
        </w:rPr>
        <w:t xml:space="preserve"> пункт</w:t>
      </w:r>
      <w:r w:rsidR="00977858" w:rsidRPr="0090006C">
        <w:rPr>
          <w:rFonts w:ascii="Times New Roman" w:hAnsi="Times New Roman" w:cs="Times New Roman"/>
          <w:sz w:val="24"/>
          <w:szCs w:val="24"/>
        </w:rPr>
        <w:t xml:space="preserve"> 1 статьи 7 закона Томской области от 09.07.2015 года №100-ОЗ «О земельных отношениях в Томской области»</w:t>
      </w:r>
      <w:r w:rsidR="005C316E" w:rsidRPr="0090006C">
        <w:rPr>
          <w:rFonts w:ascii="Times New Roman" w:hAnsi="Times New Roman" w:cs="Times New Roman"/>
          <w:sz w:val="24"/>
          <w:szCs w:val="24"/>
        </w:rPr>
        <w:t xml:space="preserve"> (далее – Закон)</w:t>
      </w:r>
      <w:r w:rsidR="00EC2EE8" w:rsidRPr="0090006C">
        <w:rPr>
          <w:rFonts w:ascii="Times New Roman" w:hAnsi="Times New Roman" w:cs="Times New Roman"/>
          <w:sz w:val="24"/>
          <w:szCs w:val="24"/>
        </w:rPr>
        <w:t xml:space="preserve">, </w:t>
      </w:r>
      <w:r w:rsidR="007E0C5D" w:rsidRPr="007E0C5D">
        <w:rPr>
          <w:rFonts w:ascii="Times New Roman" w:hAnsi="Times New Roman" w:cs="Times New Roman"/>
          <w:sz w:val="24"/>
          <w:szCs w:val="24"/>
        </w:rPr>
        <w:t>Б. (данные исключены)</w:t>
      </w:r>
      <w:r w:rsidR="0090006C">
        <w:rPr>
          <w:rFonts w:ascii="Times New Roman" w:hAnsi="Times New Roman" w:cs="Times New Roman"/>
          <w:sz w:val="24"/>
          <w:szCs w:val="24"/>
        </w:rPr>
        <w:t xml:space="preserve"> </w:t>
      </w:r>
      <w:r w:rsidR="00EC2EE8" w:rsidRPr="0090006C">
        <w:rPr>
          <w:rFonts w:ascii="Times New Roman" w:hAnsi="Times New Roman" w:cs="Times New Roman"/>
          <w:sz w:val="24"/>
          <w:szCs w:val="24"/>
        </w:rPr>
        <w:t>относится к категории граждан, имеющих право на предоставление земельных участков для индивидуального жилищного строительства в собственность бесплатно.</w:t>
      </w:r>
    </w:p>
    <w:p w:rsidR="00EC2EE8" w:rsidRPr="0090006C" w:rsidRDefault="00EC2EE8" w:rsidP="00EC2EE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90006C">
        <w:rPr>
          <w:rFonts w:ascii="Times New Roman" w:hAnsi="Times New Roman" w:cs="Times New Roman"/>
          <w:sz w:val="24"/>
          <w:szCs w:val="24"/>
        </w:rPr>
        <w:t>На основании изложенного Комиссия единогласно приняла следующие решение</w:t>
      </w:r>
      <w:r w:rsidRPr="0090006C">
        <w:rPr>
          <w:rFonts w:ascii="Times New Roman" w:hAnsi="Times New Roman" w:cs="Times New Roman"/>
          <w:b/>
          <w:sz w:val="24"/>
          <w:szCs w:val="24"/>
        </w:rPr>
        <w:t>:</w:t>
      </w:r>
    </w:p>
    <w:p w:rsidR="00977858" w:rsidRPr="0038335A" w:rsidRDefault="00D03200" w:rsidP="00297559">
      <w:pPr>
        <w:pStyle w:val="a4"/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823F4B">
        <w:rPr>
          <w:rFonts w:ascii="Times New Roman" w:hAnsi="Times New Roman" w:cs="Times New Roman"/>
          <w:sz w:val="24"/>
          <w:szCs w:val="24"/>
        </w:rPr>
        <w:t>1.1.</w:t>
      </w:r>
      <w:r w:rsidRPr="00823F4B">
        <w:rPr>
          <w:rFonts w:ascii="Times New Roman" w:hAnsi="Times New Roman" w:cs="Times New Roman"/>
          <w:sz w:val="24"/>
          <w:szCs w:val="24"/>
        </w:rPr>
        <w:tab/>
        <w:t>Поставить на учё</w:t>
      </w:r>
      <w:r w:rsidR="00977858" w:rsidRPr="00823F4B">
        <w:rPr>
          <w:rFonts w:ascii="Times New Roman" w:hAnsi="Times New Roman" w:cs="Times New Roman"/>
          <w:sz w:val="24"/>
          <w:szCs w:val="24"/>
        </w:rPr>
        <w:t>т для получения земельного участка для индивидуального жилищного строительства в собственность бесплатн</w:t>
      </w:r>
      <w:r w:rsidR="003D44ED" w:rsidRPr="00823F4B">
        <w:rPr>
          <w:rFonts w:ascii="Times New Roman" w:hAnsi="Times New Roman" w:cs="Times New Roman"/>
          <w:sz w:val="24"/>
          <w:szCs w:val="24"/>
        </w:rPr>
        <w:t xml:space="preserve">о </w:t>
      </w:r>
      <w:r w:rsidR="007E0C5D" w:rsidRPr="007E0C5D">
        <w:rPr>
          <w:rFonts w:ascii="Times New Roman" w:hAnsi="Times New Roman" w:cs="Times New Roman"/>
          <w:sz w:val="24"/>
          <w:szCs w:val="24"/>
        </w:rPr>
        <w:t>Б. (данные исключены)</w:t>
      </w:r>
      <w:r w:rsidR="00966737">
        <w:rPr>
          <w:rFonts w:ascii="Times New Roman" w:hAnsi="Times New Roman" w:cs="Times New Roman"/>
          <w:sz w:val="24"/>
          <w:szCs w:val="24"/>
        </w:rPr>
        <w:t>.</w:t>
      </w:r>
    </w:p>
    <w:p w:rsidR="005C316E" w:rsidRPr="00F834B8" w:rsidRDefault="00740585" w:rsidP="00297559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834B8">
        <w:rPr>
          <w:rFonts w:ascii="Times New Roman" w:hAnsi="Times New Roman" w:cs="Times New Roman"/>
          <w:sz w:val="24"/>
          <w:szCs w:val="24"/>
        </w:rPr>
        <w:t>1.2</w:t>
      </w:r>
      <w:r w:rsidR="00297559" w:rsidRPr="00297559">
        <w:rPr>
          <w:rFonts w:ascii="Times New Roman" w:hAnsi="Times New Roman" w:cs="Times New Roman"/>
          <w:sz w:val="24"/>
          <w:szCs w:val="24"/>
        </w:rPr>
        <w:t>.</w:t>
      </w:r>
      <w:r w:rsidR="00977858" w:rsidRPr="00F834B8">
        <w:rPr>
          <w:rFonts w:ascii="Times New Roman" w:hAnsi="Times New Roman" w:cs="Times New Roman"/>
          <w:sz w:val="24"/>
          <w:szCs w:val="24"/>
        </w:rPr>
        <w:t xml:space="preserve"> Сек</w:t>
      </w:r>
      <w:r w:rsidR="005C316E" w:rsidRPr="00F834B8">
        <w:rPr>
          <w:rFonts w:ascii="Times New Roman" w:hAnsi="Times New Roman" w:cs="Times New Roman"/>
          <w:sz w:val="24"/>
          <w:szCs w:val="24"/>
        </w:rPr>
        <w:t>ретарю комиссии внести запись во второй раздел Книги</w:t>
      </w:r>
      <w:r w:rsidR="00977858" w:rsidRPr="00F834B8">
        <w:rPr>
          <w:rFonts w:ascii="Times New Roman" w:hAnsi="Times New Roman" w:cs="Times New Roman"/>
          <w:sz w:val="24"/>
          <w:szCs w:val="24"/>
        </w:rPr>
        <w:t xml:space="preserve"> учета граждан для</w:t>
      </w:r>
      <w:r w:rsidR="005C316E" w:rsidRPr="00F834B8">
        <w:rPr>
          <w:rFonts w:ascii="Times New Roman" w:hAnsi="Times New Roman" w:cs="Times New Roman"/>
          <w:sz w:val="24"/>
          <w:szCs w:val="24"/>
        </w:rPr>
        <w:t xml:space="preserve"> получения земельных участков, содержащий список граждан из числа категорий, п</w:t>
      </w:r>
      <w:r w:rsidR="00E21A6E" w:rsidRPr="00F834B8">
        <w:rPr>
          <w:rFonts w:ascii="Times New Roman" w:hAnsi="Times New Roman" w:cs="Times New Roman"/>
          <w:sz w:val="24"/>
          <w:szCs w:val="24"/>
        </w:rPr>
        <w:t xml:space="preserve">еречисленных в части 1 статьи 7, </w:t>
      </w:r>
      <w:hyperlink r:id="rId8" w:history="1">
        <w:r w:rsidR="00E21A6E" w:rsidRPr="00F834B8">
          <w:rPr>
            <w:rFonts w:ascii="Times New Roman" w:hAnsi="Times New Roman" w:cs="Times New Roman"/>
            <w:sz w:val="24"/>
            <w:szCs w:val="24"/>
          </w:rPr>
          <w:t>части 1 статьи 7-3</w:t>
        </w:r>
      </w:hyperlink>
      <w:r w:rsidR="00E21A6E" w:rsidRPr="00F834B8">
        <w:rPr>
          <w:rFonts w:ascii="Arial" w:hAnsi="Arial" w:cs="Arial"/>
          <w:sz w:val="20"/>
          <w:szCs w:val="20"/>
        </w:rPr>
        <w:t xml:space="preserve"> </w:t>
      </w:r>
      <w:r w:rsidR="005C316E" w:rsidRPr="00F834B8">
        <w:rPr>
          <w:rFonts w:ascii="Times New Roman" w:hAnsi="Times New Roman" w:cs="Times New Roman"/>
          <w:sz w:val="24"/>
          <w:szCs w:val="24"/>
        </w:rPr>
        <w:t>Закона (за исключением категорий, предусмотренных в пунктах 1, 5-1, 6 указанной части).</w:t>
      </w:r>
    </w:p>
    <w:p w:rsidR="009E713A" w:rsidRPr="00617D55" w:rsidRDefault="005C316E" w:rsidP="00297559">
      <w:pPr>
        <w:pStyle w:val="a4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7D55">
        <w:rPr>
          <w:rFonts w:ascii="Times New Roman" w:hAnsi="Times New Roman" w:cs="Times New Roman"/>
          <w:sz w:val="24"/>
          <w:szCs w:val="24"/>
        </w:rPr>
        <w:t>1.3. У</w:t>
      </w:r>
      <w:r w:rsidR="00977858" w:rsidRPr="00617D55">
        <w:rPr>
          <w:rFonts w:ascii="Times New Roman" w:hAnsi="Times New Roman" w:cs="Times New Roman"/>
          <w:sz w:val="24"/>
          <w:szCs w:val="24"/>
        </w:rPr>
        <w:t xml:space="preserve">ведомить </w:t>
      </w:r>
      <w:r w:rsidR="007E0C5D" w:rsidRPr="007E0C5D">
        <w:rPr>
          <w:rFonts w:ascii="Times New Roman" w:hAnsi="Times New Roman" w:cs="Times New Roman"/>
          <w:sz w:val="24"/>
          <w:szCs w:val="24"/>
        </w:rPr>
        <w:t>Б. (данные исключены)</w:t>
      </w:r>
      <w:bookmarkStart w:id="0" w:name="_GoBack"/>
      <w:bookmarkEnd w:id="0"/>
      <w:r w:rsidR="00977858" w:rsidRPr="00617D55">
        <w:rPr>
          <w:rFonts w:ascii="Times New Roman" w:hAnsi="Times New Roman" w:cs="Times New Roman"/>
          <w:sz w:val="24"/>
          <w:szCs w:val="24"/>
        </w:rPr>
        <w:t xml:space="preserve"> о постановке на учет в течение трёх (рабочих) дней со дня принятия решения.  </w:t>
      </w:r>
    </w:p>
    <w:p w:rsidR="005B2597" w:rsidRPr="0038335A" w:rsidRDefault="005B2597" w:rsidP="00B415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77858" w:rsidRPr="003B5C6D" w:rsidRDefault="00977858" w:rsidP="00B415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2693"/>
        <w:gridCol w:w="3238"/>
      </w:tblGrid>
      <w:tr w:rsidR="00DD3716" w:rsidRPr="003B5C6D" w:rsidTr="00BB5D48">
        <w:tc>
          <w:tcPr>
            <w:tcW w:w="4077" w:type="dxa"/>
            <w:vAlign w:val="center"/>
          </w:tcPr>
          <w:p w:rsidR="00DD3716" w:rsidRPr="003B5C6D" w:rsidRDefault="003D44ED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3B5C6D">
              <w:rPr>
                <w:rFonts w:ascii="Times New Roman" w:hAnsi="Times New Roman"/>
                <w:sz w:val="24"/>
                <w:szCs w:val="24"/>
              </w:rPr>
              <w:t>Председатель</w:t>
            </w:r>
            <w:r w:rsidR="0046755E" w:rsidRPr="003B5C6D">
              <w:rPr>
                <w:rFonts w:ascii="Times New Roman" w:hAnsi="Times New Roman"/>
                <w:sz w:val="24"/>
                <w:szCs w:val="24"/>
              </w:rPr>
              <w:t xml:space="preserve"> комиссии:</w:t>
            </w:r>
            <w:r w:rsidR="00DD3716" w:rsidRPr="003B5C6D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DD3716" w:rsidRPr="003B5C6D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8" w:type="dxa"/>
            <w:vAlign w:val="center"/>
          </w:tcPr>
          <w:p w:rsidR="00853850" w:rsidRPr="003B5C6D" w:rsidRDefault="00853850" w:rsidP="00BB5D48">
            <w:pPr>
              <w:pStyle w:val="a5"/>
              <w:tabs>
                <w:tab w:val="left" w:pos="6075"/>
              </w:tabs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DD3716" w:rsidRPr="003B5C6D" w:rsidRDefault="008B107D" w:rsidP="00853850">
            <w:pPr>
              <w:pStyle w:val="a5"/>
              <w:tabs>
                <w:tab w:val="left" w:pos="6075"/>
              </w:tabs>
              <w:ind w:left="601"/>
              <w:rPr>
                <w:rFonts w:ascii="Times New Roman" w:hAnsi="Times New Roman"/>
                <w:sz w:val="24"/>
                <w:szCs w:val="24"/>
              </w:rPr>
            </w:pPr>
            <w:r w:rsidRPr="003B5C6D">
              <w:rPr>
                <w:rFonts w:ascii="Times New Roman" w:hAnsi="Times New Roman"/>
                <w:sz w:val="24"/>
                <w:szCs w:val="24"/>
              </w:rPr>
              <w:t>О.В. Коньшина</w:t>
            </w:r>
          </w:p>
        </w:tc>
      </w:tr>
      <w:tr w:rsidR="00DD3716" w:rsidRPr="003B5C6D" w:rsidTr="00BB5D48">
        <w:trPr>
          <w:trHeight w:val="283"/>
        </w:trPr>
        <w:tc>
          <w:tcPr>
            <w:tcW w:w="4077" w:type="dxa"/>
            <w:vAlign w:val="center"/>
          </w:tcPr>
          <w:p w:rsidR="00853850" w:rsidRPr="003B5C6D" w:rsidRDefault="00853850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BC7682" w:rsidRDefault="00BC7682" w:rsidP="0085385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DD3716" w:rsidRPr="003B5C6D" w:rsidRDefault="00421E29" w:rsidP="00421E2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Секретарь комиссии:</w:t>
            </w:r>
            <w:r w:rsidR="00DD3716" w:rsidRPr="003B5C6D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1E29" w:rsidRDefault="00421E29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421E29" w:rsidRDefault="00421E29" w:rsidP="00421E29">
            <w:pPr>
              <w:rPr>
                <w:lang w:eastAsia="ru-RU"/>
              </w:rPr>
            </w:pPr>
          </w:p>
          <w:p w:rsidR="00DD3716" w:rsidRPr="00421E29" w:rsidRDefault="00DD3716" w:rsidP="00421E29">
            <w:pPr>
              <w:rPr>
                <w:lang w:eastAsia="ru-RU"/>
              </w:rPr>
            </w:pPr>
          </w:p>
        </w:tc>
        <w:tc>
          <w:tcPr>
            <w:tcW w:w="3238" w:type="dxa"/>
            <w:vAlign w:val="center"/>
          </w:tcPr>
          <w:p w:rsidR="008B107D" w:rsidRPr="003B5C6D" w:rsidRDefault="008B107D" w:rsidP="00BB5D4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8B107D" w:rsidRPr="003B5C6D" w:rsidRDefault="008B107D" w:rsidP="00BB5D4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BC7682" w:rsidRDefault="00BC7682" w:rsidP="009E4069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DD3716" w:rsidRPr="003B5C6D" w:rsidRDefault="009E4069" w:rsidP="009E4069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6B07BE" w:rsidRPr="003B5C6D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6B07BE" w:rsidRPr="003B5C6D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Панфилова</w:t>
            </w:r>
          </w:p>
        </w:tc>
      </w:tr>
      <w:tr w:rsidR="00DD3716" w:rsidRPr="003B5C6D" w:rsidTr="00BB5D48">
        <w:tc>
          <w:tcPr>
            <w:tcW w:w="4077" w:type="dxa"/>
            <w:vAlign w:val="center"/>
          </w:tcPr>
          <w:p w:rsidR="00853850" w:rsidRPr="003B5C6D" w:rsidRDefault="00853850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DD3716" w:rsidRPr="003B5C6D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3B5C6D">
              <w:rPr>
                <w:rFonts w:ascii="Times New Roman" w:hAnsi="Times New Roman"/>
                <w:sz w:val="24"/>
                <w:szCs w:val="24"/>
              </w:rPr>
              <w:t>Члены комиссии: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vAlign w:val="center"/>
          </w:tcPr>
          <w:p w:rsidR="00DD3716" w:rsidRPr="003B5C6D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8" w:type="dxa"/>
            <w:vAlign w:val="center"/>
          </w:tcPr>
          <w:p w:rsidR="00DD3716" w:rsidRPr="003B5C6D" w:rsidRDefault="00DD3716" w:rsidP="00BB5D4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3716" w:rsidRPr="003B5C6D" w:rsidTr="00BB5D48">
        <w:tc>
          <w:tcPr>
            <w:tcW w:w="4077" w:type="dxa"/>
            <w:vAlign w:val="center"/>
          </w:tcPr>
          <w:p w:rsidR="00DD3716" w:rsidRPr="003B5C6D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DD3716" w:rsidRPr="003B5C6D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8" w:type="dxa"/>
            <w:vAlign w:val="center"/>
          </w:tcPr>
          <w:p w:rsidR="005A7AD8" w:rsidRPr="003B5C6D" w:rsidRDefault="005A7AD8" w:rsidP="00BB5D4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5A7AD8" w:rsidRPr="003B5C6D" w:rsidRDefault="008B107D" w:rsidP="005A7AD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  <w:r w:rsidRPr="003B5C6D">
              <w:rPr>
                <w:rFonts w:ascii="Times New Roman" w:hAnsi="Times New Roman"/>
                <w:sz w:val="24"/>
                <w:szCs w:val="24"/>
              </w:rPr>
              <w:t>Г.В. Сорокина</w:t>
            </w:r>
          </w:p>
        </w:tc>
      </w:tr>
      <w:tr w:rsidR="00DD3716" w:rsidRPr="003B5C6D" w:rsidTr="008B107D">
        <w:tc>
          <w:tcPr>
            <w:tcW w:w="4077" w:type="dxa"/>
            <w:vAlign w:val="center"/>
          </w:tcPr>
          <w:p w:rsidR="00DD3716" w:rsidRPr="003B5C6D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  <w:vAlign w:val="center"/>
          </w:tcPr>
          <w:p w:rsidR="00DD3716" w:rsidRPr="003B5C6D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8" w:type="dxa"/>
            <w:vAlign w:val="center"/>
          </w:tcPr>
          <w:p w:rsidR="00DD3716" w:rsidRPr="003B5C6D" w:rsidRDefault="00DD3716" w:rsidP="00BB5D4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21E29" w:rsidRPr="003B5C6D" w:rsidTr="008B107D">
        <w:trPr>
          <w:gridAfter w:val="2"/>
          <w:wAfter w:w="5931" w:type="dxa"/>
          <w:trHeight w:val="545"/>
        </w:trPr>
        <w:tc>
          <w:tcPr>
            <w:tcW w:w="4077" w:type="dxa"/>
            <w:vAlign w:val="center"/>
          </w:tcPr>
          <w:p w:rsidR="00421E29" w:rsidRPr="003B5C6D" w:rsidRDefault="00421E29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B262C" w:rsidRPr="004D68E6" w:rsidRDefault="004D68E6" w:rsidP="004D68E6">
      <w:pPr>
        <w:tabs>
          <w:tab w:val="left" w:pos="4050"/>
        </w:tabs>
        <w:rPr>
          <w:lang w:eastAsia="ru-RU"/>
        </w:rPr>
      </w:pPr>
      <w:r>
        <w:rPr>
          <w:lang w:eastAsia="ru-RU"/>
        </w:rPr>
        <w:t xml:space="preserve">                                                                               ________________________               </w:t>
      </w:r>
      <w:r w:rsidRPr="004D68E6">
        <w:rPr>
          <w:rFonts w:ascii="Times New Roman" w:hAnsi="Times New Roman" w:cs="Times New Roman"/>
          <w:sz w:val="24"/>
          <w:szCs w:val="24"/>
          <w:lang w:eastAsia="ru-RU"/>
        </w:rPr>
        <w:t>Д.Н. Смирнов</w:t>
      </w:r>
    </w:p>
    <w:sectPr w:rsidR="006B262C" w:rsidRPr="004D68E6" w:rsidSect="00E82F10">
      <w:headerReference w:type="default" r:id="rId9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7419" w:rsidRDefault="00D97419" w:rsidP="006D1954">
      <w:pPr>
        <w:spacing w:after="0" w:line="240" w:lineRule="auto"/>
      </w:pPr>
      <w:r>
        <w:separator/>
      </w:r>
    </w:p>
  </w:endnote>
  <w:endnote w:type="continuationSeparator" w:id="0">
    <w:p w:rsidR="00D97419" w:rsidRDefault="00D97419" w:rsidP="006D19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AFF" w:usb1="C000E47F" w:usb2="0000002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7419" w:rsidRDefault="00D97419" w:rsidP="006D1954">
      <w:pPr>
        <w:spacing w:after="0" w:line="240" w:lineRule="auto"/>
      </w:pPr>
      <w:r>
        <w:separator/>
      </w:r>
    </w:p>
  </w:footnote>
  <w:footnote w:type="continuationSeparator" w:id="0">
    <w:p w:rsidR="00D97419" w:rsidRDefault="00D97419" w:rsidP="006D19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1954" w:rsidRDefault="006D1954">
    <w:pPr>
      <w:pStyle w:val="a8"/>
      <w:jc w:val="center"/>
    </w:pPr>
  </w:p>
  <w:p w:rsidR="006D1954" w:rsidRDefault="006D1954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184D0E"/>
    <w:multiLevelType w:val="hybridMultilevel"/>
    <w:tmpl w:val="81529F66"/>
    <w:lvl w:ilvl="0" w:tplc="CB2846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4574D36"/>
    <w:multiLevelType w:val="hybridMultilevel"/>
    <w:tmpl w:val="397EF4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204B04"/>
    <w:multiLevelType w:val="multilevel"/>
    <w:tmpl w:val="EE8899B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4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0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3" w15:restartNumberingAfterBreak="0">
    <w:nsid w:val="285169A0"/>
    <w:multiLevelType w:val="hybridMultilevel"/>
    <w:tmpl w:val="527A8738"/>
    <w:lvl w:ilvl="0" w:tplc="CB2846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C892DB0"/>
    <w:multiLevelType w:val="multilevel"/>
    <w:tmpl w:val="F2E0279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5" w15:restartNumberingAfterBreak="0">
    <w:nsid w:val="3AF6291F"/>
    <w:multiLevelType w:val="hybridMultilevel"/>
    <w:tmpl w:val="8F4A9764"/>
    <w:lvl w:ilvl="0" w:tplc="3A448B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C0235AD"/>
    <w:multiLevelType w:val="hybridMultilevel"/>
    <w:tmpl w:val="527A8738"/>
    <w:lvl w:ilvl="0" w:tplc="CB2846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E0306A0"/>
    <w:multiLevelType w:val="hybridMultilevel"/>
    <w:tmpl w:val="527A8738"/>
    <w:lvl w:ilvl="0" w:tplc="CB2846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61754C2"/>
    <w:multiLevelType w:val="hybridMultilevel"/>
    <w:tmpl w:val="A7BC63F8"/>
    <w:lvl w:ilvl="0" w:tplc="5BB0F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1325131"/>
    <w:multiLevelType w:val="hybridMultilevel"/>
    <w:tmpl w:val="5852C60E"/>
    <w:lvl w:ilvl="0" w:tplc="DE58583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75811979"/>
    <w:multiLevelType w:val="hybridMultilevel"/>
    <w:tmpl w:val="E2244012"/>
    <w:lvl w:ilvl="0" w:tplc="CB2846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82870AA"/>
    <w:multiLevelType w:val="hybridMultilevel"/>
    <w:tmpl w:val="527A8738"/>
    <w:lvl w:ilvl="0" w:tplc="CB2846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D851FDA"/>
    <w:multiLevelType w:val="hybridMultilevel"/>
    <w:tmpl w:val="19F8C33C"/>
    <w:lvl w:ilvl="0" w:tplc="E814E67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5"/>
  </w:num>
  <w:num w:numId="3">
    <w:abstractNumId w:val="9"/>
  </w:num>
  <w:num w:numId="4">
    <w:abstractNumId w:val="4"/>
  </w:num>
  <w:num w:numId="5">
    <w:abstractNumId w:val="12"/>
  </w:num>
  <w:num w:numId="6">
    <w:abstractNumId w:val="11"/>
  </w:num>
  <w:num w:numId="7">
    <w:abstractNumId w:val="8"/>
  </w:num>
  <w:num w:numId="8">
    <w:abstractNumId w:val="2"/>
  </w:num>
  <w:num w:numId="9">
    <w:abstractNumId w:val="7"/>
  </w:num>
  <w:num w:numId="10">
    <w:abstractNumId w:val="6"/>
  </w:num>
  <w:num w:numId="11">
    <w:abstractNumId w:val="3"/>
  </w:num>
  <w:num w:numId="12">
    <w:abstractNumId w:val="10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BCA"/>
    <w:rsid w:val="00016501"/>
    <w:rsid w:val="00030209"/>
    <w:rsid w:val="00033474"/>
    <w:rsid w:val="00037A23"/>
    <w:rsid w:val="00054079"/>
    <w:rsid w:val="00056E02"/>
    <w:rsid w:val="00063A04"/>
    <w:rsid w:val="0007518C"/>
    <w:rsid w:val="000A2E41"/>
    <w:rsid w:val="000A5E20"/>
    <w:rsid w:val="000B246F"/>
    <w:rsid w:val="000E209C"/>
    <w:rsid w:val="000E2C51"/>
    <w:rsid w:val="000F50DA"/>
    <w:rsid w:val="000F6D7C"/>
    <w:rsid w:val="00107228"/>
    <w:rsid w:val="00110C33"/>
    <w:rsid w:val="00132303"/>
    <w:rsid w:val="0014220D"/>
    <w:rsid w:val="00145930"/>
    <w:rsid w:val="001665FA"/>
    <w:rsid w:val="0017361A"/>
    <w:rsid w:val="00176D1D"/>
    <w:rsid w:val="001900D6"/>
    <w:rsid w:val="00190991"/>
    <w:rsid w:val="00197A3A"/>
    <w:rsid w:val="00197BD0"/>
    <w:rsid w:val="001A3CCA"/>
    <w:rsid w:val="001A497F"/>
    <w:rsid w:val="001D3C53"/>
    <w:rsid w:val="001D7C49"/>
    <w:rsid w:val="001E587B"/>
    <w:rsid w:val="00200900"/>
    <w:rsid w:val="00213F1E"/>
    <w:rsid w:val="00233846"/>
    <w:rsid w:val="002361A6"/>
    <w:rsid w:val="00246B4E"/>
    <w:rsid w:val="00257DA8"/>
    <w:rsid w:val="00262856"/>
    <w:rsid w:val="00263FA1"/>
    <w:rsid w:val="00265105"/>
    <w:rsid w:val="002743C9"/>
    <w:rsid w:val="00297559"/>
    <w:rsid w:val="002C04D5"/>
    <w:rsid w:val="002C0692"/>
    <w:rsid w:val="002E7F28"/>
    <w:rsid w:val="003061C1"/>
    <w:rsid w:val="00331F4C"/>
    <w:rsid w:val="00372AB5"/>
    <w:rsid w:val="0038335A"/>
    <w:rsid w:val="00391FA8"/>
    <w:rsid w:val="00392A1A"/>
    <w:rsid w:val="0039773C"/>
    <w:rsid w:val="003A5D57"/>
    <w:rsid w:val="003B1346"/>
    <w:rsid w:val="003B5C6D"/>
    <w:rsid w:val="003C1E04"/>
    <w:rsid w:val="003C3B83"/>
    <w:rsid w:val="003D44ED"/>
    <w:rsid w:val="00404BC0"/>
    <w:rsid w:val="00412378"/>
    <w:rsid w:val="00412DCC"/>
    <w:rsid w:val="00421577"/>
    <w:rsid w:val="00421E29"/>
    <w:rsid w:val="00432DD6"/>
    <w:rsid w:val="0044557F"/>
    <w:rsid w:val="004635C6"/>
    <w:rsid w:val="0046581D"/>
    <w:rsid w:val="0046755E"/>
    <w:rsid w:val="00474BCA"/>
    <w:rsid w:val="004959BA"/>
    <w:rsid w:val="004A30BC"/>
    <w:rsid w:val="004A5608"/>
    <w:rsid w:val="004C40AC"/>
    <w:rsid w:val="004D35BA"/>
    <w:rsid w:val="004D68E6"/>
    <w:rsid w:val="00504A9E"/>
    <w:rsid w:val="005205E5"/>
    <w:rsid w:val="005460E5"/>
    <w:rsid w:val="005557CB"/>
    <w:rsid w:val="00555F07"/>
    <w:rsid w:val="005601B5"/>
    <w:rsid w:val="00562ED5"/>
    <w:rsid w:val="005715B2"/>
    <w:rsid w:val="00586F6C"/>
    <w:rsid w:val="00595B95"/>
    <w:rsid w:val="00597CB0"/>
    <w:rsid w:val="005A7AD8"/>
    <w:rsid w:val="005B2597"/>
    <w:rsid w:val="005B5915"/>
    <w:rsid w:val="005C316E"/>
    <w:rsid w:val="005E4EC9"/>
    <w:rsid w:val="00617D55"/>
    <w:rsid w:val="00633DB3"/>
    <w:rsid w:val="006344D3"/>
    <w:rsid w:val="0064184B"/>
    <w:rsid w:val="006A6A8E"/>
    <w:rsid w:val="006B07BE"/>
    <w:rsid w:val="006B262C"/>
    <w:rsid w:val="006B6B91"/>
    <w:rsid w:val="006C30B9"/>
    <w:rsid w:val="006D1954"/>
    <w:rsid w:val="006D5931"/>
    <w:rsid w:val="006F2395"/>
    <w:rsid w:val="006F585D"/>
    <w:rsid w:val="00711793"/>
    <w:rsid w:val="007144ED"/>
    <w:rsid w:val="00723E56"/>
    <w:rsid w:val="00740585"/>
    <w:rsid w:val="00747A4A"/>
    <w:rsid w:val="0075381A"/>
    <w:rsid w:val="0076438D"/>
    <w:rsid w:val="00764DBC"/>
    <w:rsid w:val="007715A0"/>
    <w:rsid w:val="00771999"/>
    <w:rsid w:val="00791681"/>
    <w:rsid w:val="007A2C21"/>
    <w:rsid w:val="007B13A0"/>
    <w:rsid w:val="007C3B0E"/>
    <w:rsid w:val="007D19DA"/>
    <w:rsid w:val="007D37B2"/>
    <w:rsid w:val="007E0C5D"/>
    <w:rsid w:val="007E32C4"/>
    <w:rsid w:val="007E5D67"/>
    <w:rsid w:val="007F5656"/>
    <w:rsid w:val="00802125"/>
    <w:rsid w:val="008123F8"/>
    <w:rsid w:val="00823F4B"/>
    <w:rsid w:val="008464CD"/>
    <w:rsid w:val="00853850"/>
    <w:rsid w:val="008609CA"/>
    <w:rsid w:val="0089477E"/>
    <w:rsid w:val="008A4F51"/>
    <w:rsid w:val="008B0ED5"/>
    <w:rsid w:val="008B107D"/>
    <w:rsid w:val="008B2121"/>
    <w:rsid w:val="008E0E70"/>
    <w:rsid w:val="0090006C"/>
    <w:rsid w:val="00904210"/>
    <w:rsid w:val="0095192B"/>
    <w:rsid w:val="00952D63"/>
    <w:rsid w:val="009547E0"/>
    <w:rsid w:val="0095723C"/>
    <w:rsid w:val="0096209D"/>
    <w:rsid w:val="00966737"/>
    <w:rsid w:val="00977858"/>
    <w:rsid w:val="00995717"/>
    <w:rsid w:val="009979F7"/>
    <w:rsid w:val="009B43CD"/>
    <w:rsid w:val="009C6BE5"/>
    <w:rsid w:val="009E3818"/>
    <w:rsid w:val="009E4069"/>
    <w:rsid w:val="009E713A"/>
    <w:rsid w:val="009F7288"/>
    <w:rsid w:val="009F757A"/>
    <w:rsid w:val="00A5712F"/>
    <w:rsid w:val="00A574C0"/>
    <w:rsid w:val="00A70AA0"/>
    <w:rsid w:val="00AA6CE5"/>
    <w:rsid w:val="00B07082"/>
    <w:rsid w:val="00B1021D"/>
    <w:rsid w:val="00B15B77"/>
    <w:rsid w:val="00B22517"/>
    <w:rsid w:val="00B415D9"/>
    <w:rsid w:val="00B50F82"/>
    <w:rsid w:val="00B540B5"/>
    <w:rsid w:val="00B5620B"/>
    <w:rsid w:val="00B672AE"/>
    <w:rsid w:val="00B746A9"/>
    <w:rsid w:val="00B77E58"/>
    <w:rsid w:val="00B80569"/>
    <w:rsid w:val="00B81A62"/>
    <w:rsid w:val="00BA0C09"/>
    <w:rsid w:val="00BC7682"/>
    <w:rsid w:val="00BD547D"/>
    <w:rsid w:val="00C175AE"/>
    <w:rsid w:val="00C26F1A"/>
    <w:rsid w:val="00C310C5"/>
    <w:rsid w:val="00C438AA"/>
    <w:rsid w:val="00C50E38"/>
    <w:rsid w:val="00C54833"/>
    <w:rsid w:val="00C57990"/>
    <w:rsid w:val="00C868B0"/>
    <w:rsid w:val="00C9113B"/>
    <w:rsid w:val="00CA067D"/>
    <w:rsid w:val="00CB5574"/>
    <w:rsid w:val="00CE352D"/>
    <w:rsid w:val="00CF61C9"/>
    <w:rsid w:val="00D03200"/>
    <w:rsid w:val="00D05ACC"/>
    <w:rsid w:val="00D07FD1"/>
    <w:rsid w:val="00D17A3F"/>
    <w:rsid w:val="00D209AA"/>
    <w:rsid w:val="00D23196"/>
    <w:rsid w:val="00D44C9E"/>
    <w:rsid w:val="00D501FC"/>
    <w:rsid w:val="00D54ADB"/>
    <w:rsid w:val="00D623A2"/>
    <w:rsid w:val="00D74D65"/>
    <w:rsid w:val="00D7706D"/>
    <w:rsid w:val="00D9472F"/>
    <w:rsid w:val="00D97419"/>
    <w:rsid w:val="00DA4976"/>
    <w:rsid w:val="00DD3716"/>
    <w:rsid w:val="00DE2FED"/>
    <w:rsid w:val="00DF04A1"/>
    <w:rsid w:val="00DF5A91"/>
    <w:rsid w:val="00E030EA"/>
    <w:rsid w:val="00E21A6E"/>
    <w:rsid w:val="00E35FBA"/>
    <w:rsid w:val="00E4362F"/>
    <w:rsid w:val="00E439C5"/>
    <w:rsid w:val="00E450B6"/>
    <w:rsid w:val="00E55D9A"/>
    <w:rsid w:val="00E82F10"/>
    <w:rsid w:val="00EA0C5E"/>
    <w:rsid w:val="00EB38DA"/>
    <w:rsid w:val="00EC2EE8"/>
    <w:rsid w:val="00ED1C79"/>
    <w:rsid w:val="00EE7FD9"/>
    <w:rsid w:val="00EF42A7"/>
    <w:rsid w:val="00EF572A"/>
    <w:rsid w:val="00F01692"/>
    <w:rsid w:val="00F01C02"/>
    <w:rsid w:val="00F05A43"/>
    <w:rsid w:val="00F075F5"/>
    <w:rsid w:val="00F24203"/>
    <w:rsid w:val="00F26894"/>
    <w:rsid w:val="00F333D8"/>
    <w:rsid w:val="00F62B5E"/>
    <w:rsid w:val="00F725EE"/>
    <w:rsid w:val="00F77B95"/>
    <w:rsid w:val="00F80DBB"/>
    <w:rsid w:val="00F834B8"/>
    <w:rsid w:val="00FA454F"/>
    <w:rsid w:val="00FD3F62"/>
    <w:rsid w:val="00FD4A55"/>
    <w:rsid w:val="00FD5AFA"/>
    <w:rsid w:val="00FF118A"/>
    <w:rsid w:val="00FF5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8686F"/>
  <w15:docId w15:val="{EE4D7F4C-AB90-458D-9541-C8637E31D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3C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4184B"/>
    <w:pPr>
      <w:ind w:left="720"/>
      <w:contextualSpacing/>
    </w:pPr>
  </w:style>
  <w:style w:type="paragraph" w:customStyle="1" w:styleId="ConsPlusNormal">
    <w:name w:val="ConsPlusNormal"/>
    <w:rsid w:val="0039773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6B262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911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113B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6D19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D1954"/>
  </w:style>
  <w:style w:type="paragraph" w:styleId="aa">
    <w:name w:val="footer"/>
    <w:basedOn w:val="a"/>
    <w:link w:val="ab"/>
    <w:uiPriority w:val="99"/>
    <w:unhideWhenUsed/>
    <w:rsid w:val="006D19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D19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457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91&amp;n=181960&amp;dst=117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5CE2DB-7B8C-4B58-935E-891C38E56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924</TotalTime>
  <Pages>2</Pages>
  <Words>607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Садовик</dc:creator>
  <cp:keywords/>
  <dc:description/>
  <cp:lastModifiedBy>Екатерина Михайл. Демидик</cp:lastModifiedBy>
  <cp:revision>110</cp:revision>
  <cp:lastPrinted>2024-05-27T09:20:00Z</cp:lastPrinted>
  <dcterms:created xsi:type="dcterms:W3CDTF">2018-12-19T07:24:00Z</dcterms:created>
  <dcterms:modified xsi:type="dcterms:W3CDTF">2024-12-09T08:30:00Z</dcterms:modified>
</cp:coreProperties>
</file>