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8B55F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5F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8B55F0" w:rsidRDefault="00B1021D" w:rsidP="00816D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55F0">
        <w:rPr>
          <w:rFonts w:ascii="Times New Roman" w:hAnsi="Times New Roman" w:cs="Times New Roman"/>
          <w:sz w:val="24"/>
          <w:szCs w:val="24"/>
        </w:rPr>
        <w:t>ПРОТОКОЛ</w:t>
      </w:r>
      <w:r w:rsidR="00DF39D3" w:rsidRPr="008B5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1D2" w:rsidRPr="008B55F0">
        <w:rPr>
          <w:rFonts w:ascii="Times New Roman" w:hAnsi="Times New Roman" w:cs="Times New Roman"/>
          <w:sz w:val="24"/>
          <w:szCs w:val="24"/>
        </w:rPr>
        <w:t>№ 41</w:t>
      </w:r>
    </w:p>
    <w:p w:rsidR="00B1021D" w:rsidRPr="00857AB7" w:rsidRDefault="00B1021D" w:rsidP="00B1021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857AB7" w:rsidTr="003B5C6D">
        <w:tc>
          <w:tcPr>
            <w:tcW w:w="4672" w:type="dxa"/>
          </w:tcPr>
          <w:p w:rsidR="00B1021D" w:rsidRPr="008B55F0" w:rsidRDefault="0046581D" w:rsidP="00B301D2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1D2" w:rsidRPr="008B55F0">
              <w:rPr>
                <w:rFonts w:ascii="Times New Roman" w:hAnsi="Times New Roman" w:cs="Times New Roman"/>
                <w:sz w:val="24"/>
                <w:szCs w:val="24"/>
              </w:rPr>
              <w:t xml:space="preserve">  с. Каргасок</w:t>
            </w:r>
          </w:p>
        </w:tc>
        <w:tc>
          <w:tcPr>
            <w:tcW w:w="4792" w:type="dxa"/>
          </w:tcPr>
          <w:p w:rsidR="00B1021D" w:rsidRPr="008B55F0" w:rsidRDefault="00712782" w:rsidP="00C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301D2" w:rsidRPr="008B55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A68E7" w:rsidRPr="008B55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10.10</w:t>
            </w:r>
            <w:r w:rsidR="00B301D2" w:rsidRPr="008B55F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8B55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1D3C53" w:rsidRPr="00857AB7" w:rsidRDefault="001D3C53" w:rsidP="001D3C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3C53" w:rsidRPr="008B55F0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8B55F0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8B55F0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8B55F0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D16484" w:rsidRPr="008B55F0" w:rsidTr="00EB38DA">
        <w:trPr>
          <w:trHeight w:val="699"/>
        </w:trPr>
        <w:tc>
          <w:tcPr>
            <w:tcW w:w="3011" w:type="dxa"/>
          </w:tcPr>
          <w:p w:rsidR="00754F9D" w:rsidRPr="008B55F0" w:rsidRDefault="00754F9D" w:rsidP="00D164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комиссии:</w:t>
            </w:r>
          </w:p>
          <w:p w:rsidR="00754F9D" w:rsidRPr="008B55F0" w:rsidRDefault="00754F9D" w:rsidP="00D164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16484" w:rsidRPr="008B55F0" w:rsidRDefault="00D16484" w:rsidP="00D164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754F9D" w:rsidRPr="008B55F0" w:rsidRDefault="00754F9D" w:rsidP="00D164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 - заместитель Главы Каргасокского района по экономике</w:t>
            </w:r>
          </w:p>
          <w:p w:rsidR="00D16484" w:rsidRPr="008B55F0" w:rsidRDefault="00D16484" w:rsidP="00D164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</w:tc>
      </w:tr>
      <w:tr w:rsidR="00EB38DA" w:rsidRPr="008B55F0" w:rsidTr="00EB38DA">
        <w:trPr>
          <w:trHeight w:val="701"/>
        </w:trPr>
        <w:tc>
          <w:tcPr>
            <w:tcW w:w="3011" w:type="dxa"/>
          </w:tcPr>
          <w:p w:rsidR="00EB38DA" w:rsidRPr="008B55F0" w:rsidRDefault="00EB38DA" w:rsidP="00287EF4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EB38DA" w:rsidRPr="008B55F0" w:rsidRDefault="00EB38DA" w:rsidP="00287EF4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8B55F0" w:rsidRDefault="00816D4F" w:rsidP="00816D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Панфилова</w:t>
            </w:r>
            <w:r w:rsidR="00EB38DA" w:rsidRPr="008B55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Марина</w:t>
            </w:r>
            <w:r w:rsidR="00EB38DA" w:rsidRPr="008B55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Николаевна</w:t>
            </w:r>
            <w:r w:rsidR="00EB38DA" w:rsidRPr="008B55F0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ведущий</w:t>
            </w:r>
            <w:r w:rsidR="00EB38DA" w:rsidRPr="008B55F0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8B55F0" w:rsidTr="00287EF4">
        <w:trPr>
          <w:trHeight w:val="399"/>
        </w:trPr>
        <w:tc>
          <w:tcPr>
            <w:tcW w:w="9390" w:type="dxa"/>
            <w:gridSpan w:val="2"/>
          </w:tcPr>
          <w:p w:rsidR="00EB38DA" w:rsidRPr="008B55F0" w:rsidRDefault="00EB38DA" w:rsidP="00287EF4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38DA" w:rsidRPr="008B55F0" w:rsidTr="00287EF4">
        <w:trPr>
          <w:trHeight w:val="701"/>
        </w:trPr>
        <w:tc>
          <w:tcPr>
            <w:tcW w:w="3011" w:type="dxa"/>
          </w:tcPr>
          <w:p w:rsidR="00EB38DA" w:rsidRPr="008B55F0" w:rsidRDefault="00EB38DA" w:rsidP="00287EF4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816D4F" w:rsidRPr="008B55F0" w:rsidRDefault="00816D4F" w:rsidP="00287E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5F0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8B55F0" w:rsidRDefault="00EB38DA" w:rsidP="00287EF4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15D9" w:rsidRPr="008B55F0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8B55F0">
        <w:rPr>
          <w:rFonts w:ascii="Times New Roman" w:hAnsi="Times New Roman" w:cs="Times New Roman"/>
          <w:sz w:val="23"/>
          <w:szCs w:val="23"/>
        </w:rPr>
        <w:t>К</w:t>
      </w:r>
      <w:r w:rsidR="008B55F0" w:rsidRPr="008B55F0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8B55F0">
        <w:rPr>
          <w:rFonts w:ascii="Times New Roman" w:hAnsi="Times New Roman" w:cs="Times New Roman"/>
          <w:sz w:val="23"/>
          <w:szCs w:val="23"/>
        </w:rPr>
        <w:t xml:space="preserve"> </w:t>
      </w:r>
      <w:r w:rsidR="008B0ED5" w:rsidRPr="008B55F0">
        <w:rPr>
          <w:rFonts w:ascii="Times New Roman" w:hAnsi="Times New Roman" w:cs="Times New Roman"/>
          <w:sz w:val="23"/>
          <w:szCs w:val="23"/>
        </w:rPr>
        <w:t>для постановки на учет для получения земельного участка для индивидуал</w:t>
      </w:r>
      <w:r w:rsidR="00B672AE" w:rsidRPr="008B55F0">
        <w:rPr>
          <w:rFonts w:ascii="Times New Roman" w:hAnsi="Times New Roman" w:cs="Times New Roman"/>
          <w:sz w:val="23"/>
          <w:szCs w:val="23"/>
        </w:rPr>
        <w:t xml:space="preserve">ьного жилищного строительства </w:t>
      </w:r>
      <w:r w:rsidR="008B0ED5" w:rsidRPr="008B55F0">
        <w:rPr>
          <w:rFonts w:ascii="Times New Roman" w:hAnsi="Times New Roman" w:cs="Times New Roman"/>
          <w:sz w:val="23"/>
          <w:szCs w:val="23"/>
        </w:rPr>
        <w:t>в собственность бесплатно.</w:t>
      </w:r>
    </w:p>
    <w:p w:rsidR="008A4F51" w:rsidRPr="008B55F0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A4F51" w:rsidRPr="008B55F0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8B55F0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816D4F" w:rsidRPr="008B55F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46581D" w:rsidRPr="008B55F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816D4F" w:rsidRPr="008B55F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46581D" w:rsidRPr="008B55F0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816D4F" w:rsidRPr="008B55F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8B55F0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7E32C4" w:rsidRPr="008B55F0" w:rsidRDefault="007E32C4" w:rsidP="0080212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F5656" w:rsidRPr="008B55F0" w:rsidRDefault="007F5656" w:rsidP="0051784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816D4F" w:rsidRPr="008B55F0">
        <w:rPr>
          <w:rFonts w:ascii="Times New Roman" w:hAnsi="Times New Roman" w:cs="Times New Roman"/>
          <w:sz w:val="23"/>
          <w:szCs w:val="23"/>
        </w:rPr>
        <w:t>Панфилову</w:t>
      </w:r>
      <w:r w:rsidR="0046581D" w:rsidRPr="008B55F0">
        <w:rPr>
          <w:rFonts w:ascii="Times New Roman" w:hAnsi="Times New Roman" w:cs="Times New Roman"/>
          <w:sz w:val="23"/>
          <w:szCs w:val="23"/>
        </w:rPr>
        <w:t xml:space="preserve"> </w:t>
      </w:r>
      <w:r w:rsidR="00816D4F" w:rsidRPr="008B55F0">
        <w:rPr>
          <w:rFonts w:ascii="Times New Roman" w:hAnsi="Times New Roman" w:cs="Times New Roman"/>
          <w:sz w:val="23"/>
          <w:szCs w:val="23"/>
        </w:rPr>
        <w:t>М</w:t>
      </w:r>
      <w:r w:rsidR="0046581D" w:rsidRPr="008B55F0">
        <w:rPr>
          <w:rFonts w:ascii="Times New Roman" w:hAnsi="Times New Roman" w:cs="Times New Roman"/>
          <w:sz w:val="23"/>
          <w:szCs w:val="23"/>
        </w:rPr>
        <w:t>.</w:t>
      </w:r>
      <w:r w:rsidR="00816D4F" w:rsidRPr="008B55F0">
        <w:rPr>
          <w:rFonts w:ascii="Times New Roman" w:hAnsi="Times New Roman" w:cs="Times New Roman"/>
          <w:sz w:val="23"/>
          <w:szCs w:val="23"/>
        </w:rPr>
        <w:t>Н</w:t>
      </w:r>
      <w:r w:rsidR="0046581D" w:rsidRPr="008B55F0">
        <w:rPr>
          <w:rFonts w:ascii="Times New Roman" w:hAnsi="Times New Roman" w:cs="Times New Roman"/>
          <w:sz w:val="23"/>
          <w:szCs w:val="23"/>
        </w:rPr>
        <w:t>.:</w:t>
      </w:r>
    </w:p>
    <w:p w:rsidR="00977858" w:rsidRPr="008B55F0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>Комиссией рассмотрены документы</w:t>
      </w:r>
      <w:r w:rsidR="008B0ED5" w:rsidRPr="008B55F0">
        <w:rPr>
          <w:rFonts w:ascii="Times New Roman" w:hAnsi="Times New Roman" w:cs="Times New Roman"/>
          <w:sz w:val="23"/>
          <w:szCs w:val="23"/>
        </w:rPr>
        <w:t xml:space="preserve"> </w:t>
      </w:r>
      <w:r w:rsidR="008B55F0">
        <w:rPr>
          <w:rFonts w:ascii="Times New Roman" w:hAnsi="Times New Roman" w:cs="Times New Roman"/>
          <w:sz w:val="23"/>
          <w:szCs w:val="23"/>
        </w:rPr>
        <w:t>К</w:t>
      </w:r>
      <w:r w:rsidR="008B55F0" w:rsidRPr="008B55F0">
        <w:rPr>
          <w:rFonts w:ascii="Times New Roman" w:hAnsi="Times New Roman" w:cs="Times New Roman"/>
          <w:sz w:val="23"/>
          <w:szCs w:val="23"/>
        </w:rPr>
        <w:t>. (данные исключены), (данные исключены)</w:t>
      </w:r>
      <w:r w:rsidR="00802125" w:rsidRPr="008B55F0"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6C4161" w:rsidRPr="008B55F0" w:rsidRDefault="006C4161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>Согласно</w:t>
      </w:r>
      <w:r w:rsidR="001349B8" w:rsidRPr="008B55F0">
        <w:rPr>
          <w:rFonts w:ascii="Times New Roman" w:hAnsi="Times New Roman" w:cs="Times New Roman"/>
          <w:sz w:val="23"/>
          <w:szCs w:val="23"/>
        </w:rPr>
        <w:t xml:space="preserve"> представленной </w:t>
      </w:r>
      <w:r w:rsidR="008B55F0" w:rsidRPr="008B55F0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8B55F0">
        <w:rPr>
          <w:rFonts w:ascii="Times New Roman" w:hAnsi="Times New Roman" w:cs="Times New Roman"/>
          <w:sz w:val="23"/>
          <w:szCs w:val="23"/>
        </w:rPr>
        <w:t xml:space="preserve"> справки</w:t>
      </w:r>
      <w:r w:rsidR="00DF39D3" w:rsidRPr="008B55F0">
        <w:rPr>
          <w:rFonts w:ascii="Times New Roman" w:hAnsi="Times New Roman" w:cs="Times New Roman"/>
          <w:sz w:val="23"/>
          <w:szCs w:val="23"/>
        </w:rPr>
        <w:t xml:space="preserve"> о ранении (контузии, травме, увечье) </w:t>
      </w:r>
      <w:r w:rsidRPr="008B55F0">
        <w:rPr>
          <w:rFonts w:ascii="Times New Roman" w:hAnsi="Times New Roman" w:cs="Times New Roman"/>
          <w:sz w:val="23"/>
          <w:szCs w:val="23"/>
        </w:rPr>
        <w:t>№ 4</w:t>
      </w:r>
      <w:r w:rsidR="00DF39D3" w:rsidRPr="008B55F0">
        <w:rPr>
          <w:rFonts w:ascii="Times New Roman" w:hAnsi="Times New Roman" w:cs="Times New Roman"/>
          <w:sz w:val="23"/>
          <w:szCs w:val="23"/>
        </w:rPr>
        <w:t>5</w:t>
      </w:r>
      <w:r w:rsidRPr="008B55F0">
        <w:rPr>
          <w:rFonts w:ascii="Times New Roman" w:hAnsi="Times New Roman" w:cs="Times New Roman"/>
          <w:sz w:val="23"/>
          <w:szCs w:val="23"/>
        </w:rPr>
        <w:t>8</w:t>
      </w:r>
      <w:r w:rsidR="00DF39D3" w:rsidRPr="008B55F0">
        <w:rPr>
          <w:rFonts w:ascii="Times New Roman" w:hAnsi="Times New Roman" w:cs="Times New Roman"/>
          <w:sz w:val="23"/>
          <w:szCs w:val="23"/>
        </w:rPr>
        <w:t>8/29572</w:t>
      </w:r>
      <w:r w:rsidRPr="008B55F0">
        <w:rPr>
          <w:rFonts w:ascii="Times New Roman" w:hAnsi="Times New Roman" w:cs="Times New Roman"/>
          <w:sz w:val="23"/>
          <w:szCs w:val="23"/>
        </w:rPr>
        <w:t xml:space="preserve">, выданной </w:t>
      </w:r>
      <w:r w:rsidR="00DF39D3" w:rsidRPr="008B55F0">
        <w:rPr>
          <w:rFonts w:ascii="Times New Roman" w:hAnsi="Times New Roman" w:cs="Times New Roman"/>
          <w:sz w:val="23"/>
          <w:szCs w:val="23"/>
        </w:rPr>
        <w:t>начальником ФГКУ «428 ВГ» Минобороны России полковником м/с</w:t>
      </w:r>
      <w:r w:rsidRPr="008B55F0">
        <w:rPr>
          <w:rFonts w:ascii="Times New Roman" w:hAnsi="Times New Roman" w:cs="Times New Roman"/>
          <w:sz w:val="23"/>
          <w:szCs w:val="23"/>
        </w:rPr>
        <w:t xml:space="preserve"> </w:t>
      </w:r>
      <w:r w:rsidR="00DF39D3" w:rsidRPr="008B55F0">
        <w:rPr>
          <w:rFonts w:ascii="Times New Roman" w:hAnsi="Times New Roman" w:cs="Times New Roman"/>
          <w:sz w:val="23"/>
          <w:szCs w:val="23"/>
        </w:rPr>
        <w:t>О</w:t>
      </w:r>
      <w:r w:rsidRPr="008B55F0">
        <w:rPr>
          <w:rFonts w:ascii="Times New Roman" w:hAnsi="Times New Roman" w:cs="Times New Roman"/>
          <w:sz w:val="23"/>
          <w:szCs w:val="23"/>
        </w:rPr>
        <w:t xml:space="preserve">. </w:t>
      </w:r>
      <w:r w:rsidR="00DF39D3" w:rsidRPr="008B55F0">
        <w:rPr>
          <w:rFonts w:ascii="Times New Roman" w:hAnsi="Times New Roman" w:cs="Times New Roman"/>
          <w:sz w:val="23"/>
          <w:szCs w:val="23"/>
        </w:rPr>
        <w:t>Арсентьевым</w:t>
      </w:r>
      <w:r w:rsidRPr="008B55F0">
        <w:rPr>
          <w:rFonts w:ascii="Times New Roman" w:hAnsi="Times New Roman" w:cs="Times New Roman"/>
          <w:sz w:val="23"/>
          <w:szCs w:val="23"/>
        </w:rPr>
        <w:t xml:space="preserve">, дата выдачи </w:t>
      </w:r>
      <w:r w:rsidR="00DF39D3" w:rsidRPr="008B55F0">
        <w:rPr>
          <w:rFonts w:ascii="Times New Roman" w:hAnsi="Times New Roman" w:cs="Times New Roman"/>
          <w:sz w:val="23"/>
          <w:szCs w:val="23"/>
        </w:rPr>
        <w:t>25</w:t>
      </w:r>
      <w:r w:rsidR="00472420" w:rsidRPr="008B55F0">
        <w:rPr>
          <w:rFonts w:ascii="Times New Roman" w:hAnsi="Times New Roman" w:cs="Times New Roman"/>
          <w:sz w:val="23"/>
          <w:szCs w:val="23"/>
        </w:rPr>
        <w:t xml:space="preserve"> апреля </w:t>
      </w:r>
      <w:r w:rsidRPr="008B55F0">
        <w:rPr>
          <w:rFonts w:ascii="Times New Roman" w:hAnsi="Times New Roman" w:cs="Times New Roman"/>
          <w:sz w:val="23"/>
          <w:szCs w:val="23"/>
        </w:rPr>
        <w:t xml:space="preserve">2024г., </w:t>
      </w:r>
      <w:r w:rsidR="008B55F0" w:rsidRPr="008B55F0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DF39D3" w:rsidRPr="008B55F0">
        <w:rPr>
          <w:rFonts w:ascii="Times New Roman" w:hAnsi="Times New Roman" w:cs="Times New Roman"/>
          <w:sz w:val="23"/>
          <w:szCs w:val="23"/>
        </w:rPr>
        <w:t xml:space="preserve"> проходящий (проходивший) военную службу в Вооруженных Силах Российской Федерации, получил ранение (контузию, травму, увечье): Минно-взрывное ранение 12 марта 2024г.</w:t>
      </w:r>
      <w:r w:rsidR="00967F7D" w:rsidRPr="008B55F0">
        <w:rPr>
          <w:rFonts w:ascii="Times New Roman" w:hAnsi="Times New Roman" w:cs="Times New Roman"/>
          <w:sz w:val="23"/>
          <w:szCs w:val="23"/>
        </w:rPr>
        <w:t>,</w:t>
      </w:r>
      <w:r w:rsidRPr="008B55F0">
        <w:rPr>
          <w:rFonts w:ascii="Times New Roman" w:hAnsi="Times New Roman" w:cs="Times New Roman"/>
          <w:color w:val="4472C4" w:themeColor="accent5"/>
          <w:sz w:val="23"/>
          <w:szCs w:val="23"/>
        </w:rPr>
        <w:t xml:space="preserve"> </w:t>
      </w:r>
      <w:r w:rsidR="00967F7D" w:rsidRPr="008B55F0">
        <w:rPr>
          <w:rFonts w:ascii="Times New Roman" w:hAnsi="Times New Roman" w:cs="Times New Roman"/>
          <w:sz w:val="23"/>
          <w:szCs w:val="23"/>
        </w:rPr>
        <w:t>в</w:t>
      </w:r>
      <w:r w:rsidR="00472420" w:rsidRPr="008B55F0">
        <w:rPr>
          <w:rFonts w:ascii="Times New Roman" w:hAnsi="Times New Roman" w:cs="Times New Roman"/>
          <w:sz w:val="23"/>
          <w:szCs w:val="23"/>
        </w:rPr>
        <w:t xml:space="preserve"> связи, с чем обратился за медицинской помощью</w:t>
      </w:r>
      <w:r w:rsidRPr="008B55F0">
        <w:rPr>
          <w:rFonts w:ascii="Times New Roman" w:hAnsi="Times New Roman" w:cs="Times New Roman"/>
          <w:sz w:val="23"/>
          <w:szCs w:val="23"/>
        </w:rPr>
        <w:t xml:space="preserve"> </w:t>
      </w:r>
      <w:r w:rsidR="00472420" w:rsidRPr="008B55F0">
        <w:rPr>
          <w:rFonts w:ascii="Times New Roman" w:hAnsi="Times New Roman" w:cs="Times New Roman"/>
          <w:sz w:val="23"/>
          <w:szCs w:val="23"/>
        </w:rPr>
        <w:t>(поступил на лечение) с 24 апреля 2024г. в ФГКУ «428 ВГ» Минобороны России.</w:t>
      </w:r>
    </w:p>
    <w:p w:rsidR="00472420" w:rsidRPr="008B55F0" w:rsidRDefault="0001759F" w:rsidP="00C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>Пунктом 1 ч</w:t>
      </w:r>
      <w:r w:rsidR="00A64F47" w:rsidRPr="008B55F0">
        <w:rPr>
          <w:rFonts w:ascii="Times New Roman" w:hAnsi="Times New Roman" w:cs="Times New Roman"/>
          <w:sz w:val="23"/>
          <w:szCs w:val="23"/>
        </w:rPr>
        <w:t>асти</w:t>
      </w:r>
      <w:r w:rsidR="00472420" w:rsidRPr="008B55F0">
        <w:rPr>
          <w:rFonts w:ascii="Times New Roman" w:hAnsi="Times New Roman" w:cs="Times New Roman"/>
          <w:sz w:val="23"/>
          <w:szCs w:val="23"/>
        </w:rPr>
        <w:t xml:space="preserve"> 1 статьи 7-3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в собственность бесплатно осуществляется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на территории </w:t>
      </w:r>
      <w:r w:rsidR="00472420" w:rsidRPr="008B55F0">
        <w:rPr>
          <w:rFonts w:ascii="Times New Roman" w:hAnsi="Times New Roman" w:cs="Times New Roman"/>
          <w:sz w:val="23"/>
          <w:szCs w:val="23"/>
        </w:rPr>
        <w:lastRenderedPageBreak/>
        <w:t>Томской области, а при отсутствии регистрации по месту жительства - по месту пребывания на территории Томской области (далее - участники специальной военной операции).</w:t>
      </w:r>
    </w:p>
    <w:p w:rsidR="00177445" w:rsidRPr="008B55F0" w:rsidRDefault="00177445" w:rsidP="00177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ab/>
        <w:t xml:space="preserve">Согласно пункта 4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 их в собственность бесплатно,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</w:t>
      </w:r>
      <w:r w:rsidR="0001759F" w:rsidRPr="008B55F0">
        <w:rPr>
          <w:rFonts w:ascii="Times New Roman" w:hAnsi="Times New Roman" w:cs="Times New Roman"/>
          <w:sz w:val="23"/>
          <w:szCs w:val="23"/>
        </w:rPr>
        <w:t>д</w:t>
      </w:r>
      <w:r w:rsidRPr="008B55F0">
        <w:rPr>
          <w:rFonts w:ascii="Times New Roman" w:hAnsi="Times New Roman" w:cs="Times New Roman"/>
          <w:sz w:val="23"/>
          <w:szCs w:val="23"/>
        </w:rPr>
        <w:t xml:space="preserve">окументами, подтверждающими право граждан, указанных в </w:t>
      </w:r>
      <w:hyperlink r:id="rId8" w:history="1">
        <w:r w:rsidRPr="008B55F0">
          <w:rPr>
            <w:rFonts w:ascii="Times New Roman" w:hAnsi="Times New Roman" w:cs="Times New Roman"/>
            <w:sz w:val="23"/>
            <w:szCs w:val="23"/>
          </w:rPr>
          <w:t>пункте 1 части 1 статьи 7-3</w:t>
        </w:r>
      </w:hyperlink>
      <w:r w:rsidRPr="008B55F0">
        <w:rPr>
          <w:rFonts w:ascii="Times New Roman" w:hAnsi="Times New Roman" w:cs="Times New Roman"/>
          <w:sz w:val="23"/>
          <w:szCs w:val="23"/>
        </w:rPr>
        <w:t xml:space="preserve"> Закона, на получение земельного участка в собственность бесплатно, являются:</w:t>
      </w:r>
    </w:p>
    <w:p w:rsidR="00CD4122" w:rsidRPr="008B55F0" w:rsidRDefault="00CC4328" w:rsidP="00C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- </w:t>
      </w:r>
      <w:r w:rsidR="00CD4122" w:rsidRPr="008B55F0">
        <w:rPr>
          <w:rFonts w:ascii="Times New Roman" w:hAnsi="Times New Roman" w:cs="Times New Roman"/>
          <w:sz w:val="23"/>
          <w:szCs w:val="23"/>
        </w:rPr>
        <w:t>справка о регистрации по месту жительства, а при отсутствии такой регистрации - по месту пребывания, на день завершения участия в специальной военной операции;</w:t>
      </w:r>
    </w:p>
    <w:p w:rsidR="00CD4122" w:rsidRPr="008B55F0" w:rsidRDefault="00CC4328" w:rsidP="00C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- </w:t>
      </w:r>
      <w:r w:rsidR="00CD4122" w:rsidRPr="008B55F0">
        <w:rPr>
          <w:rFonts w:ascii="Times New Roman" w:hAnsi="Times New Roman" w:cs="Times New Roman"/>
          <w:sz w:val="23"/>
          <w:szCs w:val="23"/>
        </w:rPr>
        <w:t xml:space="preserve">копия паспорта гражданина Российской Федерации или иного документа, удостоверяющего личность заявителя, в соответствии с законодательством Российской Федерации, за исключением случаев, предусмотренных </w:t>
      </w:r>
      <w:hyperlink r:id="rId9" w:history="1">
        <w:r w:rsidR="00CD4122" w:rsidRPr="008B55F0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пунктом 4-1</w:t>
        </w:r>
      </w:hyperlink>
      <w:r w:rsidR="00CD4122" w:rsidRPr="008B55F0">
        <w:rPr>
          <w:rFonts w:ascii="Times New Roman" w:hAnsi="Times New Roman" w:cs="Times New Roman"/>
          <w:sz w:val="23"/>
          <w:szCs w:val="23"/>
        </w:rPr>
        <w:t xml:space="preserve"> настоящего Порядка;</w:t>
      </w:r>
    </w:p>
    <w:p w:rsidR="00CD4122" w:rsidRPr="008B55F0" w:rsidRDefault="00CC4328" w:rsidP="00C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- </w:t>
      </w:r>
      <w:r w:rsidR="00CD4122" w:rsidRPr="008B55F0">
        <w:rPr>
          <w:rFonts w:ascii="Times New Roman" w:hAnsi="Times New Roman" w:cs="Times New Roman"/>
          <w:sz w:val="23"/>
          <w:szCs w:val="23"/>
        </w:rPr>
        <w:t>копия документа войсковой части,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(службы в войсках национальной гвардии), об оказании и завершении оказания добровольного содействия в выполнении задач, возложенных на Вооруженные Силы Российской Федерации;</w:t>
      </w:r>
    </w:p>
    <w:p w:rsidR="009E2478" w:rsidRPr="008B55F0" w:rsidRDefault="00CC4328" w:rsidP="009E2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- </w:t>
      </w:r>
      <w:r w:rsidR="00CD4122" w:rsidRPr="008B55F0">
        <w:rPr>
          <w:rFonts w:ascii="Times New Roman" w:hAnsi="Times New Roman" w:cs="Times New Roman"/>
          <w:sz w:val="23"/>
          <w:szCs w:val="23"/>
        </w:rPr>
        <w:t>копия документа,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заслуги, проявленные в ходе участия в специальной военной операции.</w:t>
      </w:r>
    </w:p>
    <w:p w:rsidR="002934D2" w:rsidRPr="008B55F0" w:rsidRDefault="002934D2" w:rsidP="009E2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>В соответствии с пунктом 5 Порядка, заявление может быть рассмотрено при условии предоставления гражданином всех документов, указанных в пункте 4 данного Порядка.</w:t>
      </w:r>
    </w:p>
    <w:p w:rsidR="00B26C6A" w:rsidRPr="008B55F0" w:rsidRDefault="00B26C6A" w:rsidP="00B26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>Подпунктом 5 пункта 10 Порядка установлено, что основанием для отказа в постановке на учет, является непредставление документов, необходимых для принятия на учет, а также представление их не в полном объеме.</w:t>
      </w:r>
    </w:p>
    <w:p w:rsidR="00CD4122" w:rsidRPr="008B55F0" w:rsidRDefault="00CD4122" w:rsidP="00CD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55F0">
        <w:rPr>
          <w:rFonts w:ascii="Times New Roman" w:eastAsia="Calibri" w:hAnsi="Times New Roman" w:cs="Times New Roman"/>
          <w:sz w:val="23"/>
          <w:szCs w:val="23"/>
        </w:rPr>
        <w:t>Учитывая излож</w:t>
      </w:r>
      <w:r w:rsidR="009E2478" w:rsidRPr="008B55F0">
        <w:rPr>
          <w:rFonts w:ascii="Times New Roman" w:eastAsia="Calibri" w:hAnsi="Times New Roman" w:cs="Times New Roman"/>
          <w:sz w:val="23"/>
          <w:szCs w:val="23"/>
        </w:rPr>
        <w:t>енное, руководствуясь подпункт</w:t>
      </w:r>
      <w:r w:rsidR="002934D2" w:rsidRPr="008B55F0">
        <w:rPr>
          <w:rFonts w:ascii="Times New Roman" w:eastAsia="Calibri" w:hAnsi="Times New Roman" w:cs="Times New Roman"/>
          <w:sz w:val="23"/>
          <w:szCs w:val="23"/>
        </w:rPr>
        <w:t>ом</w:t>
      </w:r>
      <w:r w:rsidRPr="008B55F0">
        <w:rPr>
          <w:rFonts w:ascii="Times New Roman" w:eastAsia="Calibri" w:hAnsi="Times New Roman" w:cs="Times New Roman"/>
          <w:sz w:val="23"/>
          <w:szCs w:val="23"/>
        </w:rPr>
        <w:t xml:space="preserve"> 5 пункта 10 П</w:t>
      </w:r>
      <w:r w:rsidR="00967F7D" w:rsidRPr="008B55F0">
        <w:rPr>
          <w:rFonts w:ascii="Times New Roman" w:eastAsia="Calibri" w:hAnsi="Times New Roman" w:cs="Times New Roman"/>
          <w:sz w:val="23"/>
          <w:szCs w:val="23"/>
        </w:rPr>
        <w:t>орядка</w:t>
      </w:r>
      <w:r w:rsidR="00B26C6A" w:rsidRPr="008B55F0">
        <w:rPr>
          <w:rFonts w:ascii="Times New Roman" w:eastAsia="Calibri" w:hAnsi="Times New Roman" w:cs="Times New Roman"/>
          <w:sz w:val="23"/>
          <w:szCs w:val="23"/>
        </w:rPr>
        <w:t>,</w:t>
      </w:r>
      <w:r w:rsidRPr="008B55F0">
        <w:rPr>
          <w:rFonts w:ascii="Times New Roman" w:eastAsia="Calibri" w:hAnsi="Times New Roman" w:cs="Times New Roman"/>
          <w:sz w:val="23"/>
          <w:szCs w:val="23"/>
        </w:rPr>
        <w:t xml:space="preserve"> комиссия единогласно решила:</w:t>
      </w:r>
    </w:p>
    <w:p w:rsidR="00CD4122" w:rsidRPr="008B55F0" w:rsidRDefault="00CD4122" w:rsidP="00CD4122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Отказать в постановке на учет для получение земельного участка для индивидуального жилищного строительства </w:t>
      </w:r>
      <w:r w:rsidR="008B55F0" w:rsidRPr="008B55F0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8B55F0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9E713A" w:rsidRPr="008B55F0" w:rsidRDefault="00CD4122" w:rsidP="00227E8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55F0">
        <w:rPr>
          <w:rFonts w:ascii="Times New Roman" w:hAnsi="Times New Roman" w:cs="Times New Roman"/>
          <w:sz w:val="23"/>
          <w:szCs w:val="23"/>
        </w:rPr>
        <w:t xml:space="preserve">1.2. Уведомить </w:t>
      </w:r>
      <w:r w:rsidR="008B55F0" w:rsidRPr="008B55F0">
        <w:rPr>
          <w:rFonts w:ascii="Times New Roman" w:hAnsi="Times New Roman" w:cs="Times New Roman"/>
          <w:sz w:val="23"/>
          <w:szCs w:val="23"/>
        </w:rPr>
        <w:t>К. (данные исключены)</w:t>
      </w:r>
      <w:bookmarkStart w:id="0" w:name="_GoBack"/>
      <w:bookmarkEnd w:id="0"/>
      <w:r w:rsidRPr="008B55F0">
        <w:rPr>
          <w:rFonts w:ascii="Times New Roman" w:hAnsi="Times New Roman" w:cs="Times New Roman"/>
          <w:sz w:val="23"/>
          <w:szCs w:val="23"/>
        </w:rPr>
        <w:t xml:space="preserve"> об отказе в постановке на учет для получения земельного участка в течение трёх (рабочих) дней со дня принятия решения</w:t>
      </w:r>
      <w:r w:rsidR="00857AB7" w:rsidRPr="008B55F0">
        <w:rPr>
          <w:rFonts w:ascii="Times New Roman" w:hAnsi="Times New Roman" w:cs="Times New Roman"/>
          <w:sz w:val="23"/>
          <w:szCs w:val="23"/>
        </w:rPr>
        <w:t>.</w:t>
      </w:r>
    </w:p>
    <w:p w:rsidR="00857AB7" w:rsidRPr="008B55F0" w:rsidRDefault="00857AB7" w:rsidP="00227E8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30"/>
        <w:gridCol w:w="3353"/>
        <w:gridCol w:w="3001"/>
      </w:tblGrid>
      <w:tr w:rsidR="00857AB7" w:rsidRPr="008B55F0" w:rsidTr="00281552">
        <w:trPr>
          <w:gridAfter w:val="2"/>
          <w:wAfter w:w="6354" w:type="dxa"/>
        </w:trPr>
        <w:tc>
          <w:tcPr>
            <w:tcW w:w="3559" w:type="dxa"/>
            <w:gridSpan w:val="2"/>
            <w:vAlign w:val="center"/>
          </w:tcPr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57AB7" w:rsidRPr="008B55F0" w:rsidTr="00281552">
        <w:trPr>
          <w:gridAfter w:val="2"/>
          <w:wAfter w:w="6354" w:type="dxa"/>
          <w:trHeight w:val="545"/>
        </w:trPr>
        <w:tc>
          <w:tcPr>
            <w:tcW w:w="3559" w:type="dxa"/>
            <w:gridSpan w:val="2"/>
            <w:vAlign w:val="center"/>
          </w:tcPr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57AB7" w:rsidRPr="008B55F0" w:rsidTr="00281552">
        <w:tc>
          <w:tcPr>
            <w:tcW w:w="3529" w:type="dxa"/>
            <w:vAlign w:val="center"/>
          </w:tcPr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  <w:vAlign w:val="center"/>
          </w:tcPr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1" w:type="dxa"/>
            <w:vAlign w:val="center"/>
          </w:tcPr>
          <w:p w:rsidR="00857AB7" w:rsidRPr="008B55F0" w:rsidRDefault="00857AB7" w:rsidP="00287EF4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>О.В. Коньшина</w:t>
            </w:r>
          </w:p>
        </w:tc>
      </w:tr>
      <w:tr w:rsidR="00857AB7" w:rsidRPr="008B55F0" w:rsidTr="00281552">
        <w:trPr>
          <w:trHeight w:val="283"/>
        </w:trPr>
        <w:tc>
          <w:tcPr>
            <w:tcW w:w="3529" w:type="dxa"/>
            <w:vAlign w:val="center"/>
          </w:tcPr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 xml:space="preserve">Заместитель председателя </w:t>
            </w:r>
          </w:p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 xml:space="preserve">комиссии:                                                </w:t>
            </w:r>
          </w:p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 xml:space="preserve">Секретарь комиссии                                                         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AB7" w:rsidRPr="008B55F0" w:rsidRDefault="00857AB7" w:rsidP="00281552">
            <w:pPr>
              <w:pStyle w:val="a5"/>
              <w:ind w:left="-123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>______________________</w:t>
            </w:r>
            <w:r w:rsidR="00281552" w:rsidRPr="008B55F0">
              <w:rPr>
                <w:rFonts w:ascii="Times New Roman" w:hAnsi="Times New Roman"/>
                <w:sz w:val="23"/>
                <w:szCs w:val="23"/>
              </w:rPr>
              <w:t>__</w:t>
            </w:r>
          </w:p>
        </w:tc>
        <w:tc>
          <w:tcPr>
            <w:tcW w:w="3001" w:type="dxa"/>
            <w:vAlign w:val="center"/>
          </w:tcPr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>Н.Н. Полушвайко</w:t>
            </w: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</w:p>
          <w:p w:rsidR="00857AB7" w:rsidRPr="008B55F0" w:rsidRDefault="00857AB7" w:rsidP="00287EF4">
            <w:pPr>
              <w:pStyle w:val="a5"/>
              <w:ind w:left="601"/>
              <w:rPr>
                <w:rFonts w:ascii="Times New Roman" w:hAnsi="Times New Roman"/>
                <w:sz w:val="23"/>
                <w:szCs w:val="23"/>
              </w:rPr>
            </w:pPr>
            <w:r w:rsidRPr="008B55F0">
              <w:rPr>
                <w:rFonts w:ascii="Times New Roman" w:hAnsi="Times New Roman"/>
                <w:sz w:val="23"/>
                <w:szCs w:val="23"/>
              </w:rPr>
              <w:t>М.Н. Панфилова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81552" w:rsidRPr="008B55F0" w:rsidTr="00281552">
        <w:trPr>
          <w:trHeight w:val="1464"/>
        </w:trPr>
        <w:tc>
          <w:tcPr>
            <w:tcW w:w="4077" w:type="dxa"/>
            <w:vAlign w:val="center"/>
          </w:tcPr>
          <w:p w:rsidR="00281552" w:rsidRPr="008B55F0" w:rsidRDefault="00281552" w:rsidP="00281552">
            <w:pPr>
              <w:ind w:right="103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81552" w:rsidRPr="008B55F0" w:rsidRDefault="00281552" w:rsidP="00281552">
            <w:pPr>
              <w:ind w:right="103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81552" w:rsidRPr="008B55F0" w:rsidRDefault="00281552" w:rsidP="00281552">
            <w:pPr>
              <w:ind w:right="103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55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Члены комиссии:                            </w:t>
            </w:r>
          </w:p>
        </w:tc>
      </w:tr>
      <w:tr w:rsidR="00281552" w:rsidRPr="008B55F0" w:rsidTr="00281552">
        <w:tc>
          <w:tcPr>
            <w:tcW w:w="4077" w:type="dxa"/>
            <w:vAlign w:val="center"/>
          </w:tcPr>
          <w:p w:rsidR="00281552" w:rsidRPr="008B55F0" w:rsidRDefault="00281552" w:rsidP="00281552">
            <w:pPr>
              <w:ind w:right="103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1552" w:rsidRPr="008B55F0" w:rsidTr="00281552">
        <w:trPr>
          <w:trHeight w:val="545"/>
        </w:trPr>
        <w:tc>
          <w:tcPr>
            <w:tcW w:w="4077" w:type="dxa"/>
            <w:vAlign w:val="center"/>
          </w:tcPr>
          <w:p w:rsidR="00281552" w:rsidRPr="008B55F0" w:rsidRDefault="00281552" w:rsidP="00281552">
            <w:pPr>
              <w:ind w:right="103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81552" w:rsidRPr="008B55F0" w:rsidRDefault="00281552" w:rsidP="00281552">
      <w:pPr>
        <w:framePr w:w="2983" w:wrap="auto" w:hAnchor="text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1552" w:rsidRPr="008B55F0" w:rsidRDefault="00281552" w:rsidP="00281552">
      <w:pPr>
        <w:framePr w:w="2983" w:wrap="auto" w:hAnchor="text"/>
        <w:spacing w:after="0" w:line="240" w:lineRule="auto"/>
        <w:ind w:right="10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1552" w:rsidRPr="008B55F0" w:rsidRDefault="00281552" w:rsidP="00281552">
      <w:pPr>
        <w:framePr w:w="2983" w:wrap="auto" w:hAnchor="text"/>
        <w:spacing w:after="0" w:line="240" w:lineRule="auto"/>
        <w:ind w:right="103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1552" w:rsidRPr="008B55F0" w:rsidRDefault="00281552" w:rsidP="0028155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1552" w:rsidRPr="008B55F0" w:rsidRDefault="00281552" w:rsidP="0028155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1552" w:rsidRPr="008B55F0" w:rsidRDefault="00281552" w:rsidP="0028155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1552" w:rsidRPr="008B55F0" w:rsidRDefault="00281552" w:rsidP="0028155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5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 </w:t>
      </w:r>
      <w:r w:rsidR="00AD6C95" w:rsidRPr="008B55F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Д.Н.</w:t>
      </w:r>
      <w:r w:rsidR="00F65600" w:rsidRPr="008B55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B55F0">
        <w:rPr>
          <w:rFonts w:ascii="Times New Roman" w:eastAsia="Times New Roman" w:hAnsi="Times New Roman" w:cs="Times New Roman"/>
          <w:sz w:val="23"/>
          <w:szCs w:val="23"/>
          <w:lang w:eastAsia="ru-RU"/>
        </w:rPr>
        <w:t>Смирнов</w:t>
      </w:r>
      <w:r w:rsidRPr="008B55F0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textWrapping" w:clear="all"/>
      </w:r>
    </w:p>
    <w:p w:rsidR="00281552" w:rsidRPr="00281552" w:rsidRDefault="00281552" w:rsidP="0028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552" w:rsidRPr="00281552" w:rsidRDefault="00281552" w:rsidP="0028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281552" w:rsidRPr="00281552" w:rsidRDefault="00281552" w:rsidP="0028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B7" w:rsidRPr="00227E8A" w:rsidRDefault="00857AB7" w:rsidP="00227E8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7AB7" w:rsidRPr="00227E8A" w:rsidSect="008B55F0">
      <w:headerReference w:type="default" r:id="rId10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B7" w:rsidRDefault="00ED40B7" w:rsidP="006D1954">
      <w:pPr>
        <w:spacing w:after="0" w:line="240" w:lineRule="auto"/>
      </w:pPr>
      <w:r>
        <w:separator/>
      </w:r>
    </w:p>
  </w:endnote>
  <w:endnote w:type="continuationSeparator" w:id="0">
    <w:p w:rsidR="00ED40B7" w:rsidRDefault="00ED40B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B7" w:rsidRDefault="00ED40B7" w:rsidP="006D1954">
      <w:pPr>
        <w:spacing w:after="0" w:line="240" w:lineRule="auto"/>
      </w:pPr>
      <w:r>
        <w:separator/>
      </w:r>
    </w:p>
  </w:footnote>
  <w:footnote w:type="continuationSeparator" w:id="0">
    <w:p w:rsidR="00ED40B7" w:rsidRDefault="00ED40B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59F"/>
    <w:rsid w:val="00017D4C"/>
    <w:rsid w:val="00030209"/>
    <w:rsid w:val="00033474"/>
    <w:rsid w:val="0003515E"/>
    <w:rsid w:val="00037A23"/>
    <w:rsid w:val="00054079"/>
    <w:rsid w:val="00056E02"/>
    <w:rsid w:val="00063A04"/>
    <w:rsid w:val="0007518C"/>
    <w:rsid w:val="0009113B"/>
    <w:rsid w:val="000A2E41"/>
    <w:rsid w:val="000B246F"/>
    <w:rsid w:val="000B6AE1"/>
    <w:rsid w:val="000E209C"/>
    <w:rsid w:val="000E2C51"/>
    <w:rsid w:val="000F4AD7"/>
    <w:rsid w:val="000F6D7C"/>
    <w:rsid w:val="00110C33"/>
    <w:rsid w:val="00132303"/>
    <w:rsid w:val="001349B8"/>
    <w:rsid w:val="0014220D"/>
    <w:rsid w:val="00145930"/>
    <w:rsid w:val="001665FA"/>
    <w:rsid w:val="0017361A"/>
    <w:rsid w:val="00176D1D"/>
    <w:rsid w:val="00177445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27E8A"/>
    <w:rsid w:val="002361A6"/>
    <w:rsid w:val="00246B4E"/>
    <w:rsid w:val="00253DC7"/>
    <w:rsid w:val="00257DA8"/>
    <w:rsid w:val="00262856"/>
    <w:rsid w:val="00263FA1"/>
    <w:rsid w:val="00265105"/>
    <w:rsid w:val="002743C9"/>
    <w:rsid w:val="00281552"/>
    <w:rsid w:val="00287EF4"/>
    <w:rsid w:val="002934D2"/>
    <w:rsid w:val="002A1113"/>
    <w:rsid w:val="002C04D5"/>
    <w:rsid w:val="002C0692"/>
    <w:rsid w:val="002E7F28"/>
    <w:rsid w:val="003061C1"/>
    <w:rsid w:val="00331F4C"/>
    <w:rsid w:val="00364F11"/>
    <w:rsid w:val="00372AB5"/>
    <w:rsid w:val="0038335A"/>
    <w:rsid w:val="00391FA8"/>
    <w:rsid w:val="00392A1A"/>
    <w:rsid w:val="0039773C"/>
    <w:rsid w:val="003A5D57"/>
    <w:rsid w:val="003B1346"/>
    <w:rsid w:val="003B5C6D"/>
    <w:rsid w:val="003C3B83"/>
    <w:rsid w:val="003D44ED"/>
    <w:rsid w:val="003E198F"/>
    <w:rsid w:val="00404BC0"/>
    <w:rsid w:val="00412378"/>
    <w:rsid w:val="00412DCC"/>
    <w:rsid w:val="00421577"/>
    <w:rsid w:val="0044557F"/>
    <w:rsid w:val="004635C6"/>
    <w:rsid w:val="0046581D"/>
    <w:rsid w:val="0046755E"/>
    <w:rsid w:val="00472420"/>
    <w:rsid w:val="00474BCA"/>
    <w:rsid w:val="004959BA"/>
    <w:rsid w:val="004A5608"/>
    <w:rsid w:val="00504A9E"/>
    <w:rsid w:val="00517845"/>
    <w:rsid w:val="005205E5"/>
    <w:rsid w:val="005460E5"/>
    <w:rsid w:val="005557CB"/>
    <w:rsid w:val="00555F07"/>
    <w:rsid w:val="005601B5"/>
    <w:rsid w:val="00562ED5"/>
    <w:rsid w:val="005715B2"/>
    <w:rsid w:val="00576EDA"/>
    <w:rsid w:val="00586F6C"/>
    <w:rsid w:val="00595B95"/>
    <w:rsid w:val="00597CB0"/>
    <w:rsid w:val="005A7AD8"/>
    <w:rsid w:val="005B2597"/>
    <w:rsid w:val="005B5915"/>
    <w:rsid w:val="005C316E"/>
    <w:rsid w:val="005D452B"/>
    <w:rsid w:val="005E4EC9"/>
    <w:rsid w:val="00617D55"/>
    <w:rsid w:val="006344D3"/>
    <w:rsid w:val="0064184B"/>
    <w:rsid w:val="006B07BE"/>
    <w:rsid w:val="006B262C"/>
    <w:rsid w:val="006B6B91"/>
    <w:rsid w:val="006C30B9"/>
    <w:rsid w:val="006C4161"/>
    <w:rsid w:val="006D1954"/>
    <w:rsid w:val="006D5931"/>
    <w:rsid w:val="006F2395"/>
    <w:rsid w:val="006F585D"/>
    <w:rsid w:val="00711793"/>
    <w:rsid w:val="00712782"/>
    <w:rsid w:val="007143EF"/>
    <w:rsid w:val="007144ED"/>
    <w:rsid w:val="00723E56"/>
    <w:rsid w:val="00740585"/>
    <w:rsid w:val="00747A4A"/>
    <w:rsid w:val="0075381A"/>
    <w:rsid w:val="00754F9D"/>
    <w:rsid w:val="0076438D"/>
    <w:rsid w:val="00764DBC"/>
    <w:rsid w:val="007715A0"/>
    <w:rsid w:val="00771999"/>
    <w:rsid w:val="0078206B"/>
    <w:rsid w:val="00791681"/>
    <w:rsid w:val="007B13A0"/>
    <w:rsid w:val="007C3B0E"/>
    <w:rsid w:val="007D19DA"/>
    <w:rsid w:val="007D36B2"/>
    <w:rsid w:val="007D37B2"/>
    <w:rsid w:val="007E32C4"/>
    <w:rsid w:val="007E5D67"/>
    <w:rsid w:val="007F4D1B"/>
    <w:rsid w:val="007F5656"/>
    <w:rsid w:val="00802125"/>
    <w:rsid w:val="008123F8"/>
    <w:rsid w:val="00816D4F"/>
    <w:rsid w:val="00823F4B"/>
    <w:rsid w:val="00843EE9"/>
    <w:rsid w:val="008464CD"/>
    <w:rsid w:val="00853850"/>
    <w:rsid w:val="00857AB7"/>
    <w:rsid w:val="008609CA"/>
    <w:rsid w:val="00862D7A"/>
    <w:rsid w:val="0089477E"/>
    <w:rsid w:val="008A4F51"/>
    <w:rsid w:val="008B0ED5"/>
    <w:rsid w:val="008B107D"/>
    <w:rsid w:val="008B2121"/>
    <w:rsid w:val="008B55F0"/>
    <w:rsid w:val="008E0E70"/>
    <w:rsid w:val="0090006C"/>
    <w:rsid w:val="0095192B"/>
    <w:rsid w:val="00952D63"/>
    <w:rsid w:val="009547E0"/>
    <w:rsid w:val="0095723C"/>
    <w:rsid w:val="0096209D"/>
    <w:rsid w:val="00967F7D"/>
    <w:rsid w:val="00976F6D"/>
    <w:rsid w:val="00977858"/>
    <w:rsid w:val="00995717"/>
    <w:rsid w:val="009979F7"/>
    <w:rsid w:val="009B43CD"/>
    <w:rsid w:val="009C6BE5"/>
    <w:rsid w:val="009E2478"/>
    <w:rsid w:val="009E3818"/>
    <w:rsid w:val="009E4030"/>
    <w:rsid w:val="009E713A"/>
    <w:rsid w:val="009F5DEA"/>
    <w:rsid w:val="009F7288"/>
    <w:rsid w:val="009F757A"/>
    <w:rsid w:val="00A26B4D"/>
    <w:rsid w:val="00A5712F"/>
    <w:rsid w:val="00A574C0"/>
    <w:rsid w:val="00A64F47"/>
    <w:rsid w:val="00A70AA0"/>
    <w:rsid w:val="00AA61EE"/>
    <w:rsid w:val="00AD6C95"/>
    <w:rsid w:val="00B07082"/>
    <w:rsid w:val="00B1021D"/>
    <w:rsid w:val="00B15B77"/>
    <w:rsid w:val="00B22517"/>
    <w:rsid w:val="00B26C6A"/>
    <w:rsid w:val="00B301D2"/>
    <w:rsid w:val="00B415D9"/>
    <w:rsid w:val="00B50F82"/>
    <w:rsid w:val="00B5620B"/>
    <w:rsid w:val="00B672AE"/>
    <w:rsid w:val="00B746A9"/>
    <w:rsid w:val="00B76AFD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0E38"/>
    <w:rsid w:val="00C53A28"/>
    <w:rsid w:val="00C54833"/>
    <w:rsid w:val="00C57990"/>
    <w:rsid w:val="00C85EA5"/>
    <w:rsid w:val="00C868B0"/>
    <w:rsid w:val="00C9113B"/>
    <w:rsid w:val="00CA067D"/>
    <w:rsid w:val="00CA2387"/>
    <w:rsid w:val="00CA68E7"/>
    <w:rsid w:val="00CB5574"/>
    <w:rsid w:val="00CC2C87"/>
    <w:rsid w:val="00CC4328"/>
    <w:rsid w:val="00CD4122"/>
    <w:rsid w:val="00CE352D"/>
    <w:rsid w:val="00CF61C9"/>
    <w:rsid w:val="00D03200"/>
    <w:rsid w:val="00D05ACC"/>
    <w:rsid w:val="00D07FD1"/>
    <w:rsid w:val="00D16484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39D3"/>
    <w:rsid w:val="00DF5A91"/>
    <w:rsid w:val="00E030EA"/>
    <w:rsid w:val="00E21A6E"/>
    <w:rsid w:val="00E35FBA"/>
    <w:rsid w:val="00E375BB"/>
    <w:rsid w:val="00E4362F"/>
    <w:rsid w:val="00E439C5"/>
    <w:rsid w:val="00E450B6"/>
    <w:rsid w:val="00EA0C5E"/>
    <w:rsid w:val="00EB38DA"/>
    <w:rsid w:val="00EC2EE8"/>
    <w:rsid w:val="00ED1C79"/>
    <w:rsid w:val="00ED40B7"/>
    <w:rsid w:val="00EE7A5F"/>
    <w:rsid w:val="00EE7FD9"/>
    <w:rsid w:val="00EF572A"/>
    <w:rsid w:val="00F01C02"/>
    <w:rsid w:val="00F02CDA"/>
    <w:rsid w:val="00F05A43"/>
    <w:rsid w:val="00F075F5"/>
    <w:rsid w:val="00F106CC"/>
    <w:rsid w:val="00F24203"/>
    <w:rsid w:val="00F26894"/>
    <w:rsid w:val="00F333D8"/>
    <w:rsid w:val="00F62B5E"/>
    <w:rsid w:val="00F65600"/>
    <w:rsid w:val="00F7175D"/>
    <w:rsid w:val="00F77B95"/>
    <w:rsid w:val="00F80DBB"/>
    <w:rsid w:val="00F834B8"/>
    <w:rsid w:val="00FA454F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5BF83"/>
  <w15:docId w15:val="{034BF38C-BA54-4AD0-A725-0FE01AB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character" w:styleId="ac">
    <w:name w:val="Hyperlink"/>
    <w:basedOn w:val="a0"/>
    <w:uiPriority w:val="99"/>
    <w:unhideWhenUsed/>
    <w:rsid w:val="00CD412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8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6606&amp;dst=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86606&amp;dst=100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47E0-8EF0-4D9D-8C13-3D7C1BA3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2</cp:revision>
  <cp:lastPrinted>2024-10-10T02:28:00Z</cp:lastPrinted>
  <dcterms:created xsi:type="dcterms:W3CDTF">2018-12-19T07:24:00Z</dcterms:created>
  <dcterms:modified xsi:type="dcterms:W3CDTF">2024-12-10T02:43:00Z</dcterms:modified>
</cp:coreProperties>
</file>