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9B42AA">
        <w:rPr>
          <w:sz w:val="22"/>
          <w:szCs w:val="22"/>
        </w:rPr>
        <w:t>5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9B42AA">
        <w:rPr>
          <w:sz w:val="22"/>
          <w:szCs w:val="22"/>
        </w:rPr>
        <w:t>2025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A55451" w:rsidRDefault="000730A9" w:rsidP="00A55451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A55451">
        <w:rPr>
          <w:sz w:val="22"/>
          <w:szCs w:val="22"/>
          <w:lang w:val="ru-RU"/>
        </w:rPr>
        <w:t>АРЕНДОДАТЕЛЬ</w:t>
      </w:r>
      <w:r w:rsidR="001F754F" w:rsidRPr="00A55451">
        <w:rPr>
          <w:sz w:val="22"/>
          <w:szCs w:val="22"/>
          <w:lang w:val="ru-RU"/>
        </w:rPr>
        <w:t xml:space="preserve"> обязуется предоставить </w:t>
      </w:r>
      <w:r w:rsidRPr="00A55451">
        <w:rPr>
          <w:sz w:val="22"/>
          <w:szCs w:val="22"/>
          <w:lang w:val="ru-RU"/>
        </w:rPr>
        <w:t>АРЕНДАТОРУ</w:t>
      </w:r>
      <w:r w:rsidR="001F754F" w:rsidRPr="00A55451">
        <w:rPr>
          <w:sz w:val="22"/>
          <w:szCs w:val="22"/>
          <w:lang w:val="ru-RU"/>
        </w:rPr>
        <w:t xml:space="preserve"> во в</w:t>
      </w:r>
      <w:r w:rsidR="00927DE1" w:rsidRPr="00A55451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A55451">
        <w:rPr>
          <w:sz w:val="22"/>
          <w:szCs w:val="22"/>
          <w:lang w:val="ru-RU"/>
        </w:rPr>
        <w:t>земельны</w:t>
      </w:r>
      <w:r w:rsidR="008D7A12" w:rsidRPr="00A55451">
        <w:rPr>
          <w:sz w:val="22"/>
          <w:szCs w:val="22"/>
          <w:lang w:val="ru-RU"/>
        </w:rPr>
        <w:t>й</w:t>
      </w:r>
      <w:r w:rsidR="00C82A3B" w:rsidRPr="00A55451">
        <w:rPr>
          <w:sz w:val="22"/>
          <w:szCs w:val="22"/>
          <w:lang w:val="ru-RU"/>
        </w:rPr>
        <w:t xml:space="preserve"> участ</w:t>
      </w:r>
      <w:r w:rsidR="008D7A12" w:rsidRPr="00A55451">
        <w:rPr>
          <w:sz w:val="22"/>
          <w:szCs w:val="22"/>
          <w:lang w:val="ru-RU"/>
        </w:rPr>
        <w:t>о</w:t>
      </w:r>
      <w:r w:rsidR="00CC4381" w:rsidRPr="00A55451">
        <w:rPr>
          <w:sz w:val="22"/>
          <w:szCs w:val="22"/>
          <w:lang w:val="ru-RU"/>
        </w:rPr>
        <w:t>к</w:t>
      </w:r>
      <w:r w:rsidR="00C82A3B" w:rsidRPr="00A55451">
        <w:rPr>
          <w:sz w:val="22"/>
          <w:szCs w:val="22"/>
          <w:lang w:val="ru-RU"/>
        </w:rPr>
        <w:t xml:space="preserve"> </w:t>
      </w:r>
      <w:r w:rsidR="00A55451">
        <w:rPr>
          <w:sz w:val="22"/>
          <w:szCs w:val="22"/>
          <w:lang w:val="ru-RU"/>
        </w:rPr>
        <w:t>на землях</w:t>
      </w:r>
      <w:r w:rsidR="00A55451" w:rsidRPr="00A55451">
        <w:rPr>
          <w:sz w:val="22"/>
          <w:szCs w:val="22"/>
          <w:lang w:val="ru-RU"/>
        </w:rPr>
        <w:t xml:space="preserve"> </w:t>
      </w:r>
      <w:r w:rsidR="00EA7F6A">
        <w:rPr>
          <w:sz w:val="22"/>
          <w:szCs w:val="22"/>
          <w:lang w:val="ru-RU"/>
        </w:rPr>
        <w:t>населенных пунктов</w:t>
      </w:r>
      <w:r w:rsidR="00B40C1E" w:rsidRPr="00A55451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2"/>
        <w:gridCol w:w="11"/>
        <w:gridCol w:w="3673"/>
        <w:gridCol w:w="11"/>
        <w:gridCol w:w="1125"/>
        <w:gridCol w:w="11"/>
      </w:tblGrid>
      <w:tr w:rsidR="00895091" w:rsidRPr="0012313D" w:rsidTr="000B342E">
        <w:trPr>
          <w:gridAfter w:val="1"/>
          <w:wAfter w:w="11" w:type="dxa"/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843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  <w:gridSpan w:val="2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  <w:gridSpan w:val="2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0B342E">
        <w:trPr>
          <w:gridAfter w:val="1"/>
          <w:wAfter w:w="11" w:type="dxa"/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361CE3" w:rsidRPr="0021324C" w:rsidRDefault="0096527A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96527A">
              <w:rPr>
                <w:sz w:val="16"/>
                <w:szCs w:val="16"/>
                <w:lang w:val="ru-RU"/>
              </w:rPr>
              <w:t>70:06:0100003:991</w:t>
            </w:r>
          </w:p>
        </w:tc>
        <w:tc>
          <w:tcPr>
            <w:tcW w:w="2412" w:type="dxa"/>
            <w:vAlign w:val="center"/>
          </w:tcPr>
          <w:p w:rsidR="0096527A" w:rsidRPr="0096527A" w:rsidRDefault="0096527A" w:rsidP="0096527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6527A">
              <w:rPr>
                <w:sz w:val="16"/>
                <w:szCs w:val="16"/>
                <w:lang w:val="ru-RU"/>
              </w:rPr>
              <w:t>Российская Федерация,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96527A">
              <w:rPr>
                <w:sz w:val="16"/>
                <w:szCs w:val="16"/>
                <w:lang w:val="ru-RU"/>
              </w:rPr>
              <w:t xml:space="preserve">Т омская область, Каргасокский муниципальный район, </w:t>
            </w:r>
            <w:proofErr w:type="spellStart"/>
            <w:r w:rsidRPr="0096527A">
              <w:rPr>
                <w:sz w:val="16"/>
                <w:szCs w:val="16"/>
                <w:lang w:val="ru-RU"/>
              </w:rPr>
              <w:t>Вертикосское</w:t>
            </w:r>
            <w:proofErr w:type="spellEnd"/>
            <w:r w:rsidRPr="0096527A">
              <w:rPr>
                <w:sz w:val="16"/>
                <w:szCs w:val="16"/>
                <w:lang w:val="ru-RU"/>
              </w:rPr>
              <w:t xml:space="preserve"> сельское</w:t>
            </w:r>
          </w:p>
          <w:p w:rsidR="00361CE3" w:rsidRPr="00121CC9" w:rsidRDefault="0096527A" w:rsidP="0096527A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6527A">
              <w:rPr>
                <w:sz w:val="16"/>
                <w:szCs w:val="16"/>
                <w:lang w:val="ru-RU"/>
              </w:rPr>
              <w:t xml:space="preserve">поселение, село </w:t>
            </w:r>
            <w:proofErr w:type="spellStart"/>
            <w:r w:rsidRPr="0096527A">
              <w:rPr>
                <w:sz w:val="16"/>
                <w:szCs w:val="16"/>
                <w:lang w:val="ru-RU"/>
              </w:rPr>
              <w:t>Вертикос</w:t>
            </w:r>
            <w:proofErr w:type="spellEnd"/>
            <w:r w:rsidRPr="0096527A">
              <w:rPr>
                <w:sz w:val="16"/>
                <w:szCs w:val="16"/>
                <w:lang w:val="ru-RU"/>
              </w:rPr>
              <w:t>, улица Таежная, земельный участок №42</w:t>
            </w:r>
          </w:p>
        </w:tc>
        <w:tc>
          <w:tcPr>
            <w:tcW w:w="3684" w:type="dxa"/>
            <w:gridSpan w:val="2"/>
            <w:vAlign w:val="center"/>
          </w:tcPr>
          <w:p w:rsidR="00361CE3" w:rsidRPr="0012313D" w:rsidRDefault="0096527A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6527A">
              <w:rPr>
                <w:sz w:val="16"/>
                <w:szCs w:val="16"/>
                <w:lang w:val="ru-RU"/>
              </w:rPr>
              <w:t>Объекты дорожного сервиса</w:t>
            </w:r>
          </w:p>
        </w:tc>
        <w:tc>
          <w:tcPr>
            <w:tcW w:w="1136" w:type="dxa"/>
            <w:gridSpan w:val="2"/>
            <w:vAlign w:val="center"/>
          </w:tcPr>
          <w:p w:rsidR="00361CE3" w:rsidRPr="0012313D" w:rsidRDefault="0096527A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6527A">
              <w:rPr>
                <w:sz w:val="16"/>
                <w:szCs w:val="16"/>
                <w:lang w:val="ru-RU"/>
              </w:rPr>
              <w:t>4847</w:t>
            </w:r>
          </w:p>
        </w:tc>
      </w:tr>
      <w:tr w:rsidR="00895091" w:rsidRPr="0012313D" w:rsidTr="000B342E">
        <w:trPr>
          <w:jc w:val="center"/>
        </w:trPr>
        <w:tc>
          <w:tcPr>
            <w:tcW w:w="4828" w:type="dxa"/>
            <w:gridSpan w:val="4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  <w:gridSpan w:val="2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9B42AA" w:rsidRDefault="003542A2" w:rsidP="00B1568F">
      <w:pPr>
        <w:ind w:firstLine="284"/>
        <w:rPr>
          <w:sz w:val="22"/>
          <w:szCs w:val="22"/>
        </w:rPr>
      </w:pPr>
      <w:r w:rsidRPr="009B42AA">
        <w:rPr>
          <w:sz w:val="22"/>
          <w:szCs w:val="22"/>
        </w:rPr>
        <w:t>2.</w:t>
      </w:r>
      <w:r w:rsidR="00931B29" w:rsidRPr="009B42AA">
        <w:rPr>
          <w:sz w:val="22"/>
          <w:szCs w:val="22"/>
        </w:rPr>
        <w:t>3</w:t>
      </w:r>
      <w:r w:rsidRPr="009B42AA">
        <w:rPr>
          <w:sz w:val="22"/>
          <w:szCs w:val="22"/>
        </w:rPr>
        <w:t xml:space="preserve">. </w:t>
      </w:r>
      <w:r w:rsidR="005B0F26" w:rsidRPr="009B42AA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Администрация Каргасокского района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636700, Томская область, с. Каргасок,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ул. Пушкина, 31</w:t>
      </w:r>
    </w:p>
    <w:p w:rsidR="00E41302" w:rsidRPr="009B42AA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ИНН 7006000289, КПП 700601001</w:t>
      </w:r>
    </w:p>
    <w:p w:rsidR="00E41302" w:rsidRPr="009B42AA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 xml:space="preserve">В Отделении Томск Банка России// УФК по </w:t>
      </w:r>
    </w:p>
    <w:p w:rsidR="00E41302" w:rsidRPr="009B42AA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Томской области, г. Томск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 xml:space="preserve">БИК 016902004; 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ОКТМО: Каргасокский район 69624000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Единый Казначейский счет 40102810245370000058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Казначейский счет 03100643000000016500</w:t>
      </w:r>
    </w:p>
    <w:p w:rsidR="00E41302" w:rsidRDefault="00E41302" w:rsidP="00E41302">
      <w:pPr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КБК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</w:t>
      </w:r>
      <w:r w:rsidR="001122E8">
        <w:rPr>
          <w:b/>
          <w:sz w:val="22"/>
          <w:szCs w:val="22"/>
        </w:rPr>
        <w:t>4 года 10 месяцев</w:t>
      </w:r>
      <w:r w:rsidR="009B42AA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4346E4" w:rsidRDefault="004346E4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0B342E" w:rsidRDefault="000B342E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0B342E" w:rsidRDefault="000B342E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4C093E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>2. Обременения земельного участка:</w:t>
      </w:r>
      <w:r w:rsidR="00A55451">
        <w:rPr>
          <w:sz w:val="22"/>
          <w:szCs w:val="22"/>
        </w:rPr>
        <w:t xml:space="preserve"> </w:t>
      </w:r>
    </w:p>
    <w:p w:rsidR="00871B8F" w:rsidRDefault="00871B8F" w:rsidP="00871B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71B8F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Российской Федерации; Срок действия: не установлен; реквизиты документа-основания: решение Арбитражного суда Томской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области от 03.05.2024 № А67-1410/2024 выдан: Арбитражный суд Томской области; Содержание ограничения (обременения):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 xml:space="preserve">Зона минимальных расстояний до площадки и проезды "КС </w:t>
      </w:r>
      <w:proofErr w:type="spellStart"/>
      <w:r w:rsidRPr="00871B8F">
        <w:rPr>
          <w:sz w:val="22"/>
          <w:szCs w:val="22"/>
        </w:rPr>
        <w:t>Вертикос</w:t>
      </w:r>
      <w:proofErr w:type="spellEnd"/>
      <w:r w:rsidRPr="00871B8F">
        <w:rPr>
          <w:sz w:val="22"/>
          <w:szCs w:val="22"/>
        </w:rPr>
        <w:t>" установлена в соответствии с таб. 5 СП 36.13330.2012.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«Свод правил. Магистральные трубопроводы. Актуализированная редакция СНиП 2.05.06-85*». В границах зоны минимальных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расстояний не допускается размещение и строительство на расстоянии 700 м от КС и прочих площадочных объектов в каждую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сторону следующих объектов: городов и других населенных пунктов; коллективных садов с садовыми домиками, дачных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поселков; отдельных промышленных и сельскохозяйственных предприятий; тепличных комбинатов и хозяйств; птицефабрик;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молокозаводов; карьеров разработки полезных ископаемых; гаражей и открытых стоянок для автомобилей индивидуальных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владельцев на количество автомобилей свыше 20; отдельно стоящих зданий с массовым скоплением людей (школы, больницы,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клубы, детские сады и ясли, вокзалы и т.д.) с численностью 100 чел. и менее; жилых зданий трехэтажных и выше;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гидротехнических сооружений морского и речного транспорта; очистных сооружений и насосных станций водопроводных, не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относящиеся к МГ; мостов железных дорог общего пользования, автомобильных дорог общего пользования и подъездных дорог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к промышленным предприятиям l-a, l-б, II категорий, с пролетом свыше 20 м; складов легковоспламеняющихся и горючих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жидкостей и газов с объемом хранения свыше 1000 м; автозаправочных станций; мачт (башен) и сооружений многоканальной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 xml:space="preserve">РРЛ технологической связи трубопроводов; мачт (башен) и сооружений многоканальной РРЛ связи </w:t>
      </w:r>
      <w:proofErr w:type="spellStart"/>
      <w:r w:rsidRPr="00871B8F">
        <w:rPr>
          <w:sz w:val="22"/>
          <w:szCs w:val="22"/>
        </w:rPr>
        <w:t>Минкомсвязи</w:t>
      </w:r>
      <w:proofErr w:type="spellEnd"/>
      <w:r w:rsidRPr="00871B8F">
        <w:rPr>
          <w:sz w:val="22"/>
          <w:szCs w:val="22"/>
        </w:rPr>
        <w:t xml:space="preserve"> России,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телевизионных башен, а также других сельскохозяйственных предприятий, зданий и сооружений на расстояниях в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соответствии с п. 2-17 таб. 4 СП 36.13330.2012. В соответствии со ст. 28 Федерального закона от 31.03.1999 № 69-ФЗ «О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газоснабжении в Российской Федерации» при возникновении на объекте системы газоснабжения аварии, катастрофы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организация - собственник такой системы или уполномоченная им эксплуатирующая организация имеет право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беспрепятственной доставки необходимых сил и средств к месту аварии, катастрофы и обязана в полном объеме возместить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нанесенный ею ущерб собственнику земельного участка, по территории которого осуществлялась доставка необходимых сил и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>средств; Реестровый номер границы: 70:06-6.1582; Вид объекта реестра границ: Зона с особыми условиями использования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 xml:space="preserve">территории; Вид зоны по документу: Зона минимальных расстояний площадки и проезды "КС </w:t>
      </w:r>
      <w:proofErr w:type="spellStart"/>
      <w:r w:rsidRPr="00871B8F">
        <w:rPr>
          <w:sz w:val="22"/>
          <w:szCs w:val="22"/>
        </w:rPr>
        <w:t>Вертикос</w:t>
      </w:r>
      <w:proofErr w:type="spellEnd"/>
      <w:r w:rsidRPr="00871B8F">
        <w:rPr>
          <w:sz w:val="22"/>
          <w:szCs w:val="22"/>
        </w:rPr>
        <w:t xml:space="preserve">"; Тип зоны: </w:t>
      </w:r>
      <w:proofErr w:type="spellStart"/>
      <w:r w:rsidRPr="00871B8F">
        <w:rPr>
          <w:sz w:val="22"/>
          <w:szCs w:val="22"/>
        </w:rPr>
        <w:t>Зонаминимальных</w:t>
      </w:r>
      <w:proofErr w:type="spellEnd"/>
      <w:r w:rsidRPr="00871B8F">
        <w:rPr>
          <w:sz w:val="22"/>
          <w:szCs w:val="22"/>
        </w:rPr>
        <w:t xml:space="preserve"> расстояний до магистральных или промышленных трубопроводов (газопроводов, нефтепроводов и</w:t>
      </w:r>
      <w:r>
        <w:rPr>
          <w:sz w:val="22"/>
          <w:szCs w:val="22"/>
        </w:rPr>
        <w:t xml:space="preserve"> </w:t>
      </w:r>
      <w:r w:rsidRPr="00871B8F">
        <w:rPr>
          <w:sz w:val="22"/>
          <w:szCs w:val="22"/>
        </w:rPr>
        <w:t xml:space="preserve">нефтепродуктопроводов, </w:t>
      </w:r>
      <w:proofErr w:type="spellStart"/>
      <w:r w:rsidRPr="00871B8F">
        <w:rPr>
          <w:sz w:val="22"/>
          <w:szCs w:val="22"/>
        </w:rPr>
        <w:t>аммиакопроводов</w:t>
      </w:r>
      <w:proofErr w:type="spellEnd"/>
      <w:r w:rsidRPr="00871B8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CB7FBF">
          <w:type w:val="continuous"/>
          <w:pgSz w:w="11909" w:h="16834"/>
          <w:pgMar w:top="709" w:right="851" w:bottom="426" w:left="1701" w:header="720" w:footer="720" w:gutter="0"/>
          <w:cols w:space="60"/>
          <w:noEndnote/>
          <w:docGrid w:linePitch="326"/>
        </w:sectPr>
      </w:pPr>
    </w:p>
    <w:p w:rsidR="00E41302" w:rsidRPr="0012313D" w:rsidRDefault="00E41302" w:rsidP="00E41302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АРЕНДОДАТЕЛЬ: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AB55B7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0B342E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</w:p>
    <w:p w:rsidR="000B342E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</w:p>
    <w:p w:rsidR="001258EB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2A660E" w:rsidRPr="0012313D">
        <w:rPr>
          <w:sz w:val="22"/>
          <w:szCs w:val="22"/>
        </w:rPr>
        <w:t>___/</w:t>
      </w:r>
      <w:proofErr w:type="spellStart"/>
      <w:r w:rsidR="00607BA0">
        <w:rPr>
          <w:sz w:val="22"/>
          <w:szCs w:val="22"/>
        </w:rPr>
        <w:t>Ащеулов</w:t>
      </w:r>
      <w:proofErr w:type="spellEnd"/>
      <w:r w:rsidR="00607BA0">
        <w:rPr>
          <w:sz w:val="22"/>
          <w:szCs w:val="22"/>
        </w:rPr>
        <w:t xml:space="preserve"> А.П.</w:t>
      </w:r>
      <w:r w:rsidR="003542A2" w:rsidRPr="0012313D">
        <w:rPr>
          <w:sz w:val="22"/>
          <w:szCs w:val="22"/>
        </w:rPr>
        <w:tab/>
      </w:r>
    </w:p>
    <w:p w:rsidR="00E41302" w:rsidRDefault="00E41302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4784E" w:rsidRDefault="0074784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816113" w:rsidRDefault="00816113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A55451" w:rsidRDefault="00A55451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871B8F" w:rsidRDefault="00871B8F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9B42AA">
        <w:rPr>
          <w:sz w:val="22"/>
          <w:szCs w:val="22"/>
        </w:rPr>
        <w:t>2025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EA7F6A">
      <w:pPr>
        <w:pStyle w:val="mystyle"/>
        <w:numPr>
          <w:ilvl w:val="0"/>
          <w:numId w:val="29"/>
        </w:numPr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EA7F6A" w:rsidRPr="00EA7F6A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2"/>
        <w:gridCol w:w="11"/>
        <w:gridCol w:w="3673"/>
        <w:gridCol w:w="11"/>
        <w:gridCol w:w="1125"/>
        <w:gridCol w:w="11"/>
      </w:tblGrid>
      <w:tr w:rsidR="00607BA0" w:rsidRPr="0012313D" w:rsidTr="000B342E">
        <w:trPr>
          <w:gridAfter w:val="1"/>
          <w:wAfter w:w="11" w:type="dxa"/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843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  <w:gridSpan w:val="2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  <w:gridSpan w:val="2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871B8F" w:rsidRPr="0012313D" w:rsidTr="000B342E">
        <w:trPr>
          <w:gridAfter w:val="1"/>
          <w:wAfter w:w="11" w:type="dxa"/>
          <w:jc w:val="center"/>
        </w:trPr>
        <w:tc>
          <w:tcPr>
            <w:tcW w:w="562" w:type="dxa"/>
            <w:vAlign w:val="center"/>
          </w:tcPr>
          <w:p w:rsidR="00871B8F" w:rsidRPr="0012313D" w:rsidRDefault="00871B8F" w:rsidP="00871B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bookmarkStart w:id="0" w:name="_GoBack" w:colFirst="0" w:colLast="4"/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871B8F" w:rsidRPr="0021324C" w:rsidRDefault="00871B8F" w:rsidP="00871B8F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96527A">
              <w:rPr>
                <w:sz w:val="16"/>
                <w:szCs w:val="16"/>
                <w:lang w:val="ru-RU"/>
              </w:rPr>
              <w:t>70:06:0100003:991</w:t>
            </w:r>
          </w:p>
        </w:tc>
        <w:tc>
          <w:tcPr>
            <w:tcW w:w="2412" w:type="dxa"/>
            <w:vAlign w:val="center"/>
          </w:tcPr>
          <w:p w:rsidR="00871B8F" w:rsidRPr="0096527A" w:rsidRDefault="00871B8F" w:rsidP="00871B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6527A">
              <w:rPr>
                <w:sz w:val="16"/>
                <w:szCs w:val="16"/>
                <w:lang w:val="ru-RU"/>
              </w:rPr>
              <w:t>Российская Федерация,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96527A">
              <w:rPr>
                <w:sz w:val="16"/>
                <w:szCs w:val="16"/>
                <w:lang w:val="ru-RU"/>
              </w:rPr>
              <w:t xml:space="preserve">Т омская область, Каргасокский муниципальный район, </w:t>
            </w:r>
            <w:proofErr w:type="spellStart"/>
            <w:r w:rsidRPr="0096527A">
              <w:rPr>
                <w:sz w:val="16"/>
                <w:szCs w:val="16"/>
                <w:lang w:val="ru-RU"/>
              </w:rPr>
              <w:t>Вертикосское</w:t>
            </w:r>
            <w:proofErr w:type="spellEnd"/>
            <w:r w:rsidRPr="0096527A">
              <w:rPr>
                <w:sz w:val="16"/>
                <w:szCs w:val="16"/>
                <w:lang w:val="ru-RU"/>
              </w:rPr>
              <w:t xml:space="preserve"> сельское</w:t>
            </w:r>
          </w:p>
          <w:p w:rsidR="00871B8F" w:rsidRPr="00121CC9" w:rsidRDefault="00871B8F" w:rsidP="00871B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6527A">
              <w:rPr>
                <w:sz w:val="16"/>
                <w:szCs w:val="16"/>
                <w:lang w:val="ru-RU"/>
              </w:rPr>
              <w:t xml:space="preserve">поселение, село </w:t>
            </w:r>
            <w:proofErr w:type="spellStart"/>
            <w:r w:rsidRPr="0096527A">
              <w:rPr>
                <w:sz w:val="16"/>
                <w:szCs w:val="16"/>
                <w:lang w:val="ru-RU"/>
              </w:rPr>
              <w:t>Вертикос</w:t>
            </w:r>
            <w:proofErr w:type="spellEnd"/>
            <w:r w:rsidRPr="0096527A">
              <w:rPr>
                <w:sz w:val="16"/>
                <w:szCs w:val="16"/>
                <w:lang w:val="ru-RU"/>
              </w:rPr>
              <w:t>, улица Таежная, земельный участок №42</w:t>
            </w:r>
          </w:p>
        </w:tc>
        <w:tc>
          <w:tcPr>
            <w:tcW w:w="3684" w:type="dxa"/>
            <w:gridSpan w:val="2"/>
            <w:vAlign w:val="center"/>
          </w:tcPr>
          <w:p w:rsidR="00871B8F" w:rsidRPr="0012313D" w:rsidRDefault="00871B8F" w:rsidP="00871B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6527A">
              <w:rPr>
                <w:sz w:val="16"/>
                <w:szCs w:val="16"/>
                <w:lang w:val="ru-RU"/>
              </w:rPr>
              <w:t>Объекты дорожного сервиса</w:t>
            </w:r>
          </w:p>
        </w:tc>
        <w:tc>
          <w:tcPr>
            <w:tcW w:w="1136" w:type="dxa"/>
            <w:gridSpan w:val="2"/>
            <w:vAlign w:val="center"/>
          </w:tcPr>
          <w:p w:rsidR="00871B8F" w:rsidRPr="0012313D" w:rsidRDefault="00871B8F" w:rsidP="00871B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6527A">
              <w:rPr>
                <w:sz w:val="16"/>
                <w:szCs w:val="16"/>
                <w:lang w:val="ru-RU"/>
              </w:rPr>
              <w:t>4847</w:t>
            </w:r>
          </w:p>
        </w:tc>
      </w:tr>
      <w:bookmarkEnd w:id="0"/>
      <w:tr w:rsidR="00607BA0" w:rsidRPr="0012313D" w:rsidTr="000B342E">
        <w:trPr>
          <w:jc w:val="center"/>
        </w:trPr>
        <w:tc>
          <w:tcPr>
            <w:tcW w:w="4828" w:type="dxa"/>
            <w:gridSpan w:val="4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  <w:gridSpan w:val="2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</w:t>
      </w:r>
      <w:r w:rsidR="000B342E">
        <w:rPr>
          <w:sz w:val="22"/>
          <w:szCs w:val="22"/>
        </w:rPr>
        <w:t>____</w:t>
      </w:r>
      <w:r w:rsidR="00B76952">
        <w:rPr>
          <w:sz w:val="22"/>
          <w:szCs w:val="22"/>
        </w:rPr>
        <w:t>_</w:t>
      </w:r>
      <w:r w:rsidR="00742733">
        <w:rPr>
          <w:sz w:val="22"/>
          <w:szCs w:val="22"/>
        </w:rPr>
        <w:t xml:space="preserve"> от «_</w:t>
      </w:r>
      <w:r w:rsidR="000B342E">
        <w:rPr>
          <w:sz w:val="22"/>
          <w:szCs w:val="22"/>
        </w:rPr>
        <w:t>__</w:t>
      </w:r>
      <w:r w:rsidR="00742733">
        <w:rPr>
          <w:sz w:val="22"/>
          <w:szCs w:val="22"/>
        </w:rPr>
        <w:t>_» ______ 202</w:t>
      </w:r>
      <w:r w:rsidR="009B42AA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42E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2E8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84097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4784E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1B8F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527A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2AA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55451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D7238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302"/>
    <w:rsid w:val="00E41E81"/>
    <w:rsid w:val="00E5350E"/>
    <w:rsid w:val="00E57005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A7F6A"/>
    <w:rsid w:val="00EB358D"/>
    <w:rsid w:val="00EB4E77"/>
    <w:rsid w:val="00EC7BC5"/>
    <w:rsid w:val="00ED086F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37AF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2A38B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30630-D42E-4520-B682-7F47E60D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Дмитрий Н. Смирнов</cp:lastModifiedBy>
  <cp:revision>22</cp:revision>
  <cp:lastPrinted>2025-03-06T09:17:00Z</cp:lastPrinted>
  <dcterms:created xsi:type="dcterms:W3CDTF">2020-12-02T08:19:00Z</dcterms:created>
  <dcterms:modified xsi:type="dcterms:W3CDTF">2025-06-25T07:40:00Z</dcterms:modified>
</cp:coreProperties>
</file>