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39" w:rsidRPr="00AB563F" w:rsidRDefault="00AF2B39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AF2B39" w:rsidRPr="00AB563F" w:rsidRDefault="00AF2B39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>распоряжением Администрации</w:t>
      </w:r>
    </w:p>
    <w:p w:rsidR="00AF2B39" w:rsidRPr="00AB563F" w:rsidRDefault="00AF2B39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>Каргасокского района</w:t>
      </w:r>
    </w:p>
    <w:p w:rsidR="0012661E" w:rsidRPr="00AB563F" w:rsidRDefault="004B5F22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2661E" w:rsidRPr="00AB563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E4CE7">
        <w:rPr>
          <w:rFonts w:ascii="Times New Roman" w:hAnsi="Times New Roman" w:cs="Times New Roman"/>
          <w:b w:val="0"/>
          <w:sz w:val="24"/>
          <w:szCs w:val="24"/>
        </w:rPr>
        <w:t>05.02.2026</w:t>
      </w:r>
      <w:r w:rsidR="0012661E" w:rsidRPr="00AB563F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AF2B39" w:rsidRPr="00AB563F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AB56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4CE7">
        <w:rPr>
          <w:rFonts w:ascii="Times New Roman" w:hAnsi="Times New Roman" w:cs="Times New Roman"/>
          <w:b w:val="0"/>
          <w:sz w:val="24"/>
          <w:szCs w:val="24"/>
        </w:rPr>
        <w:t>37</w:t>
      </w:r>
    </w:p>
    <w:p w:rsidR="00F13190" w:rsidRPr="00AB563F" w:rsidRDefault="00F13190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AB563F" w:rsidRPr="00AB563F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800004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F13190" w:rsidRPr="00AB563F" w:rsidRDefault="00F13190" w:rsidP="00AF2B3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0004" w:rsidRPr="00974B94" w:rsidRDefault="00800004" w:rsidP="00800004">
      <w:pPr>
        <w:keepNext/>
        <w:ind w:firstLine="708"/>
        <w:jc w:val="center"/>
        <w:outlineLvl w:val="4"/>
        <w:rPr>
          <w:bCs/>
          <w:sz w:val="22"/>
          <w:szCs w:val="22"/>
          <w:lang w:eastAsia="x-none"/>
        </w:rPr>
      </w:pPr>
      <w:r w:rsidRPr="00974B94">
        <w:rPr>
          <w:bCs/>
          <w:sz w:val="22"/>
          <w:szCs w:val="22"/>
          <w:lang w:eastAsia="x-none"/>
        </w:rPr>
        <w:t>Карта комплаенс – рисков</w:t>
      </w:r>
    </w:p>
    <w:p w:rsidR="00800004" w:rsidRPr="00974B94" w:rsidRDefault="00800004" w:rsidP="00800004">
      <w:pPr>
        <w:keepNext/>
        <w:ind w:firstLine="708"/>
        <w:jc w:val="center"/>
        <w:outlineLvl w:val="4"/>
        <w:rPr>
          <w:bCs/>
          <w:sz w:val="22"/>
          <w:szCs w:val="22"/>
          <w:lang w:eastAsia="x-none"/>
        </w:rPr>
      </w:pPr>
      <w:r w:rsidRPr="00974B94">
        <w:rPr>
          <w:sz w:val="22"/>
          <w:szCs w:val="22"/>
        </w:rPr>
        <w:t>Админи</w:t>
      </w:r>
      <w:r w:rsidR="00974B94" w:rsidRPr="00974B94">
        <w:rPr>
          <w:sz w:val="22"/>
          <w:szCs w:val="22"/>
        </w:rPr>
        <w:t xml:space="preserve">страции Каргасокского района </w:t>
      </w:r>
      <w:r w:rsidR="005224B1">
        <w:rPr>
          <w:sz w:val="22"/>
          <w:szCs w:val="22"/>
        </w:rPr>
        <w:t>на 2026</w:t>
      </w:r>
      <w:bookmarkStart w:id="0" w:name="_GoBack"/>
      <w:bookmarkEnd w:id="0"/>
    </w:p>
    <w:tbl>
      <w:tblPr>
        <w:tblStyle w:val="1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3"/>
        <w:gridCol w:w="2199"/>
        <w:gridCol w:w="2376"/>
        <w:gridCol w:w="1575"/>
        <w:gridCol w:w="1984"/>
        <w:gridCol w:w="1843"/>
      </w:tblGrid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Вид риска (описание)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Причины и условия возникновения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Уровень риска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Меры по минимизации и устранению рисков</w:t>
            </w:r>
          </w:p>
        </w:tc>
        <w:tc>
          <w:tcPr>
            <w:tcW w:w="1843" w:type="dxa"/>
          </w:tcPr>
          <w:p w:rsidR="00800004" w:rsidRPr="00800004" w:rsidRDefault="00D919CB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Ответственные структурные подразделения Администрации Каргасокского района</w:t>
            </w:r>
            <w:r w:rsidR="00800004"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="Calibri" w:hAnsi="Times New Roman"/>
                <w:sz w:val="22"/>
                <w:szCs w:val="22"/>
              </w:rPr>
              <w:t>Порядок включения организаторов ярмарок, определяющий требования к форме и составу заявок, порядок рассмотрения и оценки заявок и т.п. в план проведения организации ярмарок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1) Коррупционная составляющая (умысел); 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2) конфликт интересов; 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3) отсутствие    надлежащей экспертизы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документов;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4) недостаточная квалификация сотрудников;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5) высокая нагрузка 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800004">
              <w:rPr>
                <w:rFonts w:ascii="Times New Roman" w:eastAsia="Calibri" w:hAnsi="Times New Roman"/>
                <w:sz w:val="22"/>
                <w:szCs w:val="22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поддержки, проведение конкурсов на получение субсидий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 Недостаточный уровень квалификации специалистов;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 Наличие конфликта интересов;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 высокая нагрузка на сотрудников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Создание участникам закупок преимущественных условий участия в закупках путем установления/не установления требований к участникам закупок не в соответствии с требованиями законодательства.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разъяснений уполномоченного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 xml:space="preserve">органа по вопросам проведения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аналогичных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закупок;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достаточной квалификации сотрудников;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Усиление внутреннего контроля; повышение квалификации </w:t>
            </w: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сотрудников.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Создание участникам закупок преимущественных условий участия в закупках путем доступа к информации о планируемой к проведению закупке и ее условиях ранее срока размещения в ЕИС извещения и документации о закупке.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Усиление внутреннего контроля; 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Нарушение порядка признания победителя определения поставщика (подрядчика, исполнителя) требованиям законодательства Российской Федерации о контрактной системе в сфере закупок.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разъяснений уполномоченного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органа по вопросам проведения аналогичных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закупок;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достаточной квалификации сотрудников;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Усиление внутреннего контроля; повышение квалификации сотрудников;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Описание объекта закупки с нарушением требований действующего законодательства Российской Федерации о контрактной системе в сфере закупок.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разъяснений уполномоченного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органа по вопросам проведения аналогичных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закупок;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достаточной квалификации сотрудников;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Усиление внутреннего контроля; повышение квалификации сотрудников;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Проведение мероприятий по предотвращению конфликта </w:t>
            </w: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Принятие решения о реализации инвестиционных проектов муниципального-частного партнерства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 надлежащей экспертизы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документов;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Разработка правовых актов в сферах деятельности Отдела экономики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Недостаточный    уровень внутреннего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контроля;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недостаточный     уровень правовой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экспертизы     и     оценки регулирующего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воздействия нормативных правовых актов;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длительная   процедура   согласования с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заинтересованными органами.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Подготовка ответов на обращения физических и юридических лиц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Недостаточный   контроль   за сроками рассмотрения обращений;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Отдел экономики;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правовой и кадровой работы;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по </w:t>
            </w: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управлению муниципальным имуществом и земельными ресурсами;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общественной безопасности;</w:t>
            </w:r>
          </w:p>
          <w:p w:rsidR="00800004" w:rsidRPr="00800004" w:rsidRDefault="00800004" w:rsidP="00D91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жизнеобеспечения района.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Предоставление муниципальных услуг.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Недостаточный   контроль   за сроками рассмотрения обращений;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Разработка правовых актов в сферах деятельности Уполномоченного подразделения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Недостаточный    уровень внутреннего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контроля;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недостаточный     уровень правовой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экспертизы     и     оценки регулирующего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воздействия нормативных правовых актов;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длительная   процедура   согласования с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заинтересованными органами.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D91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правовой и кадровой работы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Организация и проведение   торгов по продаже (аренде)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муниципального имущества, в том числе земельных участков.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Низкий уровень внутриведомственного и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межведомственного взаимодействия, в том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числе      электронного,      при проверке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представленных хозяйствующими субъектами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данных;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неоднозначность толкования (юридические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 xml:space="preserve">коллизии)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действующего законодательства;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82"/>
              </w:tabs>
              <w:autoSpaceDE w:val="0"/>
              <w:autoSpaceDN w:val="0"/>
              <w:adjustRightInd w:val="0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7)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Согласование заключения договоров, предусматривающих переход прав владения и (или) пользования муниципальным имуществом.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91"/>
              </w:tabs>
              <w:autoSpaceDE w:val="0"/>
              <w:autoSpaceDN w:val="0"/>
              <w:adjustRightInd w:val="0"/>
              <w:ind w:left="29" w:hanging="2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ind w:left="14" w:hanging="1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 xml:space="preserve">Заключение, расторжение, пролонгация договоров, предусматривающих переход прав владения и (или) пользования муниципальным имуществом, иных договоров     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86"/>
              </w:tabs>
              <w:autoSpaceDE w:val="0"/>
              <w:autoSpaceDN w:val="0"/>
              <w:adjustRightInd w:val="0"/>
              <w:ind w:left="24" w:hanging="2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Организация и проведение    торгов в отношении муниципального имущества, в том числе земельных участков.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38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Неоднозначность толкования (юридические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коллизии) действующего законодательства;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82"/>
              </w:tabs>
              <w:autoSpaceDE w:val="0"/>
              <w:autoSpaceDN w:val="0"/>
              <w:adjustRightInd w:val="0"/>
              <w:ind w:firstLine="1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Анализ изменений законодательства, регламентирующе</w:t>
            </w: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Разработка правовых актов       в сферах деятельности Отдела по управлению муниципальным имуществом и земельными ресурсами.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648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Недостаточный    уровень внутреннего контроля;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778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 недостаточный     уровень правовой экспертизы     и     оценки регулирующего воздействия нормативных правовых актов;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длительная   процедура   согласования с заинтересованными органами.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Предоставление муниципальных услуг.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576"/>
              </w:tabs>
              <w:autoSpaceDE w:val="0"/>
              <w:autoSpaceDN w:val="0"/>
              <w:adjustRightInd w:val="0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Недостаточный   контроль   за сроками оказания муниципальных услуг;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ind w:left="5" w:hanging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технический сбой при приеме документов в электронном виде;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 непредставление    или предоставление недостоверной информации заявителями.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Обеспечение сохранности и целевого использования муниципального имущества.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достаточной квалификации сотрудников;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Согласование списания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муниципального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имущества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89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Неполная либо искаженная информация от заявителя в отношении заявленных к списанию объектов, предоставление заведомо ложных сведений заявителями;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четких выводов и формулировок в    заключениях    технической экспертизы, подтверждающих непригодность объекта к дальнейшему   использованию   по целевому назначению;</w:t>
            </w:r>
          </w:p>
          <w:p w:rsidR="00800004" w:rsidRPr="00800004" w:rsidRDefault="00800004" w:rsidP="00800004">
            <w:pPr>
              <w:tabs>
                <w:tab w:val="left" w:pos="686"/>
              </w:tabs>
              <w:autoSpaceDE w:val="0"/>
              <w:autoSpaceDN w:val="0"/>
              <w:adjustRightInd w:val="0"/>
              <w:ind w:left="19" w:hanging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 документов.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Проведение закупок товаров, работ, услуг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достаточной квалификации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  <w:p w:rsidR="00800004" w:rsidRPr="00800004" w:rsidRDefault="00800004" w:rsidP="00800004">
            <w:pPr>
              <w:tabs>
                <w:tab w:val="left" w:pos="389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 xml:space="preserve">Организация и проведение аукциона на оказание услуг по обращению с животными без владельцев на территории Каргасокского района. 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неоднозначность толкования (юридические коллизии) действующего законодательства;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 низкий уровень внутриведомственного и межведомственного взаимодействия, в том числе электронного, при проверке представленных хозяйствующими субъектами данных;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3) 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 конфликт интересов;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 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общественной безопасности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 xml:space="preserve">Организация и проведение аукциона на поставку материально-технических, продовольственных, медицинских и иных средств, в рамках формирования запасов, создаваемых в целях гражданской обороны 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Theme="minorEastAsia" w:hAnsi="Times New Roman"/>
                <w:sz w:val="22"/>
                <w:szCs w:val="22"/>
              </w:rPr>
            </w:pP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38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неоднозначность толкования (юридические коллизии) действующего законодательства;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 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 конфликт интересов;</w:t>
            </w:r>
          </w:p>
          <w:p w:rsidR="00800004" w:rsidRPr="00800004" w:rsidRDefault="00800004" w:rsidP="00800004">
            <w:pPr>
              <w:tabs>
                <w:tab w:val="left" w:pos="691"/>
              </w:tabs>
              <w:autoSpaceDE w:val="0"/>
              <w:autoSpaceDN w:val="0"/>
              <w:adjustRightInd w:val="0"/>
              <w:ind w:left="29" w:hanging="2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 отсутствие надлежащей экспертизы документов;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 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Повышение уровня квалификации сотрудников;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00004" w:rsidRPr="00800004" w:rsidRDefault="00800004" w:rsidP="008000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общественной безопасности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Разработка правовых актов  в сферах деятельности Отдела общественной безопасности.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04" w:rsidRPr="00800004" w:rsidRDefault="00800004" w:rsidP="00800004">
            <w:pPr>
              <w:tabs>
                <w:tab w:val="left" w:pos="648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недостаточный уровень внутреннего контроля;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 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778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 недостаточный уровень правовой экспертизы и оценки регулирующего воздействия нормативных правовых актов;</w:t>
            </w:r>
          </w:p>
          <w:p w:rsidR="00800004" w:rsidRPr="00800004" w:rsidRDefault="00800004" w:rsidP="00800004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 длительная процедура  согласования с заинтересованными органами.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общественной безопасности</w:t>
            </w:r>
          </w:p>
        </w:tc>
      </w:tr>
    </w:tbl>
    <w:p w:rsidR="00800004" w:rsidRPr="00800004" w:rsidRDefault="00800004" w:rsidP="008000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909C1" w:rsidSect="0061536C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D10" w:rsidRDefault="00867D10" w:rsidP="00BB615F">
      <w:r>
        <w:separator/>
      </w:r>
    </w:p>
  </w:endnote>
  <w:endnote w:type="continuationSeparator" w:id="0">
    <w:p w:rsidR="00867D10" w:rsidRDefault="00867D10" w:rsidP="00BB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D10" w:rsidRDefault="00867D10" w:rsidP="00BB615F">
      <w:r>
        <w:separator/>
      </w:r>
    </w:p>
  </w:footnote>
  <w:footnote w:type="continuationSeparator" w:id="0">
    <w:p w:rsidR="00867D10" w:rsidRDefault="00867D10" w:rsidP="00BB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22" w:rsidRDefault="004B5F2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4B1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1A8508"/>
    <w:lvl w:ilvl="0">
      <w:numFmt w:val="bullet"/>
      <w:lvlText w:val="*"/>
      <w:lvlJc w:val="left"/>
    </w:lvl>
  </w:abstractNum>
  <w:abstractNum w:abstractNumId="1" w15:restartNumberingAfterBreak="0">
    <w:nsid w:val="0ED3605F"/>
    <w:multiLevelType w:val="hybridMultilevel"/>
    <w:tmpl w:val="9488C3E6"/>
    <w:lvl w:ilvl="0" w:tplc="D55A8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40672"/>
    <w:multiLevelType w:val="hybridMultilevel"/>
    <w:tmpl w:val="DAE41836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3058F6"/>
    <w:multiLevelType w:val="hybridMultilevel"/>
    <w:tmpl w:val="4D8A2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672C8"/>
    <w:multiLevelType w:val="hybridMultilevel"/>
    <w:tmpl w:val="4126D03C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1B37C26"/>
    <w:multiLevelType w:val="hybridMultilevel"/>
    <w:tmpl w:val="C3261F18"/>
    <w:lvl w:ilvl="0" w:tplc="C7D6027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65132CD"/>
    <w:multiLevelType w:val="singleLevel"/>
    <w:tmpl w:val="5E0C59FE"/>
    <w:lvl w:ilvl="0">
      <w:start w:val="1"/>
      <w:numFmt w:val="decimal"/>
      <w:lvlText w:val="2.1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9036DF"/>
    <w:multiLevelType w:val="singleLevel"/>
    <w:tmpl w:val="9064FA2E"/>
    <w:lvl w:ilvl="0">
      <w:start w:val="2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F92DDC"/>
    <w:multiLevelType w:val="hybridMultilevel"/>
    <w:tmpl w:val="F76CB3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1A0DAD"/>
    <w:multiLevelType w:val="hybridMultilevel"/>
    <w:tmpl w:val="AD449BDA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05B4DEE"/>
    <w:multiLevelType w:val="hybridMultilevel"/>
    <w:tmpl w:val="CBE8400C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2646EC7"/>
    <w:multiLevelType w:val="hybridMultilevel"/>
    <w:tmpl w:val="1A5EEB5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4364BFA"/>
    <w:multiLevelType w:val="hybridMultilevel"/>
    <w:tmpl w:val="FDEE59DA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495787B"/>
    <w:multiLevelType w:val="hybridMultilevel"/>
    <w:tmpl w:val="B87605FC"/>
    <w:lvl w:ilvl="0" w:tplc="A7F85C9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E72AF9"/>
    <w:multiLevelType w:val="hybridMultilevel"/>
    <w:tmpl w:val="A24CADE0"/>
    <w:lvl w:ilvl="0" w:tplc="A40248B2">
      <w:start w:val="1"/>
      <w:numFmt w:val="upperRoman"/>
      <w:lvlText w:val="%1."/>
      <w:lvlJc w:val="left"/>
      <w:pPr>
        <w:ind w:left="11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3F9F0A46"/>
    <w:multiLevelType w:val="hybridMultilevel"/>
    <w:tmpl w:val="C7CC96A0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1AB058C"/>
    <w:multiLevelType w:val="hybridMultilevel"/>
    <w:tmpl w:val="9F367500"/>
    <w:lvl w:ilvl="0" w:tplc="16423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BF7B7F"/>
    <w:multiLevelType w:val="hybridMultilevel"/>
    <w:tmpl w:val="14346FE8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297DAE"/>
    <w:multiLevelType w:val="hybridMultilevel"/>
    <w:tmpl w:val="BC1C0612"/>
    <w:lvl w:ilvl="0" w:tplc="E166B99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D433A9"/>
    <w:multiLevelType w:val="hybridMultilevel"/>
    <w:tmpl w:val="12A6BB7E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A8E4E67"/>
    <w:multiLevelType w:val="singleLevel"/>
    <w:tmpl w:val="3222A278"/>
    <w:lvl w:ilvl="0">
      <w:start w:val="6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CA20174"/>
    <w:multiLevelType w:val="singleLevel"/>
    <w:tmpl w:val="BAF49C3C"/>
    <w:lvl w:ilvl="0">
      <w:start w:val="1"/>
      <w:numFmt w:val="decimal"/>
      <w:lvlText w:val="2.14.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2DC6285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C40105A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FD1CF8"/>
    <w:multiLevelType w:val="multilevel"/>
    <w:tmpl w:val="6E46DC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02049FC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768064C5"/>
    <w:multiLevelType w:val="hybridMultilevel"/>
    <w:tmpl w:val="BA8E4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6F1C68"/>
    <w:multiLevelType w:val="singleLevel"/>
    <w:tmpl w:val="05120192"/>
    <w:lvl w:ilvl="0">
      <w:start w:val="4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DD34CFD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F292389"/>
    <w:multiLevelType w:val="hybridMultilevel"/>
    <w:tmpl w:val="10283A48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F8142F9"/>
    <w:multiLevelType w:val="hybridMultilevel"/>
    <w:tmpl w:val="0B400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F819A3"/>
    <w:multiLevelType w:val="singleLevel"/>
    <w:tmpl w:val="74066380"/>
    <w:lvl w:ilvl="0">
      <w:start w:val="12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7"/>
  </w:num>
  <w:num w:numId="3">
    <w:abstractNumId w:val="8"/>
  </w:num>
  <w:num w:numId="4">
    <w:abstractNumId w:val="28"/>
  </w:num>
  <w:num w:numId="5">
    <w:abstractNumId w:val="11"/>
  </w:num>
  <w:num w:numId="6">
    <w:abstractNumId w:val="5"/>
  </w:num>
  <w:num w:numId="7">
    <w:abstractNumId w:val="23"/>
  </w:num>
  <w:num w:numId="8">
    <w:abstractNumId w:val="22"/>
  </w:num>
  <w:num w:numId="9">
    <w:abstractNumId w:val="26"/>
  </w:num>
  <w:num w:numId="10">
    <w:abstractNumId w:val="29"/>
  </w:num>
  <w:num w:numId="11">
    <w:abstractNumId w:val="1"/>
  </w:num>
  <w:num w:numId="12">
    <w:abstractNumId w:val="24"/>
  </w:num>
  <w:num w:numId="13">
    <w:abstractNumId w:val="31"/>
  </w:num>
  <w:num w:numId="14">
    <w:abstractNumId w:val="25"/>
  </w:num>
  <w:num w:numId="15">
    <w:abstractNumId w:val="7"/>
  </w:num>
  <w:num w:numId="16">
    <w:abstractNumId w:val="7"/>
    <w:lvlOverride w:ilvl="0">
      <w:lvl w:ilvl="0">
        <w:start w:val="2"/>
        <w:numFmt w:val="decimal"/>
        <w:lvlText w:val="2.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  <w:lvlOverride w:ilvl="0">
      <w:lvl w:ilvl="0">
        <w:start w:val="2"/>
        <w:numFmt w:val="decimal"/>
        <w:lvlText w:val="2.%1."/>
        <w:legacy w:legacy="1" w:legacySpace="0" w:legacyIndent="46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0"/>
  </w:num>
  <w:num w:numId="19">
    <w:abstractNumId w:val="6"/>
  </w:num>
  <w:num w:numId="20">
    <w:abstractNumId w:val="32"/>
  </w:num>
  <w:num w:numId="21">
    <w:abstractNumId w:val="21"/>
  </w:num>
  <w:num w:numId="22">
    <w:abstractNumId w:val="21"/>
    <w:lvlOverride w:ilvl="0">
      <w:lvl w:ilvl="0">
        <w:start w:val="1"/>
        <w:numFmt w:val="decimal"/>
        <w:lvlText w:val="2.14.%1"/>
        <w:legacy w:legacy="1" w:legacySpace="0" w:legacyIndent="78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8"/>
  </w:num>
  <w:num w:numId="27">
    <w:abstractNumId w:val="17"/>
  </w:num>
  <w:num w:numId="28">
    <w:abstractNumId w:val="12"/>
  </w:num>
  <w:num w:numId="29">
    <w:abstractNumId w:val="9"/>
  </w:num>
  <w:num w:numId="30">
    <w:abstractNumId w:val="2"/>
  </w:num>
  <w:num w:numId="31">
    <w:abstractNumId w:val="30"/>
  </w:num>
  <w:num w:numId="32">
    <w:abstractNumId w:val="10"/>
  </w:num>
  <w:num w:numId="33">
    <w:abstractNumId w:val="15"/>
  </w:num>
  <w:num w:numId="34">
    <w:abstractNumId w:val="19"/>
  </w:num>
  <w:num w:numId="35">
    <w:abstractNumId w:val="4"/>
  </w:num>
  <w:num w:numId="36">
    <w:abstractNumId w:val="14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69"/>
    <w:rsid w:val="0000271A"/>
    <w:rsid w:val="000101B9"/>
    <w:rsid w:val="0001503E"/>
    <w:rsid w:val="00015536"/>
    <w:rsid w:val="000239AF"/>
    <w:rsid w:val="00026DC3"/>
    <w:rsid w:val="000271CF"/>
    <w:rsid w:val="00031D68"/>
    <w:rsid w:val="0003658C"/>
    <w:rsid w:val="00036687"/>
    <w:rsid w:val="00037EA9"/>
    <w:rsid w:val="00040CAE"/>
    <w:rsid w:val="00042814"/>
    <w:rsid w:val="00043A0B"/>
    <w:rsid w:val="000440F5"/>
    <w:rsid w:val="0004562B"/>
    <w:rsid w:val="00045FD7"/>
    <w:rsid w:val="00051764"/>
    <w:rsid w:val="00051850"/>
    <w:rsid w:val="000528F2"/>
    <w:rsid w:val="000550AD"/>
    <w:rsid w:val="00060ED8"/>
    <w:rsid w:val="00061746"/>
    <w:rsid w:val="000621BD"/>
    <w:rsid w:val="00065C08"/>
    <w:rsid w:val="00072335"/>
    <w:rsid w:val="000725D3"/>
    <w:rsid w:val="00073A2C"/>
    <w:rsid w:val="000848B7"/>
    <w:rsid w:val="00085619"/>
    <w:rsid w:val="000909C1"/>
    <w:rsid w:val="00090A74"/>
    <w:rsid w:val="0009505C"/>
    <w:rsid w:val="000959D6"/>
    <w:rsid w:val="00097089"/>
    <w:rsid w:val="000A0AA6"/>
    <w:rsid w:val="000A4361"/>
    <w:rsid w:val="000A69E8"/>
    <w:rsid w:val="000A7FD3"/>
    <w:rsid w:val="000B5E69"/>
    <w:rsid w:val="000B7345"/>
    <w:rsid w:val="000B78C5"/>
    <w:rsid w:val="000C1351"/>
    <w:rsid w:val="000C58A8"/>
    <w:rsid w:val="000C78F3"/>
    <w:rsid w:val="000C7D5F"/>
    <w:rsid w:val="000E4CE7"/>
    <w:rsid w:val="000E538E"/>
    <w:rsid w:val="000E6968"/>
    <w:rsid w:val="000E724A"/>
    <w:rsid w:val="000E783B"/>
    <w:rsid w:val="000F3FEE"/>
    <w:rsid w:val="000F48CC"/>
    <w:rsid w:val="0010398F"/>
    <w:rsid w:val="00105228"/>
    <w:rsid w:val="001068F0"/>
    <w:rsid w:val="001100E7"/>
    <w:rsid w:val="001123A9"/>
    <w:rsid w:val="00114A31"/>
    <w:rsid w:val="0011534C"/>
    <w:rsid w:val="001157CB"/>
    <w:rsid w:val="00115A25"/>
    <w:rsid w:val="0012154C"/>
    <w:rsid w:val="00122900"/>
    <w:rsid w:val="0012661E"/>
    <w:rsid w:val="0013078A"/>
    <w:rsid w:val="00133022"/>
    <w:rsid w:val="00134AF7"/>
    <w:rsid w:val="00135107"/>
    <w:rsid w:val="00143D25"/>
    <w:rsid w:val="001444FE"/>
    <w:rsid w:val="00147812"/>
    <w:rsid w:val="001518D8"/>
    <w:rsid w:val="001528F1"/>
    <w:rsid w:val="00153282"/>
    <w:rsid w:val="001552AD"/>
    <w:rsid w:val="00156D22"/>
    <w:rsid w:val="001609C7"/>
    <w:rsid w:val="001612EA"/>
    <w:rsid w:val="00162050"/>
    <w:rsid w:val="00162C5B"/>
    <w:rsid w:val="001704ED"/>
    <w:rsid w:val="00176A4E"/>
    <w:rsid w:val="001846B9"/>
    <w:rsid w:val="00184C46"/>
    <w:rsid w:val="0018780B"/>
    <w:rsid w:val="00193898"/>
    <w:rsid w:val="0019406E"/>
    <w:rsid w:val="0019409A"/>
    <w:rsid w:val="001952DE"/>
    <w:rsid w:val="001964FB"/>
    <w:rsid w:val="001A20B6"/>
    <w:rsid w:val="001A634B"/>
    <w:rsid w:val="001B38EF"/>
    <w:rsid w:val="001B4C04"/>
    <w:rsid w:val="001B5849"/>
    <w:rsid w:val="001B61D0"/>
    <w:rsid w:val="001B7695"/>
    <w:rsid w:val="001C0960"/>
    <w:rsid w:val="001C0ED4"/>
    <w:rsid w:val="001E1603"/>
    <w:rsid w:val="001E299D"/>
    <w:rsid w:val="001E43F8"/>
    <w:rsid w:val="001E763F"/>
    <w:rsid w:val="001F0CE1"/>
    <w:rsid w:val="001F4276"/>
    <w:rsid w:val="0020048C"/>
    <w:rsid w:val="00200563"/>
    <w:rsid w:val="00200F45"/>
    <w:rsid w:val="002020D3"/>
    <w:rsid w:val="00203831"/>
    <w:rsid w:val="00206C65"/>
    <w:rsid w:val="00214C40"/>
    <w:rsid w:val="00220E65"/>
    <w:rsid w:val="0022567F"/>
    <w:rsid w:val="00231E57"/>
    <w:rsid w:val="00232225"/>
    <w:rsid w:val="002331EB"/>
    <w:rsid w:val="00233A4A"/>
    <w:rsid w:val="00233BE4"/>
    <w:rsid w:val="0023410F"/>
    <w:rsid w:val="00234453"/>
    <w:rsid w:val="00234F7D"/>
    <w:rsid w:val="00235D62"/>
    <w:rsid w:val="0024106C"/>
    <w:rsid w:val="00242DDD"/>
    <w:rsid w:val="002466E0"/>
    <w:rsid w:val="00246EAC"/>
    <w:rsid w:val="00252F77"/>
    <w:rsid w:val="0025359F"/>
    <w:rsid w:val="00253A51"/>
    <w:rsid w:val="002545EF"/>
    <w:rsid w:val="00254DDD"/>
    <w:rsid w:val="00254F23"/>
    <w:rsid w:val="00265507"/>
    <w:rsid w:val="00266E39"/>
    <w:rsid w:val="00267EC3"/>
    <w:rsid w:val="00267F35"/>
    <w:rsid w:val="00272C5B"/>
    <w:rsid w:val="002769F5"/>
    <w:rsid w:val="00282638"/>
    <w:rsid w:val="00285498"/>
    <w:rsid w:val="0028583B"/>
    <w:rsid w:val="00287011"/>
    <w:rsid w:val="00287147"/>
    <w:rsid w:val="002909F5"/>
    <w:rsid w:val="00294A7D"/>
    <w:rsid w:val="00294F9D"/>
    <w:rsid w:val="00296D08"/>
    <w:rsid w:val="00297637"/>
    <w:rsid w:val="00297815"/>
    <w:rsid w:val="00297F91"/>
    <w:rsid w:val="002A1F01"/>
    <w:rsid w:val="002A5F7C"/>
    <w:rsid w:val="002A6260"/>
    <w:rsid w:val="002A6E3A"/>
    <w:rsid w:val="002A7DED"/>
    <w:rsid w:val="002B71FC"/>
    <w:rsid w:val="002C1F8D"/>
    <w:rsid w:val="002C3C21"/>
    <w:rsid w:val="002C52EE"/>
    <w:rsid w:val="002C6C05"/>
    <w:rsid w:val="002D004C"/>
    <w:rsid w:val="002D0626"/>
    <w:rsid w:val="002D2C0A"/>
    <w:rsid w:val="002D4E1A"/>
    <w:rsid w:val="002D67CE"/>
    <w:rsid w:val="002E07F3"/>
    <w:rsid w:val="002F03B3"/>
    <w:rsid w:val="002F1247"/>
    <w:rsid w:val="002F674C"/>
    <w:rsid w:val="0030280B"/>
    <w:rsid w:val="0030417C"/>
    <w:rsid w:val="003074B6"/>
    <w:rsid w:val="003131A1"/>
    <w:rsid w:val="00316399"/>
    <w:rsid w:val="00320EA5"/>
    <w:rsid w:val="00327A79"/>
    <w:rsid w:val="003308C0"/>
    <w:rsid w:val="003311B0"/>
    <w:rsid w:val="003411BC"/>
    <w:rsid w:val="00343DA1"/>
    <w:rsid w:val="00344F5D"/>
    <w:rsid w:val="00355F12"/>
    <w:rsid w:val="0036332F"/>
    <w:rsid w:val="00365AA8"/>
    <w:rsid w:val="00367210"/>
    <w:rsid w:val="003709FB"/>
    <w:rsid w:val="00375A02"/>
    <w:rsid w:val="0038172D"/>
    <w:rsid w:val="0038788F"/>
    <w:rsid w:val="00394035"/>
    <w:rsid w:val="00396FC2"/>
    <w:rsid w:val="003A6589"/>
    <w:rsid w:val="003B11E5"/>
    <w:rsid w:val="003B1F1C"/>
    <w:rsid w:val="003C25D9"/>
    <w:rsid w:val="003C281E"/>
    <w:rsid w:val="003C409C"/>
    <w:rsid w:val="003D26CC"/>
    <w:rsid w:val="003D5994"/>
    <w:rsid w:val="003D741E"/>
    <w:rsid w:val="003D7F28"/>
    <w:rsid w:val="003D7FF6"/>
    <w:rsid w:val="003E03B3"/>
    <w:rsid w:val="003E5C85"/>
    <w:rsid w:val="003F143B"/>
    <w:rsid w:val="003F453B"/>
    <w:rsid w:val="004012D3"/>
    <w:rsid w:val="004104C3"/>
    <w:rsid w:val="0041223B"/>
    <w:rsid w:val="00415DC6"/>
    <w:rsid w:val="004160DF"/>
    <w:rsid w:val="00417248"/>
    <w:rsid w:val="0041734A"/>
    <w:rsid w:val="004206CF"/>
    <w:rsid w:val="00425CBB"/>
    <w:rsid w:val="004324FF"/>
    <w:rsid w:val="004328EE"/>
    <w:rsid w:val="004369FA"/>
    <w:rsid w:val="00437B0B"/>
    <w:rsid w:val="00440D1A"/>
    <w:rsid w:val="00443944"/>
    <w:rsid w:val="004450F7"/>
    <w:rsid w:val="00452E7A"/>
    <w:rsid w:val="00457CFA"/>
    <w:rsid w:val="00460508"/>
    <w:rsid w:val="00461A79"/>
    <w:rsid w:val="00464653"/>
    <w:rsid w:val="004728CD"/>
    <w:rsid w:val="0047786B"/>
    <w:rsid w:val="00482AF4"/>
    <w:rsid w:val="004833D8"/>
    <w:rsid w:val="00485EAF"/>
    <w:rsid w:val="0049303E"/>
    <w:rsid w:val="00495D89"/>
    <w:rsid w:val="00496F04"/>
    <w:rsid w:val="004A2C2F"/>
    <w:rsid w:val="004A436B"/>
    <w:rsid w:val="004A5A9B"/>
    <w:rsid w:val="004B5F22"/>
    <w:rsid w:val="004B7C06"/>
    <w:rsid w:val="004C571D"/>
    <w:rsid w:val="004C7644"/>
    <w:rsid w:val="004D3D1C"/>
    <w:rsid w:val="004D541A"/>
    <w:rsid w:val="004E1573"/>
    <w:rsid w:val="004E3538"/>
    <w:rsid w:val="004E4782"/>
    <w:rsid w:val="004E5A53"/>
    <w:rsid w:val="004F1F1F"/>
    <w:rsid w:val="004F2C72"/>
    <w:rsid w:val="004F731E"/>
    <w:rsid w:val="0050041A"/>
    <w:rsid w:val="00503D6B"/>
    <w:rsid w:val="005051A4"/>
    <w:rsid w:val="005108C5"/>
    <w:rsid w:val="00511D08"/>
    <w:rsid w:val="0051213B"/>
    <w:rsid w:val="00512A32"/>
    <w:rsid w:val="005169A6"/>
    <w:rsid w:val="00516F42"/>
    <w:rsid w:val="00520184"/>
    <w:rsid w:val="005201B1"/>
    <w:rsid w:val="005224B1"/>
    <w:rsid w:val="00523CEA"/>
    <w:rsid w:val="005243EB"/>
    <w:rsid w:val="00524EF5"/>
    <w:rsid w:val="00533148"/>
    <w:rsid w:val="00536805"/>
    <w:rsid w:val="00536EC2"/>
    <w:rsid w:val="005431E0"/>
    <w:rsid w:val="00545DA2"/>
    <w:rsid w:val="005461D3"/>
    <w:rsid w:val="005537CB"/>
    <w:rsid w:val="0056151C"/>
    <w:rsid w:val="00562470"/>
    <w:rsid w:val="00564C1F"/>
    <w:rsid w:val="00564C81"/>
    <w:rsid w:val="00565923"/>
    <w:rsid w:val="00582D26"/>
    <w:rsid w:val="00583707"/>
    <w:rsid w:val="0058414D"/>
    <w:rsid w:val="00587F13"/>
    <w:rsid w:val="005966EB"/>
    <w:rsid w:val="005A0456"/>
    <w:rsid w:val="005A1223"/>
    <w:rsid w:val="005A147C"/>
    <w:rsid w:val="005B1ED0"/>
    <w:rsid w:val="005B4564"/>
    <w:rsid w:val="005B7126"/>
    <w:rsid w:val="005B7ACF"/>
    <w:rsid w:val="005C1636"/>
    <w:rsid w:val="005C2DC3"/>
    <w:rsid w:val="005C56CA"/>
    <w:rsid w:val="005C6F35"/>
    <w:rsid w:val="005C7EC3"/>
    <w:rsid w:val="005C7EEE"/>
    <w:rsid w:val="005D3493"/>
    <w:rsid w:val="005D662C"/>
    <w:rsid w:val="005D6C2D"/>
    <w:rsid w:val="005D760C"/>
    <w:rsid w:val="005E4094"/>
    <w:rsid w:val="005E5A81"/>
    <w:rsid w:val="005F58D9"/>
    <w:rsid w:val="005F7D6B"/>
    <w:rsid w:val="006029B6"/>
    <w:rsid w:val="00604FC3"/>
    <w:rsid w:val="00614D5B"/>
    <w:rsid w:val="0061536C"/>
    <w:rsid w:val="006227B5"/>
    <w:rsid w:val="00623140"/>
    <w:rsid w:val="00624527"/>
    <w:rsid w:val="00626185"/>
    <w:rsid w:val="006303B2"/>
    <w:rsid w:val="006328C0"/>
    <w:rsid w:val="00634727"/>
    <w:rsid w:val="006405BA"/>
    <w:rsid w:val="00640D5F"/>
    <w:rsid w:val="006423DD"/>
    <w:rsid w:val="0064507A"/>
    <w:rsid w:val="00645C2B"/>
    <w:rsid w:val="00647564"/>
    <w:rsid w:val="00650A35"/>
    <w:rsid w:val="00655DE8"/>
    <w:rsid w:val="00655E57"/>
    <w:rsid w:val="00657296"/>
    <w:rsid w:val="0066466A"/>
    <w:rsid w:val="00667DF1"/>
    <w:rsid w:val="006705C9"/>
    <w:rsid w:val="0067321A"/>
    <w:rsid w:val="00676303"/>
    <w:rsid w:val="00682BD7"/>
    <w:rsid w:val="00683E02"/>
    <w:rsid w:val="00684631"/>
    <w:rsid w:val="00685026"/>
    <w:rsid w:val="006A20A7"/>
    <w:rsid w:val="006A38AA"/>
    <w:rsid w:val="006A3C4D"/>
    <w:rsid w:val="006B19E3"/>
    <w:rsid w:val="006B2C2C"/>
    <w:rsid w:val="006C17A5"/>
    <w:rsid w:val="006C47ED"/>
    <w:rsid w:val="006C545A"/>
    <w:rsid w:val="006C7532"/>
    <w:rsid w:val="006D0563"/>
    <w:rsid w:val="006D32BF"/>
    <w:rsid w:val="006D3433"/>
    <w:rsid w:val="006D539D"/>
    <w:rsid w:val="006E1C3A"/>
    <w:rsid w:val="006E2054"/>
    <w:rsid w:val="006E4A06"/>
    <w:rsid w:val="006E51B6"/>
    <w:rsid w:val="006F0590"/>
    <w:rsid w:val="006F1917"/>
    <w:rsid w:val="006F5F9F"/>
    <w:rsid w:val="006F727E"/>
    <w:rsid w:val="00701518"/>
    <w:rsid w:val="007066CA"/>
    <w:rsid w:val="0071791C"/>
    <w:rsid w:val="00721896"/>
    <w:rsid w:val="00722309"/>
    <w:rsid w:val="00723176"/>
    <w:rsid w:val="00723B3B"/>
    <w:rsid w:val="007260E5"/>
    <w:rsid w:val="00726683"/>
    <w:rsid w:val="0073554D"/>
    <w:rsid w:val="007359A4"/>
    <w:rsid w:val="00735ABF"/>
    <w:rsid w:val="007453FC"/>
    <w:rsid w:val="00746479"/>
    <w:rsid w:val="00752CDB"/>
    <w:rsid w:val="0075774A"/>
    <w:rsid w:val="00760CE4"/>
    <w:rsid w:val="00763817"/>
    <w:rsid w:val="00764999"/>
    <w:rsid w:val="00774488"/>
    <w:rsid w:val="007760C0"/>
    <w:rsid w:val="00776F7F"/>
    <w:rsid w:val="00777F2A"/>
    <w:rsid w:val="0078092D"/>
    <w:rsid w:val="00782145"/>
    <w:rsid w:val="00796DC2"/>
    <w:rsid w:val="00797E12"/>
    <w:rsid w:val="007A1DBC"/>
    <w:rsid w:val="007A266D"/>
    <w:rsid w:val="007A720A"/>
    <w:rsid w:val="007B3799"/>
    <w:rsid w:val="007B3B2E"/>
    <w:rsid w:val="007B54AA"/>
    <w:rsid w:val="007C05EC"/>
    <w:rsid w:val="007D039C"/>
    <w:rsid w:val="007D1992"/>
    <w:rsid w:val="007D268D"/>
    <w:rsid w:val="007D3177"/>
    <w:rsid w:val="007D49CF"/>
    <w:rsid w:val="007D4B0D"/>
    <w:rsid w:val="007E4089"/>
    <w:rsid w:val="007E444D"/>
    <w:rsid w:val="007E4C32"/>
    <w:rsid w:val="007E50E7"/>
    <w:rsid w:val="007E53DF"/>
    <w:rsid w:val="007E6847"/>
    <w:rsid w:val="007F0096"/>
    <w:rsid w:val="007F3C3A"/>
    <w:rsid w:val="007F4778"/>
    <w:rsid w:val="007F56B9"/>
    <w:rsid w:val="00800004"/>
    <w:rsid w:val="00804325"/>
    <w:rsid w:val="008063F0"/>
    <w:rsid w:val="008101A6"/>
    <w:rsid w:val="00812E95"/>
    <w:rsid w:val="008135EE"/>
    <w:rsid w:val="008147E9"/>
    <w:rsid w:val="008149B3"/>
    <w:rsid w:val="00817E09"/>
    <w:rsid w:val="008235F8"/>
    <w:rsid w:val="00824208"/>
    <w:rsid w:val="008273F8"/>
    <w:rsid w:val="00835126"/>
    <w:rsid w:val="0083554D"/>
    <w:rsid w:val="008367D6"/>
    <w:rsid w:val="00842507"/>
    <w:rsid w:val="00842CB9"/>
    <w:rsid w:val="00845961"/>
    <w:rsid w:val="00845D3F"/>
    <w:rsid w:val="0085094D"/>
    <w:rsid w:val="00853ACA"/>
    <w:rsid w:val="0085706B"/>
    <w:rsid w:val="00860855"/>
    <w:rsid w:val="0086674C"/>
    <w:rsid w:val="00866CC2"/>
    <w:rsid w:val="00867D10"/>
    <w:rsid w:val="008707C4"/>
    <w:rsid w:val="0087293D"/>
    <w:rsid w:val="00877C35"/>
    <w:rsid w:val="00880274"/>
    <w:rsid w:val="00883F8F"/>
    <w:rsid w:val="008911F9"/>
    <w:rsid w:val="00892D07"/>
    <w:rsid w:val="008973C5"/>
    <w:rsid w:val="008A6949"/>
    <w:rsid w:val="008C510A"/>
    <w:rsid w:val="008C57D1"/>
    <w:rsid w:val="008C620C"/>
    <w:rsid w:val="008D12B7"/>
    <w:rsid w:val="008D288C"/>
    <w:rsid w:val="008D6DD7"/>
    <w:rsid w:val="008D6FF4"/>
    <w:rsid w:val="008E4506"/>
    <w:rsid w:val="008F2B0B"/>
    <w:rsid w:val="008F458D"/>
    <w:rsid w:val="008F4B54"/>
    <w:rsid w:val="00900683"/>
    <w:rsid w:val="00901FC5"/>
    <w:rsid w:val="00912623"/>
    <w:rsid w:val="0091402A"/>
    <w:rsid w:val="00914ABE"/>
    <w:rsid w:val="00914F68"/>
    <w:rsid w:val="0091707F"/>
    <w:rsid w:val="0092239E"/>
    <w:rsid w:val="009239D3"/>
    <w:rsid w:val="0092631D"/>
    <w:rsid w:val="00935377"/>
    <w:rsid w:val="00936B21"/>
    <w:rsid w:val="0094313B"/>
    <w:rsid w:val="009433D1"/>
    <w:rsid w:val="00943BF8"/>
    <w:rsid w:val="00950D9C"/>
    <w:rsid w:val="00952C9C"/>
    <w:rsid w:val="00960034"/>
    <w:rsid w:val="00964DDA"/>
    <w:rsid w:val="00967CFD"/>
    <w:rsid w:val="00967D84"/>
    <w:rsid w:val="00967E4E"/>
    <w:rsid w:val="00970910"/>
    <w:rsid w:val="00970F48"/>
    <w:rsid w:val="00974B94"/>
    <w:rsid w:val="00975412"/>
    <w:rsid w:val="00975D5F"/>
    <w:rsid w:val="009904C2"/>
    <w:rsid w:val="00992D40"/>
    <w:rsid w:val="00996820"/>
    <w:rsid w:val="00996D5B"/>
    <w:rsid w:val="00997273"/>
    <w:rsid w:val="009A6EEF"/>
    <w:rsid w:val="009A72FB"/>
    <w:rsid w:val="009B2CA9"/>
    <w:rsid w:val="009B31A3"/>
    <w:rsid w:val="009B3F6D"/>
    <w:rsid w:val="009B477E"/>
    <w:rsid w:val="009B6193"/>
    <w:rsid w:val="009B6F95"/>
    <w:rsid w:val="009C3E8F"/>
    <w:rsid w:val="009C7974"/>
    <w:rsid w:val="009C7F7C"/>
    <w:rsid w:val="009D1B3A"/>
    <w:rsid w:val="009D4485"/>
    <w:rsid w:val="009D6111"/>
    <w:rsid w:val="009D6F8A"/>
    <w:rsid w:val="009D7F32"/>
    <w:rsid w:val="009E3275"/>
    <w:rsid w:val="009E5A0A"/>
    <w:rsid w:val="009F192C"/>
    <w:rsid w:val="009F296E"/>
    <w:rsid w:val="009F4142"/>
    <w:rsid w:val="009F750A"/>
    <w:rsid w:val="00A0755B"/>
    <w:rsid w:val="00A16823"/>
    <w:rsid w:val="00A23221"/>
    <w:rsid w:val="00A258E8"/>
    <w:rsid w:val="00A259D2"/>
    <w:rsid w:val="00A27393"/>
    <w:rsid w:val="00A27624"/>
    <w:rsid w:val="00A40E77"/>
    <w:rsid w:val="00A4532F"/>
    <w:rsid w:val="00A507BA"/>
    <w:rsid w:val="00A522EC"/>
    <w:rsid w:val="00A52CF5"/>
    <w:rsid w:val="00A53D49"/>
    <w:rsid w:val="00A55D59"/>
    <w:rsid w:val="00A57DE8"/>
    <w:rsid w:val="00A62175"/>
    <w:rsid w:val="00A62851"/>
    <w:rsid w:val="00A65211"/>
    <w:rsid w:val="00A66D51"/>
    <w:rsid w:val="00A70821"/>
    <w:rsid w:val="00A73EB9"/>
    <w:rsid w:val="00A74357"/>
    <w:rsid w:val="00A809F9"/>
    <w:rsid w:val="00A814F7"/>
    <w:rsid w:val="00A852B3"/>
    <w:rsid w:val="00A86B76"/>
    <w:rsid w:val="00A908F6"/>
    <w:rsid w:val="00A96764"/>
    <w:rsid w:val="00AA12D5"/>
    <w:rsid w:val="00AA335F"/>
    <w:rsid w:val="00AA5F64"/>
    <w:rsid w:val="00AB07C2"/>
    <w:rsid w:val="00AB1594"/>
    <w:rsid w:val="00AB1F97"/>
    <w:rsid w:val="00AB4DB6"/>
    <w:rsid w:val="00AB563F"/>
    <w:rsid w:val="00AB744D"/>
    <w:rsid w:val="00AC40A3"/>
    <w:rsid w:val="00AD09BB"/>
    <w:rsid w:val="00AD2FB6"/>
    <w:rsid w:val="00AD63FD"/>
    <w:rsid w:val="00AE13C5"/>
    <w:rsid w:val="00AE331C"/>
    <w:rsid w:val="00AE5E02"/>
    <w:rsid w:val="00AE7CB9"/>
    <w:rsid w:val="00AF128B"/>
    <w:rsid w:val="00AF2B39"/>
    <w:rsid w:val="00AF47A5"/>
    <w:rsid w:val="00AF565F"/>
    <w:rsid w:val="00AF78A8"/>
    <w:rsid w:val="00B01977"/>
    <w:rsid w:val="00B0360B"/>
    <w:rsid w:val="00B03EF5"/>
    <w:rsid w:val="00B051C1"/>
    <w:rsid w:val="00B07480"/>
    <w:rsid w:val="00B136E1"/>
    <w:rsid w:val="00B14F30"/>
    <w:rsid w:val="00B153C5"/>
    <w:rsid w:val="00B1571E"/>
    <w:rsid w:val="00B16E16"/>
    <w:rsid w:val="00B23DD4"/>
    <w:rsid w:val="00B262C9"/>
    <w:rsid w:val="00B3124E"/>
    <w:rsid w:val="00B33F55"/>
    <w:rsid w:val="00B362AC"/>
    <w:rsid w:val="00B41466"/>
    <w:rsid w:val="00B42CCE"/>
    <w:rsid w:val="00B46BA3"/>
    <w:rsid w:val="00B51E07"/>
    <w:rsid w:val="00B526C6"/>
    <w:rsid w:val="00B53F57"/>
    <w:rsid w:val="00B56B7C"/>
    <w:rsid w:val="00B57DA2"/>
    <w:rsid w:val="00B61057"/>
    <w:rsid w:val="00B71776"/>
    <w:rsid w:val="00B74D49"/>
    <w:rsid w:val="00B760CF"/>
    <w:rsid w:val="00B76422"/>
    <w:rsid w:val="00B77161"/>
    <w:rsid w:val="00B8206E"/>
    <w:rsid w:val="00B87A43"/>
    <w:rsid w:val="00B90034"/>
    <w:rsid w:val="00B9070F"/>
    <w:rsid w:val="00BA1751"/>
    <w:rsid w:val="00BA33FD"/>
    <w:rsid w:val="00BB615F"/>
    <w:rsid w:val="00BC3704"/>
    <w:rsid w:val="00BC45A9"/>
    <w:rsid w:val="00BD2F40"/>
    <w:rsid w:val="00BD40E5"/>
    <w:rsid w:val="00BE542C"/>
    <w:rsid w:val="00BE727D"/>
    <w:rsid w:val="00BE79F4"/>
    <w:rsid w:val="00BF0B8D"/>
    <w:rsid w:val="00BF384E"/>
    <w:rsid w:val="00BF4A47"/>
    <w:rsid w:val="00C07DF5"/>
    <w:rsid w:val="00C1375F"/>
    <w:rsid w:val="00C27AC0"/>
    <w:rsid w:val="00C30A12"/>
    <w:rsid w:val="00C30B3C"/>
    <w:rsid w:val="00C31435"/>
    <w:rsid w:val="00C34197"/>
    <w:rsid w:val="00C34373"/>
    <w:rsid w:val="00C41934"/>
    <w:rsid w:val="00C42DE6"/>
    <w:rsid w:val="00C42FAE"/>
    <w:rsid w:val="00C52289"/>
    <w:rsid w:val="00C528E7"/>
    <w:rsid w:val="00C5664A"/>
    <w:rsid w:val="00C766EE"/>
    <w:rsid w:val="00C835E7"/>
    <w:rsid w:val="00C84AFA"/>
    <w:rsid w:val="00C869D6"/>
    <w:rsid w:val="00C91B10"/>
    <w:rsid w:val="00C948B3"/>
    <w:rsid w:val="00C951FE"/>
    <w:rsid w:val="00C95313"/>
    <w:rsid w:val="00C96339"/>
    <w:rsid w:val="00C97698"/>
    <w:rsid w:val="00CA3FEB"/>
    <w:rsid w:val="00CA4A30"/>
    <w:rsid w:val="00CB07CA"/>
    <w:rsid w:val="00CB510E"/>
    <w:rsid w:val="00CB7F6B"/>
    <w:rsid w:val="00CC025B"/>
    <w:rsid w:val="00CC112B"/>
    <w:rsid w:val="00CD3625"/>
    <w:rsid w:val="00CD7FE0"/>
    <w:rsid w:val="00CE5278"/>
    <w:rsid w:val="00CE61F7"/>
    <w:rsid w:val="00CE6419"/>
    <w:rsid w:val="00CF0DC0"/>
    <w:rsid w:val="00CF1CB4"/>
    <w:rsid w:val="00CF1D32"/>
    <w:rsid w:val="00CF243F"/>
    <w:rsid w:val="00D1196D"/>
    <w:rsid w:val="00D26243"/>
    <w:rsid w:val="00D26A30"/>
    <w:rsid w:val="00D31367"/>
    <w:rsid w:val="00D322EC"/>
    <w:rsid w:val="00D5126A"/>
    <w:rsid w:val="00D5679B"/>
    <w:rsid w:val="00D57E81"/>
    <w:rsid w:val="00D60EEC"/>
    <w:rsid w:val="00D6104B"/>
    <w:rsid w:val="00D6427C"/>
    <w:rsid w:val="00D670B1"/>
    <w:rsid w:val="00D67DEC"/>
    <w:rsid w:val="00D738E6"/>
    <w:rsid w:val="00D75134"/>
    <w:rsid w:val="00D75276"/>
    <w:rsid w:val="00D75C1B"/>
    <w:rsid w:val="00D762D6"/>
    <w:rsid w:val="00D77745"/>
    <w:rsid w:val="00D846D3"/>
    <w:rsid w:val="00D85A59"/>
    <w:rsid w:val="00D90452"/>
    <w:rsid w:val="00D919CB"/>
    <w:rsid w:val="00D97346"/>
    <w:rsid w:val="00DA092A"/>
    <w:rsid w:val="00DB65D7"/>
    <w:rsid w:val="00DB6E43"/>
    <w:rsid w:val="00DC1573"/>
    <w:rsid w:val="00DC38D4"/>
    <w:rsid w:val="00DC62C8"/>
    <w:rsid w:val="00DC6584"/>
    <w:rsid w:val="00DC6CA7"/>
    <w:rsid w:val="00DC6D17"/>
    <w:rsid w:val="00DC7F5A"/>
    <w:rsid w:val="00DD19AD"/>
    <w:rsid w:val="00DD2916"/>
    <w:rsid w:val="00DD667F"/>
    <w:rsid w:val="00DD6B58"/>
    <w:rsid w:val="00DE0E5E"/>
    <w:rsid w:val="00DE199C"/>
    <w:rsid w:val="00DE32E5"/>
    <w:rsid w:val="00DE688B"/>
    <w:rsid w:val="00DF1301"/>
    <w:rsid w:val="00DF24C9"/>
    <w:rsid w:val="00DF7862"/>
    <w:rsid w:val="00E00FF3"/>
    <w:rsid w:val="00E05A21"/>
    <w:rsid w:val="00E1587C"/>
    <w:rsid w:val="00E17658"/>
    <w:rsid w:val="00E24A4A"/>
    <w:rsid w:val="00E31506"/>
    <w:rsid w:val="00E40E95"/>
    <w:rsid w:val="00E41919"/>
    <w:rsid w:val="00E43EE6"/>
    <w:rsid w:val="00E44303"/>
    <w:rsid w:val="00E50F0E"/>
    <w:rsid w:val="00E51441"/>
    <w:rsid w:val="00E52F89"/>
    <w:rsid w:val="00E54C07"/>
    <w:rsid w:val="00E60E8E"/>
    <w:rsid w:val="00E6247F"/>
    <w:rsid w:val="00E65D69"/>
    <w:rsid w:val="00E728D4"/>
    <w:rsid w:val="00E7467B"/>
    <w:rsid w:val="00E74E23"/>
    <w:rsid w:val="00E751D9"/>
    <w:rsid w:val="00E82ECF"/>
    <w:rsid w:val="00E950B4"/>
    <w:rsid w:val="00EA49D7"/>
    <w:rsid w:val="00EB1A57"/>
    <w:rsid w:val="00EB1D8D"/>
    <w:rsid w:val="00EB28C3"/>
    <w:rsid w:val="00EB40DE"/>
    <w:rsid w:val="00EC2093"/>
    <w:rsid w:val="00EC6501"/>
    <w:rsid w:val="00EC684C"/>
    <w:rsid w:val="00ED0FA3"/>
    <w:rsid w:val="00ED280A"/>
    <w:rsid w:val="00ED772D"/>
    <w:rsid w:val="00EE1D1F"/>
    <w:rsid w:val="00EF15DF"/>
    <w:rsid w:val="00EF23EA"/>
    <w:rsid w:val="00EF2649"/>
    <w:rsid w:val="00EF2A89"/>
    <w:rsid w:val="00EF5615"/>
    <w:rsid w:val="00EF5B6F"/>
    <w:rsid w:val="00EF7B30"/>
    <w:rsid w:val="00F05DDE"/>
    <w:rsid w:val="00F075D0"/>
    <w:rsid w:val="00F10B86"/>
    <w:rsid w:val="00F13190"/>
    <w:rsid w:val="00F137F8"/>
    <w:rsid w:val="00F14F82"/>
    <w:rsid w:val="00F21BF4"/>
    <w:rsid w:val="00F240C1"/>
    <w:rsid w:val="00F241F9"/>
    <w:rsid w:val="00F26611"/>
    <w:rsid w:val="00F31276"/>
    <w:rsid w:val="00F3244A"/>
    <w:rsid w:val="00F331A4"/>
    <w:rsid w:val="00F36EEA"/>
    <w:rsid w:val="00F405C1"/>
    <w:rsid w:val="00F41365"/>
    <w:rsid w:val="00F413F0"/>
    <w:rsid w:val="00F4166F"/>
    <w:rsid w:val="00F46043"/>
    <w:rsid w:val="00F52091"/>
    <w:rsid w:val="00F55408"/>
    <w:rsid w:val="00F5569F"/>
    <w:rsid w:val="00F55863"/>
    <w:rsid w:val="00F578CB"/>
    <w:rsid w:val="00F6264A"/>
    <w:rsid w:val="00F63D8E"/>
    <w:rsid w:val="00F70BCA"/>
    <w:rsid w:val="00F75943"/>
    <w:rsid w:val="00F76CE7"/>
    <w:rsid w:val="00F77FE3"/>
    <w:rsid w:val="00F81571"/>
    <w:rsid w:val="00F83399"/>
    <w:rsid w:val="00F87996"/>
    <w:rsid w:val="00F90D38"/>
    <w:rsid w:val="00F9189B"/>
    <w:rsid w:val="00F92CC6"/>
    <w:rsid w:val="00F93882"/>
    <w:rsid w:val="00F95562"/>
    <w:rsid w:val="00F979ED"/>
    <w:rsid w:val="00FA2A9B"/>
    <w:rsid w:val="00FA7382"/>
    <w:rsid w:val="00FB4B37"/>
    <w:rsid w:val="00FB5E05"/>
    <w:rsid w:val="00FB5F63"/>
    <w:rsid w:val="00FC0E83"/>
    <w:rsid w:val="00FC241E"/>
    <w:rsid w:val="00FD1965"/>
    <w:rsid w:val="00FD1EE5"/>
    <w:rsid w:val="00FD4165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E0C0A"/>
  <w15:chartTrackingRefBased/>
  <w15:docId w15:val="{4D3463AA-19F6-4E65-AD03-C5E8C669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7EA9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37EA9"/>
    <w:pPr>
      <w:keepNext/>
      <w:jc w:val="right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37EA9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B5E69"/>
    <w:pPr>
      <w:keepNext/>
      <w:jc w:val="center"/>
      <w:outlineLvl w:val="3"/>
    </w:pPr>
    <w:rPr>
      <w:color w:val="C0C0C0"/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37EA9"/>
    <w:pPr>
      <w:keepNext/>
      <w:jc w:val="center"/>
      <w:outlineLvl w:val="4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7EA9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uiPriority w:val="9"/>
    <w:rsid w:val="000B5E69"/>
    <w:rPr>
      <w:color w:val="C0C0C0"/>
      <w:sz w:val="28"/>
      <w:szCs w:val="24"/>
    </w:rPr>
  </w:style>
  <w:style w:type="character" w:customStyle="1" w:styleId="10">
    <w:name w:val="Заголовок 1 Знак"/>
    <w:link w:val="1"/>
    <w:locked/>
    <w:rsid w:val="000B5E69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0B5E69"/>
    <w:rPr>
      <w:sz w:val="28"/>
      <w:szCs w:val="24"/>
    </w:rPr>
  </w:style>
  <w:style w:type="character" w:customStyle="1" w:styleId="30">
    <w:name w:val="Заголовок 3 Знак"/>
    <w:link w:val="3"/>
    <w:uiPriority w:val="9"/>
    <w:locked/>
    <w:rsid w:val="000B5E69"/>
    <w:rPr>
      <w:sz w:val="28"/>
      <w:szCs w:val="24"/>
    </w:rPr>
  </w:style>
  <w:style w:type="character" w:customStyle="1" w:styleId="50">
    <w:name w:val="Заголовок 5 Знак"/>
    <w:link w:val="5"/>
    <w:locked/>
    <w:rsid w:val="000B5E69"/>
    <w:rPr>
      <w:b/>
      <w:bCs/>
      <w:sz w:val="32"/>
      <w:szCs w:val="24"/>
    </w:rPr>
  </w:style>
  <w:style w:type="paragraph" w:styleId="a4">
    <w:name w:val="Body Text Indent"/>
    <w:basedOn w:val="a"/>
    <w:link w:val="a5"/>
    <w:uiPriority w:val="99"/>
    <w:semiHidden/>
    <w:rsid w:val="000B5E69"/>
    <w:pPr>
      <w:ind w:firstLine="708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semiHidden/>
    <w:rsid w:val="000B5E69"/>
    <w:rPr>
      <w:sz w:val="24"/>
      <w:szCs w:val="24"/>
    </w:rPr>
  </w:style>
  <w:style w:type="paragraph" w:customStyle="1" w:styleId="Style2">
    <w:name w:val="Style2"/>
    <w:basedOn w:val="a"/>
    <w:uiPriority w:val="99"/>
    <w:rsid w:val="000B5E69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0B5E69"/>
    <w:pPr>
      <w:widowControl w:val="0"/>
      <w:autoSpaceDE w:val="0"/>
      <w:autoSpaceDN w:val="0"/>
      <w:adjustRightInd w:val="0"/>
      <w:spacing w:line="277" w:lineRule="exact"/>
      <w:ind w:firstLine="533"/>
      <w:jc w:val="both"/>
    </w:pPr>
  </w:style>
  <w:style w:type="paragraph" w:customStyle="1" w:styleId="Style5">
    <w:name w:val="Style5"/>
    <w:basedOn w:val="a"/>
    <w:uiPriority w:val="99"/>
    <w:rsid w:val="000B5E69"/>
    <w:pPr>
      <w:widowControl w:val="0"/>
      <w:autoSpaceDE w:val="0"/>
      <w:autoSpaceDN w:val="0"/>
      <w:adjustRightInd w:val="0"/>
      <w:spacing w:line="283" w:lineRule="exact"/>
      <w:ind w:firstLine="442"/>
      <w:jc w:val="both"/>
    </w:pPr>
  </w:style>
  <w:style w:type="paragraph" w:customStyle="1" w:styleId="Style6">
    <w:name w:val="Style6"/>
    <w:basedOn w:val="a"/>
    <w:uiPriority w:val="99"/>
    <w:rsid w:val="000B5E69"/>
    <w:pPr>
      <w:widowControl w:val="0"/>
      <w:autoSpaceDE w:val="0"/>
      <w:autoSpaceDN w:val="0"/>
      <w:adjustRightInd w:val="0"/>
      <w:spacing w:line="288" w:lineRule="exact"/>
      <w:ind w:hanging="346"/>
      <w:jc w:val="both"/>
    </w:pPr>
  </w:style>
  <w:style w:type="paragraph" w:customStyle="1" w:styleId="Style7">
    <w:name w:val="Style7"/>
    <w:basedOn w:val="a"/>
    <w:uiPriority w:val="99"/>
    <w:rsid w:val="000B5E69"/>
    <w:pPr>
      <w:widowControl w:val="0"/>
      <w:autoSpaceDE w:val="0"/>
      <w:autoSpaceDN w:val="0"/>
      <w:adjustRightInd w:val="0"/>
      <w:spacing w:line="283" w:lineRule="exact"/>
      <w:ind w:firstLine="696"/>
    </w:pPr>
  </w:style>
  <w:style w:type="paragraph" w:customStyle="1" w:styleId="Style8">
    <w:name w:val="Style8"/>
    <w:basedOn w:val="a"/>
    <w:uiPriority w:val="99"/>
    <w:rsid w:val="000B5E69"/>
    <w:pPr>
      <w:widowControl w:val="0"/>
      <w:autoSpaceDE w:val="0"/>
      <w:autoSpaceDN w:val="0"/>
      <w:adjustRightInd w:val="0"/>
      <w:spacing w:line="274" w:lineRule="exact"/>
      <w:ind w:firstLine="384"/>
      <w:jc w:val="both"/>
    </w:pPr>
  </w:style>
  <w:style w:type="paragraph" w:customStyle="1" w:styleId="Style9">
    <w:name w:val="Style9"/>
    <w:basedOn w:val="a"/>
    <w:uiPriority w:val="99"/>
    <w:rsid w:val="000B5E69"/>
    <w:pPr>
      <w:widowControl w:val="0"/>
      <w:autoSpaceDE w:val="0"/>
      <w:autoSpaceDN w:val="0"/>
      <w:adjustRightInd w:val="0"/>
      <w:spacing w:line="274" w:lineRule="exact"/>
      <w:ind w:firstLine="355"/>
      <w:jc w:val="both"/>
    </w:pPr>
  </w:style>
  <w:style w:type="paragraph" w:customStyle="1" w:styleId="Style11">
    <w:name w:val="Style11"/>
    <w:basedOn w:val="a"/>
    <w:uiPriority w:val="99"/>
    <w:rsid w:val="000B5E69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14">
    <w:name w:val="Font Style14"/>
    <w:uiPriority w:val="99"/>
    <w:rsid w:val="000B5E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0B5E6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0B5E6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uiPriority w:val="34"/>
    <w:qFormat/>
    <w:rsid w:val="000B5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FontStyle19">
    <w:name w:val="Font Style19"/>
    <w:uiPriority w:val="99"/>
    <w:rsid w:val="000B5E6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0B5E69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B5E69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0B5E6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B61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BB615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B61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B615F"/>
    <w:rPr>
      <w:sz w:val="24"/>
      <w:szCs w:val="24"/>
    </w:rPr>
  </w:style>
  <w:style w:type="paragraph" w:customStyle="1" w:styleId="ConsPlusNormal">
    <w:name w:val="ConsPlusNormal"/>
    <w:link w:val="ConsPlusNormal0"/>
    <w:rsid w:val="00A258E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f">
    <w:name w:val="Normal (Web)"/>
    <w:basedOn w:val="a"/>
    <w:rsid w:val="00EF15DF"/>
    <w:pPr>
      <w:spacing w:before="100" w:beforeAutospacing="1" w:after="100" w:afterAutospacing="1"/>
    </w:pPr>
    <w:rPr>
      <w:color w:val="000000"/>
    </w:rPr>
  </w:style>
  <w:style w:type="character" w:styleId="af0">
    <w:name w:val="Hyperlink"/>
    <w:uiPriority w:val="99"/>
    <w:rsid w:val="00EF15DF"/>
    <w:rPr>
      <w:rFonts w:cs="Times New Roman"/>
      <w:color w:val="0046B9"/>
      <w:u w:val="none"/>
      <w:effect w:val="none"/>
    </w:rPr>
  </w:style>
  <w:style w:type="character" w:customStyle="1" w:styleId="rvts7">
    <w:name w:val="rvts7"/>
    <w:uiPriority w:val="99"/>
    <w:rsid w:val="00EF15DF"/>
    <w:rPr>
      <w:rFonts w:cs="Times New Roman"/>
    </w:rPr>
  </w:style>
  <w:style w:type="paragraph" w:customStyle="1" w:styleId="11">
    <w:name w:val="Основной текст1"/>
    <w:basedOn w:val="a"/>
    <w:rsid w:val="00415DC6"/>
    <w:pPr>
      <w:spacing w:line="360" w:lineRule="auto"/>
      <w:ind w:firstLine="720"/>
      <w:jc w:val="both"/>
    </w:pPr>
    <w:rPr>
      <w:sz w:val="28"/>
    </w:rPr>
  </w:style>
  <w:style w:type="paragraph" w:styleId="af1">
    <w:name w:val="List Bullet"/>
    <w:basedOn w:val="a"/>
    <w:autoRedefine/>
    <w:rsid w:val="00415DC6"/>
    <w:pPr>
      <w:ind w:firstLine="709"/>
      <w:jc w:val="both"/>
    </w:pPr>
    <w:rPr>
      <w:sz w:val="28"/>
    </w:rPr>
  </w:style>
  <w:style w:type="character" w:customStyle="1" w:styleId="FontStyle12">
    <w:name w:val="Font Style12"/>
    <w:uiPriority w:val="99"/>
    <w:rsid w:val="00F137F8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CB07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CB07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B07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uiPriority w:val="99"/>
    <w:semiHidden/>
    <w:unhideWhenUsed/>
    <w:rsid w:val="00C766EE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uiPriority w:val="99"/>
    <w:semiHidden/>
    <w:rsid w:val="00C766EE"/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C766EE"/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link w:val="NoSpacingChar"/>
    <w:rsid w:val="00C766EE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C766EE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link w:val="af5"/>
    <w:uiPriority w:val="1"/>
    <w:qFormat/>
    <w:rsid w:val="005D6C2D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5D6C2D"/>
    <w:rPr>
      <w:rFonts w:ascii="Calibri" w:hAnsi="Calibri"/>
      <w:sz w:val="22"/>
      <w:szCs w:val="22"/>
      <w:lang w:val="ru-RU" w:eastAsia="en-US" w:bidi="ar-SA"/>
    </w:rPr>
  </w:style>
  <w:style w:type="paragraph" w:styleId="af6">
    <w:name w:val="footnote text"/>
    <w:basedOn w:val="a"/>
    <w:link w:val="af7"/>
    <w:uiPriority w:val="99"/>
    <w:rsid w:val="009D1B3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9D1B3A"/>
  </w:style>
  <w:style w:type="character" w:styleId="af8">
    <w:name w:val="footnote reference"/>
    <w:uiPriority w:val="99"/>
    <w:rsid w:val="009D1B3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36EC2"/>
    <w:rPr>
      <w:rFonts w:ascii="Arial" w:eastAsia="Calibri" w:hAnsi="Arial" w:cs="Arial"/>
      <w:lang w:eastAsia="en-US" w:bidi="ar-SA"/>
    </w:rPr>
  </w:style>
  <w:style w:type="paragraph" w:styleId="21">
    <w:name w:val="Body Text 2"/>
    <w:basedOn w:val="a"/>
    <w:link w:val="22"/>
    <w:uiPriority w:val="99"/>
    <w:unhideWhenUsed/>
    <w:rsid w:val="00AE13C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AE13C5"/>
    <w:rPr>
      <w:sz w:val="24"/>
      <w:szCs w:val="24"/>
    </w:rPr>
  </w:style>
  <w:style w:type="paragraph" w:customStyle="1" w:styleId="Style4">
    <w:name w:val="Style4"/>
    <w:basedOn w:val="a"/>
    <w:uiPriority w:val="99"/>
    <w:rsid w:val="007B54AA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7B54AA"/>
    <w:pPr>
      <w:widowControl w:val="0"/>
      <w:autoSpaceDE w:val="0"/>
      <w:autoSpaceDN w:val="0"/>
      <w:adjustRightInd w:val="0"/>
      <w:spacing w:line="317" w:lineRule="exact"/>
      <w:ind w:firstLine="958"/>
    </w:pPr>
  </w:style>
  <w:style w:type="paragraph" w:customStyle="1" w:styleId="Style12">
    <w:name w:val="Style12"/>
    <w:basedOn w:val="a"/>
    <w:uiPriority w:val="99"/>
    <w:rsid w:val="007B54AA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13">
    <w:name w:val="Style13"/>
    <w:basedOn w:val="a"/>
    <w:uiPriority w:val="99"/>
    <w:rsid w:val="007B54AA"/>
    <w:pPr>
      <w:widowControl w:val="0"/>
      <w:autoSpaceDE w:val="0"/>
      <w:autoSpaceDN w:val="0"/>
      <w:adjustRightInd w:val="0"/>
      <w:spacing w:line="317" w:lineRule="exact"/>
      <w:ind w:firstLine="626"/>
      <w:jc w:val="both"/>
    </w:pPr>
  </w:style>
  <w:style w:type="paragraph" w:customStyle="1" w:styleId="Style14">
    <w:name w:val="Style14"/>
    <w:basedOn w:val="a"/>
    <w:uiPriority w:val="99"/>
    <w:rsid w:val="007B54AA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5">
    <w:name w:val="Style15"/>
    <w:basedOn w:val="a"/>
    <w:uiPriority w:val="99"/>
    <w:rsid w:val="007B54AA"/>
    <w:pPr>
      <w:widowControl w:val="0"/>
      <w:autoSpaceDE w:val="0"/>
      <w:autoSpaceDN w:val="0"/>
      <w:adjustRightInd w:val="0"/>
      <w:spacing w:line="324" w:lineRule="exact"/>
      <w:ind w:firstLine="274"/>
    </w:pPr>
  </w:style>
  <w:style w:type="character" w:customStyle="1" w:styleId="FontStyle20">
    <w:name w:val="Font Style20"/>
    <w:uiPriority w:val="99"/>
    <w:rsid w:val="007B54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7B54A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23">
    <w:name w:val="Font Style23"/>
    <w:uiPriority w:val="99"/>
    <w:rsid w:val="007B54AA"/>
    <w:rPr>
      <w:rFonts w:ascii="Times New Roman" w:hAnsi="Times New Roman" w:cs="Times New Roman"/>
      <w:b/>
      <w:bCs/>
      <w:i/>
      <w:iCs/>
      <w:w w:val="50"/>
      <w:sz w:val="30"/>
      <w:szCs w:val="30"/>
    </w:rPr>
  </w:style>
  <w:style w:type="character" w:customStyle="1" w:styleId="FontStyle24">
    <w:name w:val="Font Style24"/>
    <w:uiPriority w:val="99"/>
    <w:rsid w:val="007B54AA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25">
    <w:name w:val="Font Style25"/>
    <w:uiPriority w:val="99"/>
    <w:rsid w:val="007B54A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1319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6"/>
    <w:uiPriority w:val="59"/>
    <w:rsid w:val="00287147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6"/>
    <w:uiPriority w:val="59"/>
    <w:rsid w:val="0080000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AE9F39D-CD64-47D7-AA76-CFE421D5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Отделе правовой и кадровой работы Администрации Каргасокского района</vt:lpstr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Отделе правовой и кадровой работы Администрации Каргасокского района</dc:title>
  <dc:subject/>
  <dc:creator>Julia</dc:creator>
  <cp:keywords/>
  <cp:lastModifiedBy>Данила Андрее. Иванов</cp:lastModifiedBy>
  <cp:revision>71</cp:revision>
  <cp:lastPrinted>2026-02-05T07:01:00Z</cp:lastPrinted>
  <dcterms:created xsi:type="dcterms:W3CDTF">2026-02-05T03:04:00Z</dcterms:created>
  <dcterms:modified xsi:type="dcterms:W3CDTF">2026-02-06T08:57:00Z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Распоряжение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0x010100BF6DA0E9A072D848BAF200A99A3516F301001B1BDC2054B56F4298A4EE19E50EFAA5</vt:lpwstr>
  </property>
</Properties>
</file>