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87" w:rsidRPr="00DC4B87" w:rsidRDefault="00DC4B87" w:rsidP="00DC4B87">
      <w:pPr>
        <w:shd w:val="clear" w:color="auto" w:fill="FFFFFF"/>
        <w:spacing w:after="450" w:line="63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5"/>
          <w:szCs w:val="45"/>
          <w:lang w:eastAsia="ru-RU"/>
        </w:rPr>
      </w:pPr>
      <w:r w:rsidRPr="00DC4B87">
        <w:rPr>
          <w:rFonts w:ascii="Times New Roman" w:eastAsia="Times New Roman" w:hAnsi="Times New Roman" w:cs="Times New Roman"/>
          <w:b/>
          <w:bCs/>
          <w:color w:val="111111"/>
          <w:kern w:val="36"/>
          <w:sz w:val="45"/>
          <w:szCs w:val="45"/>
          <w:lang w:eastAsia="ru-RU"/>
        </w:rPr>
        <w:t>Памятк</w:t>
      </w:r>
      <w:r w:rsidR="00530D75">
        <w:rPr>
          <w:rFonts w:ascii="Times New Roman" w:eastAsia="Times New Roman" w:hAnsi="Times New Roman" w:cs="Times New Roman"/>
          <w:b/>
          <w:bCs/>
          <w:color w:val="111111"/>
          <w:kern w:val="36"/>
          <w:sz w:val="45"/>
          <w:szCs w:val="45"/>
          <w:lang w:eastAsia="ru-RU"/>
        </w:rPr>
        <w:t>а</w:t>
      </w:r>
      <w:r w:rsidRPr="00DC4B87">
        <w:rPr>
          <w:rFonts w:ascii="Times New Roman" w:eastAsia="Times New Roman" w:hAnsi="Times New Roman" w:cs="Times New Roman"/>
          <w:b/>
          <w:bCs/>
          <w:color w:val="111111"/>
          <w:kern w:val="36"/>
          <w:sz w:val="45"/>
          <w:szCs w:val="45"/>
          <w:lang w:eastAsia="ru-RU"/>
        </w:rPr>
        <w:t xml:space="preserve"> начинающему водителю</w:t>
      </w:r>
    </w:p>
    <w:p w:rsidR="00DC4B87" w:rsidRPr="00DC4B87" w:rsidRDefault="00DC4B87" w:rsidP="00DC4B87">
      <w:pPr>
        <w:spacing w:after="450" w:line="465" w:lineRule="atLeas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C4B87">
        <w:rPr>
          <w:rFonts w:ascii="Times New Roman" w:eastAsia="Times New Roman" w:hAnsi="Times New Roman" w:cs="Times New Roman"/>
          <w:noProof/>
          <w:color w:val="111111"/>
          <w:sz w:val="32"/>
          <w:szCs w:val="32"/>
          <w:lang w:eastAsia="ru-RU"/>
        </w:rPr>
        <w:drawing>
          <wp:inline distT="0" distB="0" distL="0" distR="0" wp14:anchorId="2E5A01A0" wp14:editId="4DFD1444">
            <wp:extent cx="4757351" cy="2933700"/>
            <wp:effectExtent l="0" t="0" r="5715" b="0"/>
            <wp:docPr id="1" name="Рисунок 1" descr="Памятки начинающему водител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и начинающему водител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351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B87" w:rsidRPr="004F695E" w:rsidRDefault="00DC4B87" w:rsidP="004F69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Хотим предложить вашему вниманию несколько практических советов, которые помогут вам овладеть навыками безопасной и </w:t>
      </w:r>
      <w:proofErr w:type="spellStart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надежной</w:t>
      </w:r>
      <w:proofErr w:type="spellEnd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езды. Эти советы относятся к различным областям, но имеют прямое отношение к навыкам вождения. Некоторые советы предназначены всем, некоторые – только женщинам. Однако не стоит пропускать их мимо ушей, так как не исключено, что они пригодятся и мужчинам-водителям. </w:t>
      </w:r>
      <w:proofErr w:type="spellStart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Начнем</w:t>
      </w:r>
      <w:proofErr w:type="spellEnd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C4B87" w:rsidRPr="004F695E" w:rsidRDefault="00DC4B87" w:rsidP="004F69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Для своей первой поездки выбирайте время, когда дорожное движение наименее интенсивно. В субботний вечер или в воскресное утро вам будет легче научиться водить автомобиль, чем, скажем, в пятницу или в воскресенье вечером. Можете, если вы отдохнули, поехать в 5-6 часов утра. Начинающей женщине-водителю в качестве наставника лучше пригласить подругу, умеющую водить автомобиль. Как ни странно, женщины в качестве первых наставников более терпеливы и разумны.</w:t>
      </w:r>
    </w:p>
    <w:p w:rsidR="00DC4B87" w:rsidRPr="004F695E" w:rsidRDefault="00DC4B87" w:rsidP="004F69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Советуем </w:t>
      </w:r>
      <w:proofErr w:type="gramStart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</w:t>
      </w:r>
      <w:proofErr w:type="gramEnd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перед тем как отправляться на автомобиле на работу изучить маршрут в менее интенсивное время суток, чем в час пик. Разделите две задачи: выучить маршрут и доехать до работы живым и здоровым. Потом, когда у вас не будет проблем с маршрутом (узнаете, где светофоры, сложные места, ямы, люки и т.п.), можете отправляться на работу, когда хотите. Конечно, можно сразу осуществить эти две задачи, но дрожание рук и ожидание вечернего возвращения домой не способствует успешной работе.</w:t>
      </w:r>
    </w:p>
    <w:p w:rsidR="00DC4B87" w:rsidRPr="004F695E" w:rsidRDefault="00DC4B87" w:rsidP="004F69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Если ваша машина стоит не в гараже, а около дома, то, прежде чем сесть в </w:t>
      </w:r>
      <w:proofErr w:type="spellStart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нее</w:t>
      </w:r>
      <w:proofErr w:type="spellEnd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сначала обойдите </w:t>
      </w:r>
      <w:proofErr w:type="spellStart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ее</w:t>
      </w:r>
      <w:proofErr w:type="spellEnd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 всех сторон и посмотрите: все ли колеса, гайки, фары, зеркала и т.п. на месте, </w:t>
      </w:r>
      <w:proofErr w:type="spellStart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полбейте</w:t>
      </w:r>
      <w:proofErr w:type="spellEnd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шинам. Посмотрите, нет ли кошки под автомобилем. Такое своеобразное ритуальное действие вокруг своей дорогой машины совсем не лишнее в наших условиях.</w:t>
      </w:r>
    </w:p>
    <w:p w:rsidR="00DC4B87" w:rsidRPr="004F695E" w:rsidRDefault="00DC4B87" w:rsidP="004F69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</w:t>
      </w:r>
      <w:proofErr w:type="gramStart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Всегда тот из супругов, кто в данный момент не сидит за </w:t>
      </w:r>
      <w:proofErr w:type="spellStart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рулем</w:t>
      </w:r>
      <w:proofErr w:type="spellEnd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 должен делать замечаний другому по поводу его вождения или нервировать его своими рассуждениями.</w:t>
      </w:r>
      <w:proofErr w:type="gramEnd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Знайте, что трудно найти двух людей, управляющих машиной совершенно одинаково.</w:t>
      </w:r>
    </w:p>
    <w:p w:rsidR="00DC4B87" w:rsidRPr="004F695E" w:rsidRDefault="00DC4B87" w:rsidP="004F69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Управление машиной не должно быть “туманным”, совершенно </w:t>
      </w:r>
      <w:proofErr w:type="spellStart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четким</w:t>
      </w:r>
      <w:proofErr w:type="spellEnd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однозначным.</w:t>
      </w:r>
    </w:p>
    <w:p w:rsidR="00DC4B87" w:rsidRPr="004F695E" w:rsidRDefault="00DC4B87" w:rsidP="004F69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На пригородных дорогах старайтесь держать одну скорость, выбранную вами. Невозможно ехать позади такого автомобиля, который 5 минут едет со скоростью 90 км/ч, а вторые 5 минут – 70 км/ч. При этом видимых причин такой “рваной” езды нет. Не проще ли ехать со скоростью 80 км/ч, не раздражая и не мешая другим.</w:t>
      </w:r>
    </w:p>
    <w:p w:rsidR="00DC4B87" w:rsidRPr="004F695E" w:rsidRDefault="00DC4B87" w:rsidP="004F69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7. Если вы начинающий водитель, пропускайте </w:t>
      </w:r>
      <w:proofErr w:type="spellStart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вперед</w:t>
      </w:r>
      <w:proofErr w:type="spellEnd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другого водителя, имеющего права преимущественного проезда. Страх перестроиться или затормозить – плохой советчик.</w:t>
      </w:r>
    </w:p>
    <w:p w:rsidR="00DC4B87" w:rsidRPr="004F695E" w:rsidRDefault="00DC4B87" w:rsidP="004F69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Не двигайтесь посредине дороги. Не надо придавать себе отваги, нагоняя страх на окружающих.</w:t>
      </w:r>
    </w:p>
    <w:p w:rsidR="00DC4B87" w:rsidRPr="004F695E" w:rsidRDefault="00DC4B87" w:rsidP="004F69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Лучшими участниками дорожного движения являются не те, кто выходит из рискованных ситуаций, а те, кто умеет их вовремя избежать и кто считается не только с собой.</w:t>
      </w:r>
    </w:p>
    <w:p w:rsidR="00DC4B87" w:rsidRPr="004F695E" w:rsidRDefault="00DC4B87" w:rsidP="004F69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 Старайтесь ездить не только при благоприятных условиях. Постоянно учитесь, приобретайте опыт, закрепляйте хорошие навыки.</w:t>
      </w:r>
    </w:p>
    <w:p w:rsidR="00DC4B87" w:rsidRPr="004F695E" w:rsidRDefault="00DC4B87" w:rsidP="004F69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11. Женщины, помните! Мужчины становятся снисходительными, если женщины признают свои слабости и беспомощность. Поэтому женщин, имеющих знак начинающего водителя, они обычно </w:t>
      </w:r>
      <w:proofErr w:type="spellStart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надежно</w:t>
      </w:r>
      <w:proofErr w:type="spellEnd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оберегают. Гораздо приятнее услышать: ”Посмотрите, начинающая водитель, а как хорошо получается!”, чем, скрывая отсутствие опыта, услышать: “Такая старая женщины, а какие глупости делает!”</w:t>
      </w:r>
    </w:p>
    <w:p w:rsidR="00DC4B87" w:rsidRPr="004F695E" w:rsidRDefault="00DC4B87" w:rsidP="004F69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Остановимся на знаке начинающего водителя. Оказывается, он есть не только в нашей стране. Например, в Чехии этот знак — нарисованная шляпа. У нас рисуют и прикрепляют на заднее стекло несколько знаков – восклицательный знак, знак</w:t>
      </w:r>
      <w:proofErr w:type="gramStart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</w:t>
      </w:r>
      <w:proofErr w:type="gramEnd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(ученик за </w:t>
      </w:r>
      <w:proofErr w:type="spellStart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рулем</w:t>
      </w:r>
      <w:proofErr w:type="spellEnd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), ограничение скорости (например, 80 или 70 км/ч) и, наконец, чайник. Отношение водителей к этим знакам доброжелательное. Ведь когда видишь машину с этим знаком, понимаешь, как нужно действовать и что можно от </w:t>
      </w:r>
      <w:proofErr w:type="spellStart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нее</w:t>
      </w:r>
      <w:proofErr w:type="spellEnd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ожидать. Встречаются и такие новички, которые увешивают стекло своей машины всеми этими знаками. Тогда такая машина вызывает здоровый смех и может даже снять нервное напряжение от длительного вождения.</w:t>
      </w:r>
    </w:p>
    <w:p w:rsidR="00DC4B87" w:rsidRPr="004F695E" w:rsidRDefault="00DC4B87" w:rsidP="004F69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12. Если на каком-то транспортном узле у вас возникают трудности, попытайтесь остановить свой автомобиль немного дальше, возвратитесь назад немного пешком и минуту понаблюдайте за дорожным движением.</w:t>
      </w:r>
    </w:p>
    <w:p w:rsidR="00DC4B87" w:rsidRPr="004F695E" w:rsidRDefault="00DC4B87" w:rsidP="004F69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13. Не следует полностью доверять советам и познаниям попутчика. Может статься, что у него уже давно выработались и зафиксировались неправильные навыки вождения.</w:t>
      </w:r>
    </w:p>
    <w:p w:rsidR="00DC4B87" w:rsidRPr="004F695E" w:rsidRDefault="00DC4B87" w:rsidP="004F69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14. При езде задним ходом возьмите за правило – не ездить в неизвестность. Пространство куда автомобиль едет, вы должны хорошо видеть и внимательно осмотреть. И совсем недостаточно смотреть только в зеркало заднего вида. Иногда, чтобы ночью </w:t>
      </w:r>
      <w:proofErr w:type="gramStart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увидеть</w:t>
      </w:r>
      <w:proofErr w:type="gramEnd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происходит сзади, пользуются аварийным сигналом, который особенно полезен в гаражах без электрического освещения.</w:t>
      </w:r>
    </w:p>
    <w:p w:rsidR="00DC4B87" w:rsidRPr="004F695E" w:rsidRDefault="00DC4B87" w:rsidP="004F69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15. Собираясь в путь в сумерки, проверьте, достаточно ли чистое заднее стекло. Обычно оно не бывает в идеальном состоянии, так как мы, как правило, не обращаем внимания на то, что происходит сзади нас.</w:t>
      </w:r>
    </w:p>
    <w:p w:rsidR="00DC4B87" w:rsidRPr="004F695E" w:rsidRDefault="00DC4B87" w:rsidP="004F69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16. После возникновения “перенасыщения” вождением, часто возникающим у начинающих водителей, следует отдохнуть от вождения. Не надо насильно заставлять себя водить автомобиль.</w:t>
      </w:r>
    </w:p>
    <w:p w:rsidR="00DC4B87" w:rsidRPr="004F695E" w:rsidRDefault="00DC4B87" w:rsidP="004F69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17. Даже опытным водителям психологи советуют после 3-часовой езды делать остановку не менее чем на 15 минут. Начинающему водителю нужно делать такой перерыв через каждый час езды. При этом новичок должен находиться за </w:t>
      </w:r>
      <w:proofErr w:type="spellStart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рулем</w:t>
      </w:r>
      <w:proofErr w:type="spellEnd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более 1-2 часов в день. Позднее, когда вы </w:t>
      </w:r>
      <w:proofErr w:type="spellStart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приобретете</w:t>
      </w:r>
      <w:proofErr w:type="spellEnd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опыт, можете водить автомобиль 4 часа в день. Если вы чувствуете усталость, отдыхайте раньше. Ведь уставший водитель не может сделать без ошибки даже то, что в другое время считает до </w:t>
      </w:r>
      <w:proofErr w:type="gramStart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смешного</w:t>
      </w:r>
      <w:proofErr w:type="gramEnd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простым.</w:t>
      </w:r>
    </w:p>
    <w:p w:rsidR="00DC4B87" w:rsidRPr="004F695E" w:rsidRDefault="00DC4B87" w:rsidP="004F69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18. Будьте внимательны и не теряйте бдительность до самого конца вашего пути. Помните об эффекте “переноса желаемого будущего в настоящее!”</w:t>
      </w:r>
    </w:p>
    <w:p w:rsidR="00DC4B87" w:rsidRPr="004F695E" w:rsidRDefault="00DC4B87" w:rsidP="004F69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19. Опытные профессиональные водители утверждают, что путь к водительской уверенности и </w:t>
      </w:r>
      <w:proofErr w:type="spellStart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надежности</w:t>
      </w:r>
      <w:proofErr w:type="spellEnd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проходит по тому же маршруту, что и любовь – через желудок. Это поэтическое правило следует особо строго выполнять, когда мы едем в дальнюю дорогу. Известно, что после </w:t>
      </w:r>
      <w:proofErr w:type="spellStart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тяжелой</w:t>
      </w:r>
      <w:proofErr w:type="spellEnd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жирной пищи мы становимся вялыми и </w:t>
      </w:r>
      <w:proofErr w:type="spellStart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утомленными</w:t>
      </w:r>
      <w:proofErr w:type="spellEnd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Осложнение перед поездкой может вызвать не только переполненный </w:t>
      </w:r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желудок, но и пустой. В голодном состоянии у человека понижается уровень сахара в крови, что способствует замедлению скорости реакции и быстроты мышления. На голодный желудок никто не блистает остроумием, не шутит и не склонен к пониманию окружающих. Как только желудок заявляет свои права, мы утрачиваем хорошее настроение и чувство самоконтроля. Большое содержание кофеина повышает напряжение и возбуждение водителя. Также кофе не может нейтрализовать остатки алкоголя в крови и особенно у тех, у которых в венах циркулирует алкоголь, разбавленный каплями крови.</w:t>
      </w:r>
    </w:p>
    <w:p w:rsidR="00DC4B87" w:rsidRPr="004F695E" w:rsidRDefault="00DC4B87" w:rsidP="004F69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20. Не ешьте во время вождения.</w:t>
      </w:r>
    </w:p>
    <w:p w:rsidR="00DC4B87" w:rsidRPr="004F695E" w:rsidRDefault="00DC4B87" w:rsidP="004F69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21. При любых недомоганиях, даже если вы не принимаете их </w:t>
      </w:r>
      <w:proofErr w:type="spellStart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всерьез</w:t>
      </w:r>
      <w:proofErr w:type="spellEnd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следует как можно объективнее оценить, в какой степени они действуют на вашу сосредоточенность. Нарушение внимания – основная причина всех ошибок при недомоганиях.</w:t>
      </w:r>
    </w:p>
    <w:p w:rsidR="00DC4B87" w:rsidRPr="004F695E" w:rsidRDefault="00DC4B87" w:rsidP="004F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22. Никогда не садитесь за </w:t>
      </w:r>
      <w:proofErr w:type="gramStart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руль</w:t>
      </w:r>
      <w:proofErr w:type="gramEnd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если вы принимаете лекарство, на этикетке которого написано, что оно противопоказано водителям перед вождением. Также не садитесь за руль, когда вы приняли таблетки, порошки, капли, свечи и средства обезболивания, имеющие успокаивающие действие. На всех успокоительных средствах, от которых обычно клонит в сон, следовало бы большими буквами написать: ”ЛУЧШЕЕ СРЕДСТВО ПРОТИВ СТАРОСТИ – ЗАСНУТЬ ЗА РУЛЕМ!”</w:t>
      </w:r>
      <w:r w:rsidR="004F695E" w:rsidRPr="004F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4B87" w:rsidRPr="004F695E" w:rsidRDefault="00DC4B87" w:rsidP="004F69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23. Если, выходя из </w:t>
      </w:r>
      <w:proofErr w:type="spellStart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освещенного</w:t>
      </w:r>
      <w:proofErr w:type="spellEnd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помещения, вы должны вести автомобиль, не садитесь сразу за руль. Погуляйте 5-10 минут. Помните, что даже при нормальном зрении глаза приспосабливаются к изменяющимся световым условиям лишь через несколько минут. А некоторые врачи-окулисты считают, что после длительного просмотра ТВ адаптация зрения происходит </w:t>
      </w:r>
      <w:proofErr w:type="spellStart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еще</w:t>
      </w:r>
      <w:proofErr w:type="spellEnd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дольше – через полчаса. Так что, если вы хотите посмотреть свою жизнь до конца, не садитесь за руль сразу после длительного смотрения ТВ.</w:t>
      </w:r>
    </w:p>
    <w:p w:rsidR="00DC4B87" w:rsidRPr="004F695E" w:rsidRDefault="00DC4B87" w:rsidP="004F69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24. Статистика говорит, для управления автомобилем также опасна температура воздуха выше 28 градусов. Хуже всего действует на здоровье резкая смена температуры, а также магнитные бури. Сейчас информацию о магнитных бурях и т.п. мы получаем постоянно. И не следует пренебрегать ею. У всех </w:t>
      </w:r>
      <w:proofErr w:type="spellStart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ученых</w:t>
      </w:r>
      <w:proofErr w:type="spellEnd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уже нет сомнений в том, что это влияние на людей является существенным не только для здоровья, но и для сохранения жизни.</w:t>
      </w:r>
    </w:p>
    <w:p w:rsidR="00DC4B87" w:rsidRPr="004F695E" w:rsidRDefault="00DC4B87" w:rsidP="004F69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25. О вреде алкоголя мы говорить не будем, так как эта проблема очевидна для всех.</w:t>
      </w:r>
    </w:p>
    <w:p w:rsidR="00DC4B87" w:rsidRPr="004F695E" w:rsidRDefault="00DC4B87" w:rsidP="004F69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26. Для управления автомобилем начинающему водителю необходимо, чтобы в состоянии готовности были не только обе ноги, но и обе руки, не говоря уже о голове. Этот аргумент против курения является самым важным из всех других.</w:t>
      </w:r>
    </w:p>
    <w:p w:rsidR="00DC4B87" w:rsidRPr="004F695E" w:rsidRDefault="00DC4B87" w:rsidP="004F69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Тот</w:t>
      </w:r>
      <w:proofErr w:type="gramEnd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кто не может отказаться от курения, должен чаще проветривать салон. Курение оказывает вредное воздействие на слизистую оболочку глаз и за </w:t>
      </w:r>
      <w:proofErr w:type="spellStart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рулем</w:t>
      </w:r>
      <w:proofErr w:type="spellEnd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оно никогда не способствует повышению безопасности.</w:t>
      </w:r>
    </w:p>
    <w:p w:rsidR="00DC4B87" w:rsidRPr="004F695E" w:rsidRDefault="00DC4B87" w:rsidP="004F69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27. Как вести автомобиль в разных условиях, вы узнали на курсах вождения. Тем более не хочется вас пугать, рассказывая вам, что с каждым из нас может случиться на дороге. Начинающего водителя, у которого вызывает сама езда без инструктора, рассказ о страшных авариях может повергнуть в шок. Поэтому мы решили пощадить ваши нервы. А для тех, кто </w:t>
      </w:r>
      <w:proofErr w:type="gramStart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интересуется вопросами поведения водителя при </w:t>
      </w:r>
      <w:proofErr w:type="spellStart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гололеде</w:t>
      </w:r>
      <w:proofErr w:type="spellEnd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вождении в ночное время можете почитать об этом перейдя</w:t>
      </w:r>
      <w:proofErr w:type="gramEnd"/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соответствующим ссылкам.</w:t>
      </w:r>
    </w:p>
    <w:p w:rsidR="00DC4B87" w:rsidRPr="004F695E" w:rsidRDefault="00DC4B87" w:rsidP="004F69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9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Успехов на дорогах!!!</w:t>
      </w:r>
    </w:p>
    <w:p w:rsidR="004F4803" w:rsidRPr="004F695E" w:rsidRDefault="004F4803" w:rsidP="004F695E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4F4803" w:rsidRPr="004F6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B87"/>
    <w:rsid w:val="004F4803"/>
    <w:rsid w:val="004F695E"/>
    <w:rsid w:val="00530D75"/>
    <w:rsid w:val="00867A79"/>
    <w:rsid w:val="00DC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451">
          <w:marLeft w:val="0"/>
          <w:marRight w:val="0"/>
          <w:marTop w:val="0"/>
          <w:marBottom w:val="450"/>
          <w:divBdr>
            <w:top w:val="single" w:sz="6" w:space="11" w:color="EEEEEE"/>
            <w:left w:val="single" w:sz="6" w:space="11" w:color="EEEEEE"/>
            <w:bottom w:val="single" w:sz="6" w:space="11" w:color="EEEEEE"/>
            <w:right w:val="single" w:sz="6" w:space="11" w:color="EEEEEE"/>
          </w:divBdr>
        </w:div>
        <w:div w:id="1204246372">
          <w:marLeft w:val="0"/>
          <w:marRight w:val="0"/>
          <w:marTop w:val="0"/>
          <w:marBottom w:val="450"/>
          <w:divBdr>
            <w:top w:val="single" w:sz="6" w:space="11" w:color="EEEEEE"/>
            <w:left w:val="single" w:sz="6" w:space="11" w:color="EEEEEE"/>
            <w:bottom w:val="single" w:sz="6" w:space="11" w:color="EEEEEE"/>
            <w:right w:val="single" w:sz="6" w:space="11" w:color="EEEEEE"/>
          </w:divBdr>
        </w:div>
        <w:div w:id="673189836">
          <w:marLeft w:val="0"/>
          <w:marRight w:val="0"/>
          <w:marTop w:val="0"/>
          <w:marBottom w:val="450"/>
          <w:divBdr>
            <w:top w:val="single" w:sz="6" w:space="11" w:color="EEEEEE"/>
            <w:left w:val="single" w:sz="6" w:space="11" w:color="EEEEEE"/>
            <w:bottom w:val="single" w:sz="6" w:space="11" w:color="EEEEEE"/>
            <w:right w:val="single" w:sz="6" w:space="11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1382</Words>
  <Characters>7884</Characters>
  <Application>Microsoft Office Word</Application>
  <DocSecurity>0</DocSecurity>
  <Lines>65</Lines>
  <Paragraphs>18</Paragraphs>
  <ScaleCrop>false</ScaleCrop>
  <Company/>
  <LinksUpToDate>false</LinksUpToDate>
  <CharactersWithSpaces>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Карбина</dc:creator>
  <cp:lastModifiedBy>111</cp:lastModifiedBy>
  <cp:revision>5</cp:revision>
  <dcterms:created xsi:type="dcterms:W3CDTF">2018-10-09T06:52:00Z</dcterms:created>
  <dcterms:modified xsi:type="dcterms:W3CDTF">2018-10-09T07:57:00Z</dcterms:modified>
</cp:coreProperties>
</file>