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D01" w:rsidRDefault="00190D01" w:rsidP="0008769B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AE3967">
        <w:rPr>
          <w:rFonts w:ascii="Times New Roman" w:hAnsi="Times New Roman"/>
          <w:b/>
          <w:bCs/>
          <w:sz w:val="24"/>
          <w:szCs w:val="24"/>
        </w:rPr>
        <w:t>Р</w:t>
      </w:r>
      <w:r w:rsidRPr="00AE3967">
        <w:rPr>
          <w:rFonts w:ascii="Times New Roman" w:hAnsi="Times New Roman"/>
          <w:b/>
          <w:sz w:val="24"/>
          <w:szCs w:val="24"/>
        </w:rPr>
        <w:t xml:space="preserve">езультаты </w:t>
      </w:r>
      <w:proofErr w:type="gramStart"/>
      <w:r w:rsidRPr="00AE3967">
        <w:rPr>
          <w:rFonts w:ascii="Times New Roman" w:hAnsi="Times New Roman"/>
          <w:b/>
          <w:sz w:val="24"/>
          <w:szCs w:val="24"/>
        </w:rPr>
        <w:t xml:space="preserve">оценки </w:t>
      </w:r>
      <w:r w:rsidR="000D5812">
        <w:rPr>
          <w:rFonts w:ascii="Times New Roman" w:hAnsi="Times New Roman"/>
          <w:b/>
          <w:sz w:val="24"/>
          <w:szCs w:val="24"/>
        </w:rPr>
        <w:t xml:space="preserve">выполнения мероприятий </w:t>
      </w:r>
      <w:r w:rsidRPr="00AE3967">
        <w:rPr>
          <w:rFonts w:ascii="Times New Roman" w:hAnsi="Times New Roman"/>
          <w:b/>
          <w:sz w:val="24"/>
          <w:szCs w:val="24"/>
        </w:rPr>
        <w:t>Комплексной программы социально-экономического развития муниципального</w:t>
      </w:r>
      <w:proofErr w:type="gramEnd"/>
      <w:r w:rsidRPr="00AE3967">
        <w:rPr>
          <w:rFonts w:ascii="Times New Roman" w:hAnsi="Times New Roman"/>
          <w:b/>
          <w:sz w:val="24"/>
          <w:szCs w:val="24"/>
        </w:rPr>
        <w:t xml:space="preserve"> образования «Каргасокский район» Томской области на 2010-2015 годы</w:t>
      </w:r>
      <w:r w:rsidR="000D5812">
        <w:rPr>
          <w:rFonts w:ascii="Times New Roman" w:hAnsi="Times New Roman"/>
          <w:b/>
          <w:sz w:val="24"/>
          <w:szCs w:val="24"/>
        </w:rPr>
        <w:t>,</w:t>
      </w:r>
      <w:r w:rsidRPr="00AE3967">
        <w:rPr>
          <w:rFonts w:ascii="Times New Roman" w:hAnsi="Times New Roman"/>
          <w:b/>
          <w:sz w:val="24"/>
          <w:szCs w:val="24"/>
        </w:rPr>
        <w:t xml:space="preserve"> за </w:t>
      </w:r>
      <w:r w:rsidR="000D5812">
        <w:rPr>
          <w:rFonts w:ascii="Times New Roman" w:hAnsi="Times New Roman"/>
          <w:b/>
          <w:sz w:val="24"/>
          <w:szCs w:val="24"/>
        </w:rPr>
        <w:t>период ее реализации (</w:t>
      </w:r>
      <w:r w:rsidR="0008769B">
        <w:rPr>
          <w:rFonts w:ascii="Times New Roman" w:hAnsi="Times New Roman"/>
          <w:b/>
          <w:sz w:val="24"/>
          <w:szCs w:val="24"/>
        </w:rPr>
        <w:t>2010-</w:t>
      </w:r>
      <w:r w:rsidRPr="00AE3967">
        <w:rPr>
          <w:rFonts w:ascii="Times New Roman" w:hAnsi="Times New Roman"/>
          <w:b/>
          <w:sz w:val="24"/>
          <w:szCs w:val="24"/>
        </w:rPr>
        <w:t>201</w:t>
      </w:r>
      <w:r w:rsidR="002E7007">
        <w:rPr>
          <w:rFonts w:ascii="Times New Roman" w:hAnsi="Times New Roman"/>
          <w:b/>
          <w:sz w:val="24"/>
          <w:szCs w:val="24"/>
        </w:rPr>
        <w:t>5</w:t>
      </w:r>
      <w:r w:rsidRPr="00AE3967">
        <w:rPr>
          <w:rFonts w:ascii="Times New Roman" w:hAnsi="Times New Roman"/>
          <w:b/>
          <w:sz w:val="24"/>
          <w:szCs w:val="24"/>
        </w:rPr>
        <w:t xml:space="preserve"> год</w:t>
      </w:r>
      <w:r w:rsidR="0008769B">
        <w:rPr>
          <w:rFonts w:ascii="Times New Roman" w:hAnsi="Times New Roman"/>
          <w:b/>
          <w:sz w:val="24"/>
          <w:szCs w:val="24"/>
        </w:rPr>
        <w:t>ы</w:t>
      </w:r>
      <w:r w:rsidR="000D5812">
        <w:rPr>
          <w:rFonts w:ascii="Times New Roman" w:hAnsi="Times New Roman"/>
          <w:b/>
          <w:sz w:val="24"/>
          <w:szCs w:val="24"/>
        </w:rPr>
        <w:t>)</w:t>
      </w:r>
    </w:p>
    <w:p w:rsidR="000D5812" w:rsidRPr="00AE3967" w:rsidRDefault="000D5812" w:rsidP="0008769B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444" w:type="dxa"/>
        <w:tblInd w:w="-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5"/>
        <w:gridCol w:w="1844"/>
        <w:gridCol w:w="1134"/>
        <w:gridCol w:w="1134"/>
        <w:gridCol w:w="1134"/>
        <w:gridCol w:w="1134"/>
        <w:gridCol w:w="1134"/>
        <w:gridCol w:w="1134"/>
        <w:gridCol w:w="992"/>
        <w:gridCol w:w="1134"/>
        <w:gridCol w:w="992"/>
        <w:gridCol w:w="1134"/>
        <w:gridCol w:w="993"/>
        <w:gridCol w:w="1134"/>
        <w:gridCol w:w="992"/>
      </w:tblGrid>
      <w:tr w:rsidR="00A36671" w:rsidRPr="0008769B" w:rsidTr="000D5812">
        <w:trPr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671" w:rsidRPr="001D65DD" w:rsidRDefault="00A36671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65DD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1D65D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1D65D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1D65D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671" w:rsidRPr="001D65DD" w:rsidRDefault="00A36671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65DD">
              <w:rPr>
                <w:rFonts w:ascii="Times New Roman" w:hAnsi="Times New Roman" w:cs="Times New Roman"/>
                <w:b/>
              </w:rPr>
              <w:t>Показатель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36671" w:rsidRPr="001D65DD" w:rsidRDefault="00A36671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65DD">
              <w:rPr>
                <w:rFonts w:ascii="Times New Roman" w:hAnsi="Times New Roman" w:cs="Times New Roman"/>
                <w:b/>
              </w:rPr>
              <w:t>Источник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A36671" w:rsidRPr="001D65DD" w:rsidRDefault="00A36671" w:rsidP="008A3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65DD">
              <w:rPr>
                <w:rFonts w:ascii="Times New Roman" w:hAnsi="Times New Roman" w:cs="Times New Roman"/>
                <w:b/>
              </w:rPr>
              <w:t>2010 год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A36671" w:rsidRPr="001D65DD" w:rsidRDefault="00A36671" w:rsidP="008A3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65DD">
              <w:rPr>
                <w:rFonts w:ascii="Times New Roman" w:hAnsi="Times New Roman" w:cs="Times New Roman"/>
                <w:b/>
              </w:rPr>
              <w:t>2011 год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:rsidR="00A36671" w:rsidRPr="001D65DD" w:rsidRDefault="00A36671" w:rsidP="008A3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65DD">
              <w:rPr>
                <w:rFonts w:ascii="Times New Roman" w:hAnsi="Times New Roman" w:cs="Times New Roman"/>
                <w:b/>
              </w:rPr>
              <w:t>2012 год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:rsidR="00A36671" w:rsidRPr="001D65DD" w:rsidRDefault="00A36671" w:rsidP="008A3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65DD">
              <w:rPr>
                <w:rFonts w:ascii="Times New Roman" w:hAnsi="Times New Roman" w:cs="Times New Roman"/>
                <w:b/>
              </w:rPr>
              <w:t>2013 год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6671" w:rsidRPr="001D65DD" w:rsidRDefault="00A36671" w:rsidP="008A3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65DD">
              <w:rPr>
                <w:rFonts w:ascii="Times New Roman" w:hAnsi="Times New Roman" w:cs="Times New Roman"/>
                <w:b/>
              </w:rPr>
              <w:t>2014</w:t>
            </w:r>
            <w:r w:rsidR="00A42125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:rsidR="00A36671" w:rsidRPr="001D65DD" w:rsidRDefault="00A36671" w:rsidP="00BC6E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65DD">
              <w:rPr>
                <w:rFonts w:ascii="Times New Roman" w:hAnsi="Times New Roman" w:cs="Times New Roman"/>
                <w:b/>
              </w:rPr>
              <w:t>2015</w:t>
            </w:r>
            <w:r w:rsidR="00A42125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A36671" w:rsidRPr="0008769B" w:rsidTr="000D5812">
        <w:trPr>
          <w:trHeight w:val="86"/>
          <w:tblHeader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671" w:rsidRPr="001D65DD" w:rsidRDefault="00A36671" w:rsidP="008A33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671" w:rsidRPr="001D65DD" w:rsidRDefault="00A36671" w:rsidP="008A33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36671" w:rsidRPr="001D65DD" w:rsidRDefault="00A36671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36671" w:rsidRPr="001D65DD" w:rsidRDefault="00A36671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65DD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134" w:type="dxa"/>
          </w:tcPr>
          <w:p w:rsidR="00A36671" w:rsidRPr="001D65DD" w:rsidRDefault="00A36671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65DD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1134" w:type="dxa"/>
          </w:tcPr>
          <w:p w:rsidR="00A36671" w:rsidRPr="001D65DD" w:rsidRDefault="00A3667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65DD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134" w:type="dxa"/>
          </w:tcPr>
          <w:p w:rsidR="00A36671" w:rsidRPr="001D65DD" w:rsidRDefault="00A3667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65DD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1134" w:type="dxa"/>
          </w:tcPr>
          <w:p w:rsidR="00A36671" w:rsidRPr="001D65DD" w:rsidRDefault="00A3667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65DD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992" w:type="dxa"/>
          </w:tcPr>
          <w:p w:rsidR="00A36671" w:rsidRPr="001D65DD" w:rsidRDefault="00A3667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65DD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1134" w:type="dxa"/>
          </w:tcPr>
          <w:p w:rsidR="00A36671" w:rsidRPr="001D65DD" w:rsidRDefault="00A3667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65DD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992" w:type="dxa"/>
          </w:tcPr>
          <w:p w:rsidR="00A36671" w:rsidRPr="001D65DD" w:rsidRDefault="00A3667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65DD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1134" w:type="dxa"/>
            <w:shd w:val="clear" w:color="auto" w:fill="auto"/>
          </w:tcPr>
          <w:p w:rsidR="00A36671" w:rsidRPr="001D65DD" w:rsidRDefault="00A3667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65DD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993" w:type="dxa"/>
            <w:shd w:val="clear" w:color="auto" w:fill="auto"/>
          </w:tcPr>
          <w:p w:rsidR="00A36671" w:rsidRPr="001D65DD" w:rsidRDefault="00A3667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65DD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1134" w:type="dxa"/>
          </w:tcPr>
          <w:p w:rsidR="00A36671" w:rsidRPr="001D65DD" w:rsidRDefault="00A36671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65DD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992" w:type="dxa"/>
          </w:tcPr>
          <w:p w:rsidR="00A36671" w:rsidRPr="001D65DD" w:rsidRDefault="00A36671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65DD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BC6E8E" w:rsidRPr="0008769B" w:rsidTr="00A36671">
        <w:tc>
          <w:tcPr>
            <w:tcW w:w="16444" w:type="dxa"/>
            <w:gridSpan w:val="15"/>
            <w:vAlign w:val="center"/>
          </w:tcPr>
          <w:p w:rsidR="00BC6E8E" w:rsidRPr="0008769B" w:rsidRDefault="00BC6E8E" w:rsidP="00A36671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Направление 1 . Повышение эффективности использования природно-ресурсного потенциала территории</w:t>
            </w:r>
          </w:p>
        </w:tc>
      </w:tr>
      <w:tr w:rsidR="00BC6E8E" w:rsidRPr="0008769B" w:rsidTr="00A36671">
        <w:tc>
          <w:tcPr>
            <w:tcW w:w="16444" w:type="dxa"/>
            <w:gridSpan w:val="15"/>
            <w:vAlign w:val="center"/>
          </w:tcPr>
          <w:p w:rsidR="00BC6E8E" w:rsidRPr="0008769B" w:rsidRDefault="00BC6E8E" w:rsidP="00A36671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Приоритет 1.1. Организация сотрудничества с предприятиями нефтегазового сектора в рамках социального партнерства</w:t>
            </w:r>
          </w:p>
        </w:tc>
      </w:tr>
      <w:tr w:rsidR="003C76E0" w:rsidRPr="0008769B" w:rsidTr="00B5027A">
        <w:trPr>
          <w:trHeight w:val="471"/>
        </w:trPr>
        <w:tc>
          <w:tcPr>
            <w:tcW w:w="425" w:type="dxa"/>
            <w:shd w:val="clear" w:color="auto" w:fill="auto"/>
          </w:tcPr>
          <w:p w:rsidR="00BC6E8E" w:rsidRPr="0008769B" w:rsidRDefault="00BC6E8E" w:rsidP="00190D01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4" w:type="dxa"/>
            <w:shd w:val="clear" w:color="auto" w:fill="auto"/>
          </w:tcPr>
          <w:p w:rsidR="00BC6E8E" w:rsidRPr="0008769B" w:rsidRDefault="00BC6E8E" w:rsidP="001D65DD">
            <w:pPr>
              <w:tabs>
                <w:tab w:val="left" w:pos="66"/>
                <w:tab w:val="left" w:pos="217"/>
                <w:tab w:val="left" w:pos="359"/>
              </w:tabs>
              <w:spacing w:after="0" w:line="240" w:lineRule="auto"/>
              <w:ind w:left="65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сов</w:t>
            </w:r>
            <w:r w:rsidR="001D65DD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местно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B4075">
              <w:rPr>
                <w:rFonts w:ascii="Times New Roman" w:hAnsi="Times New Roman" w:cs="Times New Roman"/>
              </w:rPr>
              <w:t>реали</w:t>
            </w:r>
            <w:r w:rsidRPr="0008769B">
              <w:rPr>
                <w:rFonts w:ascii="Times New Roman" w:hAnsi="Times New Roman" w:cs="Times New Roman"/>
              </w:rPr>
              <w:t>зо</w:t>
            </w:r>
            <w:r w:rsidR="001D65DD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ванных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недро</w:t>
            </w:r>
            <w:r w:rsidR="001B4075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пользователями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проектов, 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6E8E" w:rsidRPr="0008769B" w:rsidRDefault="00BC6E8E" w:rsidP="002E7007">
            <w:pPr>
              <w:tabs>
                <w:tab w:val="left" w:pos="217"/>
                <w:tab w:val="left" w:pos="255"/>
                <w:tab w:val="left" w:pos="35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Вед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8769B">
              <w:rPr>
                <w:rFonts w:ascii="Times New Roman" w:hAnsi="Times New Roman" w:cs="Times New Roman"/>
              </w:rPr>
              <w:t>с</w:t>
            </w:r>
            <w:proofErr w:type="gramEnd"/>
            <w:r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1B4075" w:rsidRDefault="00BC6E8E" w:rsidP="0008769B">
            <w:pPr>
              <w:shd w:val="clear" w:color="auto" w:fill="FFFFFF"/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BC6E8E" w:rsidRPr="0008769B" w:rsidRDefault="00BC6E8E" w:rsidP="0008769B">
            <w:pPr>
              <w:shd w:val="clear" w:color="auto" w:fill="FFFFFF"/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BC6E8E" w:rsidRPr="0008769B" w:rsidRDefault="00BC6E8E" w:rsidP="0008769B">
            <w:pPr>
              <w:shd w:val="clear" w:color="auto" w:fill="FFFFFF"/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1B4075" w:rsidRDefault="00BC6E8E" w:rsidP="003A2C82">
            <w:pPr>
              <w:shd w:val="clear" w:color="auto" w:fill="FFFFFF"/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BC6E8E" w:rsidRPr="003A2C82" w:rsidRDefault="00BC6E8E" w:rsidP="003A2C82">
            <w:pPr>
              <w:shd w:val="clear" w:color="auto" w:fill="FFFFFF"/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BC6E8E" w:rsidRPr="003A2C82" w:rsidRDefault="00BC6E8E" w:rsidP="003A2C82">
            <w:pPr>
              <w:shd w:val="clear" w:color="auto" w:fill="FFFFFF"/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3A2C8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1B4075" w:rsidRDefault="00BC6E8E" w:rsidP="0008769B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BC6E8E" w:rsidRPr="0008769B" w:rsidRDefault="00BC6E8E" w:rsidP="0008769B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BC6E8E" w:rsidRPr="0008769B" w:rsidRDefault="00BC6E8E" w:rsidP="0008769B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1B4075" w:rsidRDefault="00BC6E8E" w:rsidP="0008769B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BC6E8E" w:rsidRPr="0008769B" w:rsidRDefault="00BC6E8E" w:rsidP="0008769B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BC6E8E" w:rsidRPr="0008769B" w:rsidRDefault="00BC6E8E" w:rsidP="0008769B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4075" w:rsidRDefault="00BC6E8E" w:rsidP="00190D01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BC6E8E" w:rsidRPr="0008769B" w:rsidRDefault="00BC6E8E" w:rsidP="00190D01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6E8E" w:rsidRPr="0008769B" w:rsidRDefault="00BC6E8E" w:rsidP="00190D01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vAlign w:val="center"/>
          </w:tcPr>
          <w:p w:rsidR="001B4075" w:rsidRDefault="00BC6E8E" w:rsidP="00BC6E8E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BC6E8E" w:rsidRPr="0008769B" w:rsidRDefault="00BC6E8E" w:rsidP="00BC6E8E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BC6E8E" w:rsidRPr="0008769B" w:rsidRDefault="00BC6E8E" w:rsidP="00BC6E8E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3C76E0" w:rsidRPr="0008769B" w:rsidTr="00B5027A">
        <w:trPr>
          <w:trHeight w:val="60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6E8E" w:rsidRPr="0008769B" w:rsidRDefault="00BC6E8E" w:rsidP="00190D01">
            <w:pPr>
              <w:tabs>
                <w:tab w:val="left" w:pos="217"/>
                <w:tab w:val="left" w:pos="359"/>
              </w:tabs>
              <w:spacing w:after="0" w:line="240" w:lineRule="auto"/>
              <w:ind w:left="75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E8E" w:rsidRPr="0008769B" w:rsidRDefault="00BC6E8E" w:rsidP="00355BE5">
            <w:pPr>
              <w:tabs>
                <w:tab w:val="left" w:pos="66"/>
                <w:tab w:val="left" w:pos="217"/>
                <w:tab w:val="left" w:pos="359"/>
              </w:tabs>
              <w:spacing w:after="0" w:line="240" w:lineRule="auto"/>
              <w:ind w:left="75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сог</w:t>
            </w:r>
            <w:r w:rsidR="001D65DD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лашений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соци</w:t>
            </w:r>
            <w:r w:rsidR="001D65DD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альном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партнер</w:t>
            </w:r>
            <w:r w:rsidR="001D65DD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стве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предприя</w:t>
            </w:r>
            <w:r w:rsidR="001D65DD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тиями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нефтегазо</w:t>
            </w:r>
            <w:r w:rsidR="001D65DD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вого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сектора,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08769B" w:rsidRDefault="00BC6E8E" w:rsidP="002E7007">
            <w:pPr>
              <w:tabs>
                <w:tab w:val="left" w:pos="359"/>
                <w:tab w:val="left" w:pos="397"/>
              </w:tabs>
              <w:spacing w:after="0" w:line="240" w:lineRule="auto"/>
              <w:ind w:left="-28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Вед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8769B">
              <w:rPr>
                <w:rFonts w:ascii="Times New Roman" w:hAnsi="Times New Roman" w:cs="Times New Roman"/>
              </w:rPr>
              <w:t>с</w:t>
            </w:r>
            <w:proofErr w:type="gramEnd"/>
            <w:r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075" w:rsidRDefault="00BC6E8E" w:rsidP="0008769B">
            <w:pPr>
              <w:shd w:val="clear" w:color="auto" w:fill="FFFFFF"/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BC6E8E" w:rsidRPr="0008769B" w:rsidRDefault="00BC6E8E" w:rsidP="0008769B">
            <w:pPr>
              <w:shd w:val="clear" w:color="auto" w:fill="FFFFFF"/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6E8E" w:rsidRPr="0008769B" w:rsidRDefault="00BC6E8E" w:rsidP="0008769B">
            <w:pPr>
              <w:shd w:val="clear" w:color="auto" w:fill="FFFFFF"/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075" w:rsidRDefault="00BC6E8E" w:rsidP="003A2C82">
            <w:pPr>
              <w:shd w:val="clear" w:color="auto" w:fill="FFFFFF"/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BC6E8E" w:rsidRPr="003A2C82" w:rsidRDefault="00BC6E8E" w:rsidP="003A2C82">
            <w:pPr>
              <w:shd w:val="clear" w:color="auto" w:fill="FFFFFF"/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6E8E" w:rsidRPr="003A2C82" w:rsidRDefault="00BC6E8E" w:rsidP="003A2C82">
            <w:pPr>
              <w:shd w:val="clear" w:color="auto" w:fill="FFFFFF"/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3A2C8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075" w:rsidRDefault="00BC6E8E" w:rsidP="0008769B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BC6E8E" w:rsidRPr="0008769B" w:rsidRDefault="00BC6E8E" w:rsidP="0008769B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6E8E" w:rsidRPr="0008769B" w:rsidRDefault="00BC6E8E" w:rsidP="0008769B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075" w:rsidRDefault="00BC6E8E" w:rsidP="0008769B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BC6E8E" w:rsidRPr="0008769B" w:rsidRDefault="00BC6E8E" w:rsidP="0008769B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6E8E" w:rsidRPr="0008769B" w:rsidRDefault="00BC6E8E" w:rsidP="0008769B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75" w:rsidRDefault="00BC6E8E" w:rsidP="00190D01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BC6E8E" w:rsidRPr="0008769B" w:rsidRDefault="00BC6E8E" w:rsidP="00190D01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08769B" w:rsidRDefault="00BC6E8E" w:rsidP="00190D01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075" w:rsidRDefault="00BC6E8E" w:rsidP="00BC6E8E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BC6E8E">
              <w:rPr>
                <w:rFonts w:ascii="Times New Roman" w:hAnsi="Times New Roman" w:cs="Times New Roman"/>
              </w:rPr>
              <w:t>Положи</w:t>
            </w:r>
          </w:p>
          <w:p w:rsidR="00BC6E8E" w:rsidRPr="00BC6E8E" w:rsidRDefault="00BC6E8E" w:rsidP="00BC6E8E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BC6E8E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6E8E" w:rsidRPr="00BC6E8E" w:rsidRDefault="00BC6E8E" w:rsidP="00BC6E8E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</w:rPr>
            </w:pPr>
            <w:r w:rsidRPr="00BC6E8E">
              <w:rPr>
                <w:rFonts w:ascii="Times New Roman" w:hAnsi="Times New Roman" w:cs="Times New Roman"/>
              </w:rPr>
              <w:t>8</w:t>
            </w:r>
          </w:p>
        </w:tc>
      </w:tr>
      <w:tr w:rsidR="00896E4A" w:rsidRPr="0008769B" w:rsidTr="00B5027A">
        <w:trPr>
          <w:trHeight w:val="1523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6E4A" w:rsidRPr="0008769B" w:rsidRDefault="00896E4A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4A" w:rsidRPr="0008769B" w:rsidRDefault="00896E4A" w:rsidP="001D65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Удельный вес числа организаций нефтегазового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сек</w:t>
            </w:r>
            <w:r w:rsidR="001D65DD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тора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– участников территориального соглашения о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со</w:t>
            </w:r>
            <w:r w:rsidR="001D65DD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циальном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партнер</w:t>
            </w:r>
            <w:r w:rsidR="001D65DD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стве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в общем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чис</w:t>
            </w:r>
            <w:r w:rsidR="001D65DD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ле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организаций нефтегазового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сек</w:t>
            </w:r>
            <w:r w:rsidR="001D65DD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тора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, ведущих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дея</w:t>
            </w:r>
            <w:r w:rsidR="001D65DD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тельность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тер</w:t>
            </w:r>
            <w:r w:rsidR="001D65DD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ритории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района, %.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E4A" w:rsidRPr="0008769B" w:rsidRDefault="00896E4A" w:rsidP="002E7007">
            <w:pPr>
              <w:tabs>
                <w:tab w:val="left" w:pos="217"/>
                <w:tab w:val="left" w:pos="359"/>
              </w:tabs>
              <w:spacing w:after="0" w:line="240" w:lineRule="auto"/>
              <w:ind w:left="-28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Вед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8769B">
              <w:rPr>
                <w:rFonts w:ascii="Times New Roman" w:hAnsi="Times New Roman" w:cs="Times New Roman"/>
              </w:rPr>
              <w:t>с</w:t>
            </w:r>
            <w:proofErr w:type="gramEnd"/>
            <w:r w:rsidRPr="0008769B">
              <w:rPr>
                <w:rFonts w:ascii="Times New Roman" w:hAnsi="Times New Roman" w:cs="Times New Roman"/>
              </w:rPr>
              <w:t>тати</w:t>
            </w:r>
            <w:r>
              <w:rPr>
                <w:rFonts w:ascii="Times New Roman" w:hAnsi="Times New Roman" w:cs="Times New Roman"/>
              </w:rPr>
              <w:t>сти</w:t>
            </w:r>
            <w:r w:rsidRPr="0008769B">
              <w:rPr>
                <w:rFonts w:ascii="Times New Roman" w:hAnsi="Times New Roman" w:cs="Times New Roman"/>
              </w:rPr>
              <w:t>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E4A" w:rsidRPr="0008769B" w:rsidRDefault="00896E4A" w:rsidP="003A2C82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E4A" w:rsidRPr="0008769B" w:rsidRDefault="00896E4A" w:rsidP="003A2C82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E4A" w:rsidRPr="003A2C82" w:rsidRDefault="00896E4A" w:rsidP="003A2C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2C8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E4A" w:rsidRPr="003A2C82" w:rsidRDefault="00896E4A" w:rsidP="003A2C8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3A2C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E4A" w:rsidRPr="0008769B" w:rsidRDefault="00896E4A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E4A" w:rsidRPr="0008769B" w:rsidRDefault="00896E4A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E4A" w:rsidRPr="0008769B" w:rsidRDefault="00896E4A" w:rsidP="003A2C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E4A" w:rsidRPr="0008769B" w:rsidRDefault="00896E4A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E4A" w:rsidRPr="0008769B" w:rsidRDefault="00896E4A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E4A" w:rsidRPr="0008769B" w:rsidRDefault="00896E4A" w:rsidP="00190D01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E4A" w:rsidRPr="0008769B" w:rsidRDefault="00896E4A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E4A" w:rsidRPr="0008769B" w:rsidRDefault="00896E4A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</w:tr>
      <w:tr w:rsidR="00896E4A" w:rsidRPr="0008769B" w:rsidTr="00A36671">
        <w:trPr>
          <w:trHeight w:val="210"/>
        </w:trPr>
        <w:tc>
          <w:tcPr>
            <w:tcW w:w="16444" w:type="dxa"/>
            <w:gridSpan w:val="1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96E4A" w:rsidRPr="0008769B" w:rsidRDefault="00896E4A" w:rsidP="00A36671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Приоритет 1.2. Повышение инвестиционной привлекательности и развитие отраслей, основанных на использовании возобновляемых природных ресурсов</w:t>
            </w:r>
          </w:p>
        </w:tc>
      </w:tr>
      <w:tr w:rsidR="00896E4A" w:rsidRPr="0008769B" w:rsidTr="00B5027A">
        <w:trPr>
          <w:trHeight w:val="5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6E4A" w:rsidRPr="0008769B" w:rsidRDefault="00896E4A" w:rsidP="00190D01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6698" w:rsidRPr="0008769B" w:rsidRDefault="00896E4A" w:rsidP="001D65DD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Количество согласованных участков для промышленного рыболовства,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E4A" w:rsidRPr="0008769B" w:rsidRDefault="00896E4A" w:rsidP="002E7007">
            <w:pPr>
              <w:spacing w:after="0" w:line="240" w:lineRule="auto"/>
              <w:ind w:left="-28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Вед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8769B">
              <w:rPr>
                <w:rFonts w:ascii="Times New Roman" w:hAnsi="Times New Roman" w:cs="Times New Roman"/>
              </w:rPr>
              <w:t>с</w:t>
            </w:r>
            <w:proofErr w:type="gramEnd"/>
            <w:r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075" w:rsidRDefault="00896E4A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896E4A" w:rsidRPr="0008769B" w:rsidRDefault="00896E4A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E4A" w:rsidRPr="0008769B" w:rsidRDefault="00896E4A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075" w:rsidRDefault="00896E4A" w:rsidP="003A2C82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896E4A" w:rsidRPr="003A2C82" w:rsidRDefault="00896E4A" w:rsidP="003A2C82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E4A" w:rsidRPr="003A2C82" w:rsidRDefault="00896E4A" w:rsidP="003A2C82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3A2C82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075" w:rsidRDefault="00896E4A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896E4A" w:rsidRPr="0008769B" w:rsidRDefault="00896E4A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E4A" w:rsidRPr="0008769B" w:rsidRDefault="00896E4A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075" w:rsidRDefault="00896E4A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896E4A" w:rsidRPr="0008769B" w:rsidRDefault="00896E4A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E4A" w:rsidRPr="0008769B" w:rsidRDefault="00896E4A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075" w:rsidRDefault="00896E4A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896E4A" w:rsidRPr="0008769B" w:rsidRDefault="00896E4A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E4A" w:rsidRPr="0008769B" w:rsidRDefault="00896E4A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75" w:rsidRDefault="00896E4A" w:rsidP="00896E4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96E4A">
              <w:rPr>
                <w:rFonts w:ascii="Times New Roman" w:hAnsi="Times New Roman" w:cs="Times New Roman"/>
              </w:rPr>
              <w:t>Положи</w:t>
            </w:r>
          </w:p>
          <w:p w:rsidR="00896E4A" w:rsidRPr="00896E4A" w:rsidRDefault="00896E4A" w:rsidP="00896E4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96E4A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E4A" w:rsidRPr="00896E4A" w:rsidRDefault="00896E4A" w:rsidP="00896E4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96E4A">
              <w:rPr>
                <w:rFonts w:ascii="Times New Roman" w:hAnsi="Times New Roman" w:cs="Times New Roman"/>
              </w:rPr>
              <w:t>17</w:t>
            </w:r>
          </w:p>
        </w:tc>
      </w:tr>
      <w:tr w:rsidR="00896E4A" w:rsidRPr="0008769B" w:rsidTr="00B5027A">
        <w:trPr>
          <w:trHeight w:val="1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6E4A" w:rsidRPr="0008769B" w:rsidRDefault="00896E4A" w:rsidP="00190D01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6E4A" w:rsidRPr="0008769B" w:rsidRDefault="00896E4A" w:rsidP="00896E4A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Количество согласованных </w:t>
            </w:r>
            <w:r w:rsidRPr="0008769B">
              <w:rPr>
                <w:rFonts w:ascii="Times New Roman" w:hAnsi="Times New Roman" w:cs="Times New Roman"/>
              </w:rPr>
              <w:lastRenderedPageBreak/>
              <w:t xml:space="preserve">территорий, для осуществления пользования объектами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живот</w:t>
            </w:r>
            <w:r w:rsidR="006D669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мира,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E4A" w:rsidRPr="0008769B" w:rsidRDefault="00896E4A" w:rsidP="002E7007">
            <w:pPr>
              <w:spacing w:after="0" w:line="240" w:lineRule="auto"/>
              <w:ind w:left="-28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lastRenderedPageBreak/>
              <w:t>Вед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8769B">
              <w:rPr>
                <w:rFonts w:ascii="Times New Roman" w:hAnsi="Times New Roman" w:cs="Times New Roman"/>
              </w:rPr>
              <w:t>с</w:t>
            </w:r>
            <w:proofErr w:type="gramEnd"/>
            <w:r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698" w:rsidRDefault="00896E4A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896E4A" w:rsidRPr="0008769B" w:rsidRDefault="00896E4A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тельная </w:t>
            </w:r>
            <w:r w:rsidRPr="0008769B">
              <w:rPr>
                <w:rFonts w:ascii="Times New Roman" w:hAnsi="Times New Roman" w:cs="Times New Roman"/>
              </w:rPr>
              <w:lastRenderedPageBreak/>
              <w:t>динамика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E4A" w:rsidRPr="0008769B" w:rsidRDefault="00896E4A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698" w:rsidRDefault="00896E4A" w:rsidP="003A2C82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896E4A" w:rsidRPr="003A2C82" w:rsidRDefault="00896E4A" w:rsidP="003A2C82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тельная </w:t>
            </w:r>
            <w:r w:rsidRPr="0008769B">
              <w:rPr>
                <w:rFonts w:ascii="Times New Roman" w:hAnsi="Times New Roman" w:cs="Times New Roman"/>
              </w:rPr>
              <w:lastRenderedPageBreak/>
              <w:t>динамика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E4A" w:rsidRPr="003A2C82" w:rsidRDefault="00896E4A" w:rsidP="003A2C82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3A2C82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698" w:rsidRDefault="00896E4A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896E4A" w:rsidRPr="0008769B" w:rsidRDefault="00896E4A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тельная </w:t>
            </w:r>
            <w:r w:rsidRPr="0008769B">
              <w:rPr>
                <w:rFonts w:ascii="Times New Roman" w:hAnsi="Times New Roman" w:cs="Times New Roman"/>
              </w:rPr>
              <w:lastRenderedPageBreak/>
              <w:t>динамика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E4A" w:rsidRPr="0008769B" w:rsidRDefault="00896E4A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698" w:rsidRDefault="00896E4A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896E4A" w:rsidRPr="0008769B" w:rsidRDefault="00896E4A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тельная </w:t>
            </w:r>
            <w:r w:rsidRPr="0008769B">
              <w:rPr>
                <w:rFonts w:ascii="Times New Roman" w:hAnsi="Times New Roman" w:cs="Times New Roman"/>
              </w:rPr>
              <w:lastRenderedPageBreak/>
              <w:t>динамика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E4A" w:rsidRPr="0008769B" w:rsidRDefault="00896E4A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698" w:rsidRDefault="00896E4A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896E4A" w:rsidRPr="0008769B" w:rsidRDefault="00896E4A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тельная </w:t>
            </w:r>
            <w:r w:rsidRPr="0008769B">
              <w:rPr>
                <w:rFonts w:ascii="Times New Roman" w:hAnsi="Times New Roman" w:cs="Times New Roman"/>
              </w:rPr>
              <w:lastRenderedPageBreak/>
              <w:t>динамика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E4A" w:rsidRPr="0008769B" w:rsidRDefault="00896E4A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698" w:rsidRDefault="00896E4A" w:rsidP="00896E4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96E4A">
              <w:rPr>
                <w:rFonts w:ascii="Times New Roman" w:hAnsi="Times New Roman" w:cs="Times New Roman"/>
              </w:rPr>
              <w:t>Положи</w:t>
            </w:r>
          </w:p>
          <w:p w:rsidR="00896E4A" w:rsidRPr="00896E4A" w:rsidRDefault="00896E4A" w:rsidP="00896E4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96E4A">
              <w:rPr>
                <w:rFonts w:ascii="Times New Roman" w:hAnsi="Times New Roman" w:cs="Times New Roman"/>
              </w:rPr>
              <w:t xml:space="preserve">тельная </w:t>
            </w:r>
            <w:r w:rsidRPr="00896E4A">
              <w:rPr>
                <w:rFonts w:ascii="Times New Roman" w:hAnsi="Times New Roman" w:cs="Times New Roman"/>
              </w:rPr>
              <w:lastRenderedPageBreak/>
              <w:t>динамика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E4A" w:rsidRPr="00896E4A" w:rsidRDefault="00896E4A" w:rsidP="00896E4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96E4A">
              <w:rPr>
                <w:rFonts w:ascii="Times New Roman" w:hAnsi="Times New Roman" w:cs="Times New Roman"/>
              </w:rPr>
              <w:lastRenderedPageBreak/>
              <w:t>0</w:t>
            </w:r>
          </w:p>
        </w:tc>
      </w:tr>
      <w:tr w:rsidR="00896E4A" w:rsidRPr="0008769B" w:rsidTr="00B5027A">
        <w:trPr>
          <w:trHeight w:val="54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6E4A" w:rsidRPr="0008769B" w:rsidRDefault="00896E4A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lastRenderedPageBreak/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6E4A" w:rsidRPr="0008769B" w:rsidRDefault="00896E4A" w:rsidP="00190D01">
            <w:pPr>
              <w:tabs>
                <w:tab w:val="left" w:pos="66"/>
              </w:tabs>
              <w:spacing w:after="0" w:line="240" w:lineRule="auto"/>
              <w:ind w:firstLine="66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Размеры инвестиций в заготовительную отрасль,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E4A" w:rsidRDefault="00896E4A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t>Исследова</w:t>
            </w:r>
            <w:proofErr w:type="spellEnd"/>
          </w:p>
          <w:p w:rsidR="00896E4A" w:rsidRPr="0008769B" w:rsidRDefault="00896E4A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t>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698" w:rsidRDefault="00896E4A" w:rsidP="000876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896E4A" w:rsidRPr="0008769B" w:rsidRDefault="00896E4A" w:rsidP="000876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E4A" w:rsidRPr="0008769B" w:rsidRDefault="00896E4A" w:rsidP="000876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698" w:rsidRDefault="00896E4A" w:rsidP="003A2C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2C82">
              <w:rPr>
                <w:rFonts w:ascii="Times New Roman" w:hAnsi="Times New Roman" w:cs="Times New Roman"/>
              </w:rPr>
              <w:t>Положи</w:t>
            </w:r>
          </w:p>
          <w:p w:rsidR="00896E4A" w:rsidRPr="003A2C82" w:rsidRDefault="00896E4A" w:rsidP="003A2C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2C82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E4A" w:rsidRPr="003A2C82" w:rsidRDefault="00896E4A" w:rsidP="003A2C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2C82"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698" w:rsidRDefault="00896E4A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896E4A" w:rsidRPr="0008769B" w:rsidRDefault="00896E4A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E4A" w:rsidRPr="0008769B" w:rsidRDefault="00896E4A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698" w:rsidRDefault="00896E4A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896E4A" w:rsidRPr="0008769B" w:rsidRDefault="00896E4A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E4A" w:rsidRPr="0008769B" w:rsidRDefault="00896E4A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698" w:rsidRDefault="00896E4A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896E4A" w:rsidRPr="0008769B" w:rsidRDefault="00896E4A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E4A" w:rsidRPr="0008769B" w:rsidRDefault="00896E4A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698" w:rsidRDefault="00896E4A" w:rsidP="00896E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E4A">
              <w:rPr>
                <w:rFonts w:ascii="Times New Roman" w:hAnsi="Times New Roman" w:cs="Times New Roman"/>
              </w:rPr>
              <w:t>Положи</w:t>
            </w:r>
          </w:p>
          <w:p w:rsidR="00896E4A" w:rsidRPr="00896E4A" w:rsidRDefault="00896E4A" w:rsidP="00896E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E4A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E4A" w:rsidRPr="00896E4A" w:rsidRDefault="00896E4A" w:rsidP="00896E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E4A">
              <w:rPr>
                <w:rFonts w:ascii="Times New Roman" w:hAnsi="Times New Roman" w:cs="Times New Roman"/>
              </w:rPr>
              <w:t>0,288</w:t>
            </w:r>
          </w:p>
        </w:tc>
      </w:tr>
      <w:tr w:rsidR="00896E4A" w:rsidRPr="0008769B" w:rsidTr="00A36671">
        <w:tc>
          <w:tcPr>
            <w:tcW w:w="16444" w:type="dxa"/>
            <w:gridSpan w:val="15"/>
            <w:vAlign w:val="center"/>
          </w:tcPr>
          <w:p w:rsidR="00896E4A" w:rsidRPr="0008769B" w:rsidRDefault="00896E4A" w:rsidP="00A36671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Направление 2. Развитие человеческого потенциала территории</w:t>
            </w:r>
          </w:p>
        </w:tc>
      </w:tr>
      <w:tr w:rsidR="00896E4A" w:rsidRPr="0008769B" w:rsidTr="00A36671">
        <w:tc>
          <w:tcPr>
            <w:tcW w:w="16444" w:type="dxa"/>
            <w:gridSpan w:val="15"/>
            <w:vAlign w:val="center"/>
          </w:tcPr>
          <w:p w:rsidR="00896E4A" w:rsidRPr="0008769B" w:rsidRDefault="00896E4A" w:rsidP="00A36671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Приоритет 2.1. Повышение уровня деловой активности населения и развитие предпринимательства</w:t>
            </w:r>
          </w:p>
        </w:tc>
      </w:tr>
      <w:tr w:rsidR="00896E4A" w:rsidRPr="0008769B" w:rsidTr="00B5027A">
        <w:trPr>
          <w:trHeight w:val="357"/>
        </w:trPr>
        <w:tc>
          <w:tcPr>
            <w:tcW w:w="425" w:type="dxa"/>
            <w:shd w:val="clear" w:color="auto" w:fill="auto"/>
          </w:tcPr>
          <w:p w:rsidR="00896E4A" w:rsidRPr="0008769B" w:rsidRDefault="00896E4A" w:rsidP="00190D01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844" w:type="dxa"/>
            <w:shd w:val="clear" w:color="auto" w:fill="auto"/>
          </w:tcPr>
          <w:p w:rsidR="00896E4A" w:rsidRPr="0008769B" w:rsidRDefault="00896E4A" w:rsidP="00190D01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Прирост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количест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ва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субъектов </w:t>
            </w:r>
            <w:r w:rsidR="00D25FA8">
              <w:rPr>
                <w:rFonts w:ascii="Times New Roman" w:hAnsi="Times New Roman" w:cs="Times New Roman"/>
              </w:rPr>
              <w:t>ма</w:t>
            </w:r>
            <w:r w:rsidRPr="0008769B">
              <w:rPr>
                <w:rFonts w:ascii="Times New Roman" w:hAnsi="Times New Roman" w:cs="Times New Roman"/>
              </w:rPr>
              <w:t>лого и среднего предпринимательства, 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6E4A" w:rsidRDefault="00896E4A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t>Исследова</w:t>
            </w:r>
            <w:proofErr w:type="spellEnd"/>
          </w:p>
          <w:p w:rsidR="00896E4A" w:rsidRPr="0008769B" w:rsidRDefault="00896E4A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t>ние</w:t>
            </w:r>
            <w:proofErr w:type="spellEnd"/>
          </w:p>
        </w:tc>
        <w:tc>
          <w:tcPr>
            <w:tcW w:w="1134" w:type="dxa"/>
            <w:vAlign w:val="center"/>
          </w:tcPr>
          <w:p w:rsidR="009A03AD" w:rsidRDefault="00896E4A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896E4A" w:rsidRPr="0008769B" w:rsidRDefault="00896E4A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896E4A" w:rsidRPr="0008769B" w:rsidRDefault="006D6698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+ 31</w:t>
            </w:r>
          </w:p>
        </w:tc>
        <w:tc>
          <w:tcPr>
            <w:tcW w:w="1134" w:type="dxa"/>
            <w:vAlign w:val="center"/>
          </w:tcPr>
          <w:p w:rsidR="009A03AD" w:rsidRDefault="00896E4A" w:rsidP="009A03AD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 w:rsidRPr="0008769B">
              <w:rPr>
                <w:rFonts w:ascii="Times New Roman" w:eastAsia="Times New Roman" w:hAnsi="Times New Roman" w:cs="Times New Roman"/>
              </w:rPr>
              <w:t>Положи</w:t>
            </w:r>
          </w:p>
          <w:p w:rsidR="00896E4A" w:rsidRPr="0008769B" w:rsidRDefault="00896E4A" w:rsidP="009A03AD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 w:rsidRPr="0008769B">
              <w:rPr>
                <w:rFonts w:ascii="Times New Roman" w:eastAsia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896E4A" w:rsidRPr="003A2C82" w:rsidRDefault="006D6698" w:rsidP="003A2C82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+ 44</w:t>
            </w:r>
          </w:p>
        </w:tc>
        <w:tc>
          <w:tcPr>
            <w:tcW w:w="1134" w:type="dxa"/>
            <w:vAlign w:val="center"/>
          </w:tcPr>
          <w:p w:rsidR="009A03AD" w:rsidRDefault="00896E4A" w:rsidP="003A2C82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896E4A" w:rsidRPr="0008769B" w:rsidRDefault="00896E4A" w:rsidP="003A2C82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896E4A" w:rsidRPr="0008769B" w:rsidRDefault="006D6698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- 1</w:t>
            </w:r>
          </w:p>
        </w:tc>
        <w:tc>
          <w:tcPr>
            <w:tcW w:w="1134" w:type="dxa"/>
            <w:vAlign w:val="center"/>
          </w:tcPr>
          <w:p w:rsidR="009A03AD" w:rsidRDefault="00896E4A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896E4A" w:rsidRPr="0008769B" w:rsidRDefault="00896E4A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896E4A" w:rsidRPr="0008769B" w:rsidRDefault="006D6698" w:rsidP="006D6698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96E4A" w:rsidRPr="0008769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134" w:type="dxa"/>
            <w:vAlign w:val="center"/>
          </w:tcPr>
          <w:p w:rsidR="009A03AD" w:rsidRDefault="00896E4A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896E4A" w:rsidRPr="0008769B" w:rsidRDefault="00896E4A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3" w:type="dxa"/>
            <w:vAlign w:val="center"/>
          </w:tcPr>
          <w:p w:rsidR="00896E4A" w:rsidRPr="0008769B" w:rsidRDefault="00896E4A" w:rsidP="006D6698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- </w:t>
            </w:r>
            <w:r w:rsidR="006D6698">
              <w:rPr>
                <w:rFonts w:ascii="Times New Roman" w:hAnsi="Times New Roman" w:cs="Times New Roman"/>
              </w:rPr>
              <w:t>1</w:t>
            </w:r>
            <w:r w:rsidRPr="000876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03AD" w:rsidRDefault="00896E4A" w:rsidP="00896E4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96E4A">
              <w:rPr>
                <w:rFonts w:ascii="Times New Roman" w:hAnsi="Times New Roman" w:cs="Times New Roman"/>
              </w:rPr>
              <w:t>Положи</w:t>
            </w:r>
          </w:p>
          <w:p w:rsidR="00896E4A" w:rsidRPr="00896E4A" w:rsidRDefault="00896E4A" w:rsidP="00896E4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96E4A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6E4A" w:rsidRPr="00896E4A" w:rsidRDefault="00896E4A" w:rsidP="00896E4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96E4A">
              <w:rPr>
                <w:rFonts w:ascii="Times New Roman" w:hAnsi="Times New Roman" w:cs="Times New Roman"/>
              </w:rPr>
              <w:t>- 26</w:t>
            </w:r>
          </w:p>
        </w:tc>
      </w:tr>
      <w:tr w:rsidR="00896E4A" w:rsidRPr="0008769B" w:rsidTr="00B5027A">
        <w:trPr>
          <w:trHeight w:val="609"/>
        </w:trPr>
        <w:tc>
          <w:tcPr>
            <w:tcW w:w="425" w:type="dxa"/>
            <w:shd w:val="clear" w:color="auto" w:fill="auto"/>
          </w:tcPr>
          <w:p w:rsidR="00896E4A" w:rsidRPr="0008769B" w:rsidRDefault="00896E4A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844" w:type="dxa"/>
            <w:shd w:val="clear" w:color="auto" w:fill="auto"/>
          </w:tcPr>
          <w:p w:rsidR="00896E4A" w:rsidRPr="0008769B" w:rsidRDefault="00896E4A" w:rsidP="00190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Доля </w:t>
            </w:r>
            <w:proofErr w:type="gramStart"/>
            <w:r w:rsidRPr="0008769B">
              <w:rPr>
                <w:rFonts w:ascii="Times New Roman" w:hAnsi="Times New Roman" w:cs="Times New Roman"/>
              </w:rPr>
              <w:t>занятых</w:t>
            </w:r>
            <w:proofErr w:type="gramEnd"/>
            <w:r w:rsidRPr="0008769B">
              <w:rPr>
                <w:rFonts w:ascii="Times New Roman" w:hAnsi="Times New Roman" w:cs="Times New Roman"/>
              </w:rPr>
              <w:t xml:space="preserve"> в малом и среднем предпринимательстве от общей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чис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ленности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занятых в экономике,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6E4A" w:rsidRDefault="00896E4A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t>Исследова</w:t>
            </w:r>
            <w:proofErr w:type="spellEnd"/>
          </w:p>
          <w:p w:rsidR="00896E4A" w:rsidRPr="0008769B" w:rsidRDefault="00896E4A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t>ние</w:t>
            </w:r>
            <w:proofErr w:type="spellEnd"/>
          </w:p>
        </w:tc>
        <w:tc>
          <w:tcPr>
            <w:tcW w:w="1134" w:type="dxa"/>
            <w:vAlign w:val="center"/>
          </w:tcPr>
          <w:p w:rsidR="00896E4A" w:rsidRPr="0008769B" w:rsidRDefault="00896E4A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1134" w:type="dxa"/>
            <w:vAlign w:val="center"/>
          </w:tcPr>
          <w:p w:rsidR="00896E4A" w:rsidRPr="0008769B" w:rsidRDefault="00896E4A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1134" w:type="dxa"/>
            <w:vAlign w:val="center"/>
          </w:tcPr>
          <w:p w:rsidR="00896E4A" w:rsidRPr="003A2C82" w:rsidRDefault="00896E4A" w:rsidP="003A2C82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3A2C82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1134" w:type="dxa"/>
            <w:vAlign w:val="center"/>
          </w:tcPr>
          <w:p w:rsidR="00896E4A" w:rsidRPr="003A2C82" w:rsidRDefault="00896E4A" w:rsidP="003A2C82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3A2C8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4" w:type="dxa"/>
            <w:vAlign w:val="center"/>
          </w:tcPr>
          <w:p w:rsidR="00896E4A" w:rsidRPr="0008769B" w:rsidRDefault="00896E4A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vAlign w:val="center"/>
          </w:tcPr>
          <w:p w:rsidR="00896E4A" w:rsidRPr="0008769B" w:rsidRDefault="00896E4A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1134" w:type="dxa"/>
            <w:vAlign w:val="center"/>
          </w:tcPr>
          <w:p w:rsidR="00896E4A" w:rsidRPr="0008769B" w:rsidRDefault="00896E4A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992" w:type="dxa"/>
            <w:vAlign w:val="center"/>
          </w:tcPr>
          <w:p w:rsidR="00896E4A" w:rsidRPr="0008769B" w:rsidRDefault="00896E4A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1134" w:type="dxa"/>
            <w:vAlign w:val="center"/>
          </w:tcPr>
          <w:p w:rsidR="00896E4A" w:rsidRPr="0008769B" w:rsidRDefault="00896E4A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993" w:type="dxa"/>
            <w:vAlign w:val="center"/>
          </w:tcPr>
          <w:p w:rsidR="00896E4A" w:rsidRPr="0008769B" w:rsidRDefault="00896E4A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6E4A" w:rsidRPr="00896E4A" w:rsidRDefault="00896E4A" w:rsidP="00896E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E4A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6E4A" w:rsidRPr="00896E4A" w:rsidRDefault="00896E4A" w:rsidP="00896E4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96E4A">
              <w:rPr>
                <w:rFonts w:ascii="Times New Roman" w:hAnsi="Times New Roman" w:cs="Times New Roman"/>
              </w:rPr>
              <w:t>12,5</w:t>
            </w:r>
          </w:p>
        </w:tc>
      </w:tr>
      <w:tr w:rsidR="00896E4A" w:rsidRPr="0008769B" w:rsidTr="00B5027A">
        <w:trPr>
          <w:trHeight w:val="962"/>
        </w:trPr>
        <w:tc>
          <w:tcPr>
            <w:tcW w:w="425" w:type="dxa"/>
            <w:shd w:val="clear" w:color="auto" w:fill="auto"/>
          </w:tcPr>
          <w:p w:rsidR="00896E4A" w:rsidRPr="0008769B" w:rsidRDefault="00896E4A" w:rsidP="00190D01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844" w:type="dxa"/>
            <w:shd w:val="clear" w:color="auto" w:fill="auto"/>
          </w:tcPr>
          <w:p w:rsidR="00896E4A" w:rsidRPr="0008769B" w:rsidRDefault="00896E4A" w:rsidP="00190D01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Доля оборота субъектов малого и среднего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пред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принимательства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в общем обороте организаций, %.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6E4A" w:rsidRDefault="00896E4A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t>Исследова</w:t>
            </w:r>
            <w:proofErr w:type="spellEnd"/>
          </w:p>
          <w:p w:rsidR="00896E4A" w:rsidRPr="0008769B" w:rsidRDefault="00896E4A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t>ние</w:t>
            </w:r>
            <w:proofErr w:type="spellEnd"/>
          </w:p>
        </w:tc>
        <w:tc>
          <w:tcPr>
            <w:tcW w:w="1134" w:type="dxa"/>
            <w:vAlign w:val="center"/>
          </w:tcPr>
          <w:p w:rsidR="009A03AD" w:rsidRDefault="00896E4A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896E4A" w:rsidRPr="0008769B" w:rsidRDefault="00896E4A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896E4A" w:rsidRPr="0008769B" w:rsidRDefault="00896E4A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134" w:type="dxa"/>
            <w:vAlign w:val="center"/>
          </w:tcPr>
          <w:p w:rsidR="009A03AD" w:rsidRDefault="00896E4A" w:rsidP="00062C4F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Положи</w:t>
            </w:r>
          </w:p>
          <w:p w:rsidR="00896E4A" w:rsidRPr="00B40DC4" w:rsidRDefault="00896E4A" w:rsidP="00062C4F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896E4A" w:rsidRPr="00B40DC4" w:rsidRDefault="00896E4A" w:rsidP="00062C4F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1134" w:type="dxa"/>
            <w:vAlign w:val="center"/>
          </w:tcPr>
          <w:p w:rsidR="009A03AD" w:rsidRDefault="00896E4A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896E4A" w:rsidRPr="0008769B" w:rsidRDefault="00896E4A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896E4A" w:rsidRPr="0008769B" w:rsidRDefault="00896E4A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1134" w:type="dxa"/>
            <w:vAlign w:val="center"/>
          </w:tcPr>
          <w:p w:rsidR="009A03AD" w:rsidRDefault="00896E4A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896E4A" w:rsidRPr="0008769B" w:rsidRDefault="00896E4A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896E4A" w:rsidRPr="0008769B" w:rsidRDefault="00896E4A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1134" w:type="dxa"/>
            <w:vAlign w:val="center"/>
          </w:tcPr>
          <w:p w:rsidR="009A03AD" w:rsidRDefault="00896E4A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896E4A" w:rsidRPr="0008769B" w:rsidRDefault="00896E4A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3" w:type="dxa"/>
            <w:vAlign w:val="center"/>
          </w:tcPr>
          <w:p w:rsidR="00896E4A" w:rsidRPr="0008769B" w:rsidRDefault="00896E4A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03AD" w:rsidRDefault="00896E4A" w:rsidP="00896E4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96E4A">
              <w:rPr>
                <w:rFonts w:ascii="Times New Roman" w:hAnsi="Times New Roman" w:cs="Times New Roman"/>
              </w:rPr>
              <w:t>Положи</w:t>
            </w:r>
          </w:p>
          <w:p w:rsidR="00896E4A" w:rsidRPr="00896E4A" w:rsidRDefault="00896E4A" w:rsidP="00896E4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96E4A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6E4A" w:rsidRPr="00896E4A" w:rsidRDefault="00896E4A" w:rsidP="00896E4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96E4A">
              <w:rPr>
                <w:rFonts w:ascii="Times New Roman" w:hAnsi="Times New Roman" w:cs="Times New Roman"/>
              </w:rPr>
              <w:t>5,12</w:t>
            </w:r>
          </w:p>
        </w:tc>
      </w:tr>
      <w:tr w:rsidR="00896E4A" w:rsidRPr="0008769B" w:rsidTr="00B5027A">
        <w:trPr>
          <w:trHeight w:val="608"/>
        </w:trPr>
        <w:tc>
          <w:tcPr>
            <w:tcW w:w="425" w:type="dxa"/>
            <w:shd w:val="clear" w:color="auto" w:fill="auto"/>
          </w:tcPr>
          <w:p w:rsidR="00896E4A" w:rsidRPr="0008769B" w:rsidRDefault="00896E4A" w:rsidP="00190D01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4" w:type="dxa"/>
            <w:shd w:val="clear" w:color="auto" w:fill="auto"/>
          </w:tcPr>
          <w:p w:rsidR="00896E4A" w:rsidRPr="0008769B" w:rsidRDefault="00896E4A" w:rsidP="00190D01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про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веденных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торгов среди субъектов малого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предпри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нимательства</w:t>
            </w:r>
            <w:proofErr w:type="spellEnd"/>
            <w:r w:rsidRPr="0008769B"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6E4A" w:rsidRPr="0008769B" w:rsidRDefault="002E7007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896E4A" w:rsidRPr="0008769B">
              <w:rPr>
                <w:rFonts w:ascii="Times New Roman" w:hAnsi="Times New Roman" w:cs="Times New Roman"/>
              </w:rPr>
              <w:t>сследование</w:t>
            </w:r>
          </w:p>
        </w:tc>
        <w:tc>
          <w:tcPr>
            <w:tcW w:w="1134" w:type="dxa"/>
            <w:vAlign w:val="center"/>
          </w:tcPr>
          <w:p w:rsidR="009A03AD" w:rsidRDefault="00896E4A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896E4A" w:rsidRPr="0008769B" w:rsidRDefault="00896E4A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896E4A" w:rsidRPr="0008769B" w:rsidRDefault="00896E4A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9A03AD" w:rsidRDefault="00896E4A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Положи</w:t>
            </w:r>
          </w:p>
          <w:p w:rsidR="00896E4A" w:rsidRPr="00B40DC4" w:rsidRDefault="00896E4A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896E4A" w:rsidRPr="00B40DC4" w:rsidRDefault="00896E4A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9A03AD" w:rsidRDefault="00896E4A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896E4A" w:rsidRPr="0008769B" w:rsidRDefault="00896E4A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896E4A" w:rsidRPr="0008769B" w:rsidRDefault="00896E4A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9A03AD" w:rsidRDefault="00896E4A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896E4A" w:rsidRPr="0008769B" w:rsidRDefault="00896E4A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896E4A" w:rsidRPr="0008769B" w:rsidRDefault="00896E4A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134" w:type="dxa"/>
            <w:vAlign w:val="center"/>
          </w:tcPr>
          <w:p w:rsidR="009A03AD" w:rsidRDefault="00896E4A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896E4A" w:rsidRPr="0008769B" w:rsidRDefault="00896E4A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3" w:type="dxa"/>
            <w:vAlign w:val="center"/>
          </w:tcPr>
          <w:p w:rsidR="00896E4A" w:rsidRPr="0008769B" w:rsidRDefault="00896E4A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03AD" w:rsidRDefault="00896E4A" w:rsidP="00896E4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96E4A">
              <w:rPr>
                <w:rFonts w:ascii="Times New Roman" w:hAnsi="Times New Roman" w:cs="Times New Roman"/>
              </w:rPr>
              <w:t>Положи</w:t>
            </w:r>
          </w:p>
          <w:p w:rsidR="00896E4A" w:rsidRPr="00896E4A" w:rsidRDefault="00896E4A" w:rsidP="00896E4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96E4A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6E4A" w:rsidRPr="00896E4A" w:rsidRDefault="00896E4A" w:rsidP="00896E4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96E4A">
              <w:rPr>
                <w:rFonts w:ascii="Times New Roman" w:hAnsi="Times New Roman" w:cs="Times New Roman"/>
              </w:rPr>
              <w:t>70</w:t>
            </w:r>
          </w:p>
        </w:tc>
      </w:tr>
      <w:tr w:rsidR="00896E4A" w:rsidRPr="0008769B" w:rsidTr="001D65DD">
        <w:trPr>
          <w:trHeight w:val="456"/>
        </w:trPr>
        <w:tc>
          <w:tcPr>
            <w:tcW w:w="425" w:type="dxa"/>
            <w:shd w:val="clear" w:color="auto" w:fill="auto"/>
          </w:tcPr>
          <w:p w:rsidR="00896E4A" w:rsidRPr="0008769B" w:rsidRDefault="00896E4A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844" w:type="dxa"/>
            <w:shd w:val="clear" w:color="auto" w:fill="auto"/>
          </w:tcPr>
          <w:p w:rsidR="00896E4A" w:rsidRPr="0008769B" w:rsidRDefault="00896E4A" w:rsidP="001D65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побе</w:t>
            </w:r>
            <w:r w:rsidR="001D65DD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дителей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област</w:t>
            </w:r>
            <w:r w:rsidR="001D65DD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ных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и районных конкурсах по поддержке </w:t>
            </w:r>
            <w:r w:rsidRPr="0008769B">
              <w:rPr>
                <w:rFonts w:ascii="Times New Roman" w:hAnsi="Times New Roman" w:cs="Times New Roman"/>
              </w:rPr>
              <w:lastRenderedPageBreak/>
              <w:t>предпринимательства, 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03AD" w:rsidRDefault="009A03AD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lastRenderedPageBreak/>
              <w:t>И</w:t>
            </w:r>
            <w:r w:rsidR="00896E4A" w:rsidRPr="0008769B">
              <w:rPr>
                <w:rFonts w:ascii="Times New Roman" w:hAnsi="Times New Roman" w:cs="Times New Roman"/>
              </w:rPr>
              <w:t>сследова</w:t>
            </w:r>
            <w:proofErr w:type="spellEnd"/>
          </w:p>
          <w:p w:rsidR="00896E4A" w:rsidRPr="0008769B" w:rsidRDefault="00896E4A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t>ние</w:t>
            </w:r>
            <w:proofErr w:type="spellEnd"/>
          </w:p>
        </w:tc>
        <w:tc>
          <w:tcPr>
            <w:tcW w:w="1134" w:type="dxa"/>
            <w:vAlign w:val="center"/>
          </w:tcPr>
          <w:p w:rsidR="009A03AD" w:rsidRDefault="00896E4A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896E4A" w:rsidRPr="0008769B" w:rsidRDefault="00896E4A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896E4A" w:rsidRPr="0008769B" w:rsidRDefault="00896E4A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  <w:vAlign w:val="center"/>
          </w:tcPr>
          <w:p w:rsidR="009A03AD" w:rsidRDefault="00896E4A" w:rsidP="00062C4F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Положи</w:t>
            </w:r>
          </w:p>
          <w:p w:rsidR="00896E4A" w:rsidRPr="00B40DC4" w:rsidRDefault="00896E4A" w:rsidP="009A03A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896E4A" w:rsidRPr="00B40DC4" w:rsidRDefault="00896E4A" w:rsidP="00062C4F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9A03AD" w:rsidRDefault="00896E4A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896E4A" w:rsidRPr="0008769B" w:rsidRDefault="00896E4A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896E4A" w:rsidRPr="0008769B" w:rsidRDefault="00896E4A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9A03AD" w:rsidRDefault="00896E4A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896E4A" w:rsidRPr="0008769B" w:rsidRDefault="00896E4A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896E4A" w:rsidRPr="0008769B" w:rsidRDefault="00896E4A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9A03AD" w:rsidRDefault="00896E4A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896E4A" w:rsidRPr="0008769B" w:rsidRDefault="00896E4A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3" w:type="dxa"/>
            <w:vAlign w:val="center"/>
          </w:tcPr>
          <w:p w:rsidR="00896E4A" w:rsidRPr="0008769B" w:rsidRDefault="00896E4A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03AD" w:rsidRDefault="00896E4A" w:rsidP="00896E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E4A">
              <w:rPr>
                <w:rFonts w:ascii="Times New Roman" w:hAnsi="Times New Roman" w:cs="Times New Roman"/>
              </w:rPr>
              <w:t>Положи</w:t>
            </w:r>
          </w:p>
          <w:p w:rsidR="00896E4A" w:rsidRPr="00896E4A" w:rsidRDefault="00896E4A" w:rsidP="00896E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E4A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6E4A" w:rsidRPr="00896E4A" w:rsidRDefault="00896E4A" w:rsidP="00896E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E4A">
              <w:rPr>
                <w:rFonts w:ascii="Times New Roman" w:hAnsi="Times New Roman" w:cs="Times New Roman"/>
              </w:rPr>
              <w:t>5</w:t>
            </w:r>
          </w:p>
        </w:tc>
      </w:tr>
      <w:tr w:rsidR="00B2628D" w:rsidRPr="0008769B" w:rsidTr="00B5027A">
        <w:trPr>
          <w:trHeight w:val="938"/>
        </w:trPr>
        <w:tc>
          <w:tcPr>
            <w:tcW w:w="425" w:type="dxa"/>
            <w:shd w:val="clear" w:color="auto" w:fill="auto"/>
          </w:tcPr>
          <w:p w:rsidR="00B2628D" w:rsidRPr="0008769B" w:rsidRDefault="00B2628D" w:rsidP="00190D01">
            <w:pPr>
              <w:tabs>
                <w:tab w:val="left" w:pos="319"/>
              </w:tabs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lastRenderedPageBreak/>
              <w:t>12</w:t>
            </w:r>
          </w:p>
        </w:tc>
        <w:tc>
          <w:tcPr>
            <w:tcW w:w="1844" w:type="dxa"/>
            <w:shd w:val="clear" w:color="auto" w:fill="auto"/>
          </w:tcPr>
          <w:p w:rsidR="00B2628D" w:rsidRPr="0008769B" w:rsidRDefault="00B2628D" w:rsidP="003B65F3">
            <w:pPr>
              <w:tabs>
                <w:tab w:val="left" w:pos="66"/>
                <w:tab w:val="left" w:pos="319"/>
              </w:tabs>
              <w:spacing w:after="0" w:line="240" w:lineRule="auto"/>
              <w:ind w:left="79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Количество субъектов малого предпринимательства, являющихся потребителями услуг Центра поддержки </w:t>
            </w:r>
            <w:r w:rsidR="003B65F3">
              <w:rPr>
                <w:rFonts w:ascii="Times New Roman" w:hAnsi="Times New Roman" w:cs="Times New Roman"/>
              </w:rPr>
              <w:t>п</w:t>
            </w:r>
            <w:r w:rsidRPr="0008769B">
              <w:rPr>
                <w:rFonts w:ascii="Times New Roman" w:hAnsi="Times New Roman" w:cs="Times New Roman"/>
              </w:rPr>
              <w:t>редпринимательства, 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03AD" w:rsidRDefault="009A03AD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t>И</w:t>
            </w:r>
            <w:r w:rsidR="00B2628D" w:rsidRPr="0008769B">
              <w:rPr>
                <w:rFonts w:ascii="Times New Roman" w:hAnsi="Times New Roman" w:cs="Times New Roman"/>
              </w:rPr>
              <w:t>сследова</w:t>
            </w:r>
            <w:proofErr w:type="spellEnd"/>
          </w:p>
          <w:p w:rsidR="00B2628D" w:rsidRPr="0008769B" w:rsidRDefault="00B2628D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t>ние</w:t>
            </w:r>
            <w:proofErr w:type="spellEnd"/>
          </w:p>
        </w:tc>
        <w:tc>
          <w:tcPr>
            <w:tcW w:w="1134" w:type="dxa"/>
            <w:vAlign w:val="center"/>
          </w:tcPr>
          <w:p w:rsidR="009A03AD" w:rsidRDefault="00B2628D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B2628D" w:rsidRPr="0008769B" w:rsidRDefault="00B2628D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B2628D" w:rsidRPr="0008769B" w:rsidRDefault="00B2628D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1134" w:type="dxa"/>
            <w:vAlign w:val="center"/>
          </w:tcPr>
          <w:p w:rsidR="009A03AD" w:rsidRDefault="00B2628D" w:rsidP="009A03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Положи</w:t>
            </w:r>
          </w:p>
          <w:p w:rsidR="00B2628D" w:rsidRPr="00B40DC4" w:rsidRDefault="00B2628D" w:rsidP="009A03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B2628D" w:rsidRPr="00B40DC4" w:rsidRDefault="00B2628D" w:rsidP="00B40DC4">
            <w:pPr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134" w:type="dxa"/>
            <w:vAlign w:val="center"/>
          </w:tcPr>
          <w:p w:rsidR="009A03AD" w:rsidRDefault="00B2628D" w:rsidP="00B40DC4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B2628D" w:rsidRPr="0008769B" w:rsidRDefault="00B2628D" w:rsidP="00B40DC4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B2628D" w:rsidRPr="0008769B" w:rsidRDefault="00B2628D" w:rsidP="00B40DC4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134" w:type="dxa"/>
            <w:vAlign w:val="center"/>
          </w:tcPr>
          <w:p w:rsidR="009A03AD" w:rsidRDefault="00B2628D" w:rsidP="00B40DC4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B2628D" w:rsidRPr="0008769B" w:rsidRDefault="00B2628D" w:rsidP="00B40DC4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B2628D" w:rsidRPr="0008769B" w:rsidRDefault="00B2628D" w:rsidP="00B40DC4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134" w:type="dxa"/>
            <w:vAlign w:val="center"/>
          </w:tcPr>
          <w:p w:rsidR="009A03AD" w:rsidRDefault="00B2628D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B2628D" w:rsidRPr="0008769B" w:rsidRDefault="00B2628D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3" w:type="dxa"/>
            <w:vAlign w:val="center"/>
          </w:tcPr>
          <w:p w:rsidR="00B2628D" w:rsidRPr="0008769B" w:rsidRDefault="00B2628D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03AD" w:rsidRDefault="00B2628D" w:rsidP="009A03AD">
            <w:pPr>
              <w:tabs>
                <w:tab w:val="left" w:pos="31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B2628D">
              <w:rPr>
                <w:rFonts w:ascii="Times New Roman" w:hAnsi="Times New Roman" w:cs="Times New Roman"/>
              </w:rPr>
              <w:t>Положи</w:t>
            </w:r>
          </w:p>
          <w:p w:rsidR="00B2628D" w:rsidRPr="00B2628D" w:rsidRDefault="00B2628D" w:rsidP="009A03AD">
            <w:pPr>
              <w:tabs>
                <w:tab w:val="left" w:pos="31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B2628D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628D" w:rsidRPr="00B2628D" w:rsidRDefault="00B2628D" w:rsidP="00B2628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2628D">
              <w:rPr>
                <w:rFonts w:ascii="Times New Roman" w:hAnsi="Times New Roman" w:cs="Times New Roman"/>
              </w:rPr>
              <w:t>119</w:t>
            </w:r>
          </w:p>
        </w:tc>
      </w:tr>
      <w:tr w:rsidR="00B2628D" w:rsidRPr="0008769B" w:rsidTr="00B5027A">
        <w:trPr>
          <w:trHeight w:val="1089"/>
        </w:trPr>
        <w:tc>
          <w:tcPr>
            <w:tcW w:w="425" w:type="dxa"/>
            <w:shd w:val="clear" w:color="auto" w:fill="auto"/>
          </w:tcPr>
          <w:p w:rsidR="00B2628D" w:rsidRPr="0008769B" w:rsidRDefault="00B2628D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844" w:type="dxa"/>
            <w:shd w:val="clear" w:color="auto" w:fill="auto"/>
          </w:tcPr>
          <w:p w:rsidR="00B2628D" w:rsidRPr="0008769B" w:rsidRDefault="00B2628D" w:rsidP="009A0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Доля субъектов малого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предпри</w:t>
            </w:r>
            <w:r w:rsidR="009A03AD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нимательства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, удовлетворенных </w:t>
            </w:r>
            <w:r>
              <w:rPr>
                <w:rFonts w:ascii="Times New Roman" w:hAnsi="Times New Roman" w:cs="Times New Roman"/>
              </w:rPr>
              <w:t>дос</w:t>
            </w:r>
            <w:r w:rsidRPr="0008769B">
              <w:rPr>
                <w:rFonts w:ascii="Times New Roman" w:hAnsi="Times New Roman" w:cs="Times New Roman"/>
              </w:rPr>
              <w:t xml:space="preserve">тупностью и качеством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предос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тавляемых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консультационных услуг, %.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628D" w:rsidRPr="0008769B" w:rsidRDefault="009A03AD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B2628D" w:rsidRPr="0008769B">
              <w:rPr>
                <w:rFonts w:ascii="Times New Roman" w:hAnsi="Times New Roman" w:cs="Times New Roman"/>
              </w:rPr>
              <w:t>прос</w:t>
            </w:r>
          </w:p>
        </w:tc>
        <w:tc>
          <w:tcPr>
            <w:tcW w:w="1134" w:type="dxa"/>
            <w:vAlign w:val="center"/>
          </w:tcPr>
          <w:p w:rsidR="009A03AD" w:rsidRDefault="00B2628D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B2628D" w:rsidRPr="0008769B" w:rsidRDefault="00B2628D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B2628D" w:rsidRPr="0008769B" w:rsidRDefault="00B2628D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134" w:type="dxa"/>
            <w:vAlign w:val="center"/>
          </w:tcPr>
          <w:p w:rsidR="009A03AD" w:rsidRDefault="00B2628D" w:rsidP="00B2628D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B2628D" w:rsidRPr="00B40DC4" w:rsidRDefault="00B2628D" w:rsidP="00B2628D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B2628D" w:rsidRDefault="00B2628D" w:rsidP="00B2628D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Опрос не проводил</w:t>
            </w:r>
          </w:p>
          <w:p w:rsidR="00B2628D" w:rsidRPr="00B40DC4" w:rsidRDefault="00B2628D" w:rsidP="00B2628D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0DC4">
              <w:rPr>
                <w:rFonts w:ascii="Times New Roman" w:hAnsi="Times New Roman" w:cs="Times New Roman"/>
              </w:rPr>
              <w:t>ся</w:t>
            </w:r>
            <w:proofErr w:type="spellEnd"/>
          </w:p>
        </w:tc>
        <w:tc>
          <w:tcPr>
            <w:tcW w:w="1134" w:type="dxa"/>
            <w:vAlign w:val="center"/>
          </w:tcPr>
          <w:p w:rsidR="009A03AD" w:rsidRDefault="00B2628D" w:rsidP="00B2628D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B2628D" w:rsidRPr="0008769B" w:rsidRDefault="00B2628D" w:rsidP="00B2628D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B2628D" w:rsidRPr="0008769B" w:rsidRDefault="00B2628D" w:rsidP="00B2628D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Опрос не проводился</w:t>
            </w:r>
          </w:p>
        </w:tc>
        <w:tc>
          <w:tcPr>
            <w:tcW w:w="1134" w:type="dxa"/>
            <w:vAlign w:val="center"/>
          </w:tcPr>
          <w:p w:rsidR="009A03AD" w:rsidRDefault="00B2628D" w:rsidP="00B2628D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B2628D" w:rsidRPr="0008769B" w:rsidRDefault="00B2628D" w:rsidP="00B2628D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B2628D" w:rsidRPr="0008769B" w:rsidRDefault="00B2628D" w:rsidP="00B2628D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Опрос не проводился</w:t>
            </w:r>
          </w:p>
        </w:tc>
        <w:tc>
          <w:tcPr>
            <w:tcW w:w="1134" w:type="dxa"/>
            <w:vAlign w:val="center"/>
          </w:tcPr>
          <w:p w:rsidR="009A03AD" w:rsidRDefault="00B2628D" w:rsidP="00B2628D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B2628D" w:rsidRPr="0008769B" w:rsidRDefault="00B2628D" w:rsidP="00B2628D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3" w:type="dxa"/>
            <w:vAlign w:val="center"/>
          </w:tcPr>
          <w:p w:rsidR="00B2628D" w:rsidRPr="0008769B" w:rsidRDefault="00B2628D" w:rsidP="00B2628D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03AD" w:rsidRDefault="00B2628D" w:rsidP="00B2628D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2628D">
              <w:rPr>
                <w:rFonts w:ascii="Times New Roman" w:hAnsi="Times New Roman" w:cs="Times New Roman"/>
              </w:rPr>
              <w:t>Положи</w:t>
            </w:r>
          </w:p>
          <w:p w:rsidR="00B2628D" w:rsidRPr="00B2628D" w:rsidRDefault="00B2628D" w:rsidP="00B2628D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2628D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628D" w:rsidRPr="00B2628D" w:rsidRDefault="00B2628D" w:rsidP="00B2628D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B2628D" w:rsidRPr="0008769B" w:rsidTr="00A36671">
        <w:tc>
          <w:tcPr>
            <w:tcW w:w="16444" w:type="dxa"/>
            <w:gridSpan w:val="15"/>
            <w:vAlign w:val="center"/>
          </w:tcPr>
          <w:p w:rsidR="00B2628D" w:rsidRPr="0008769B" w:rsidRDefault="00B2628D" w:rsidP="00A36671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 xml:space="preserve">Приоритет 2.2. Повышение эффективности рынка труда </w:t>
            </w:r>
          </w:p>
        </w:tc>
      </w:tr>
      <w:tr w:rsidR="00B2628D" w:rsidRPr="0008769B" w:rsidTr="000D5812">
        <w:trPr>
          <w:trHeight w:val="161"/>
        </w:trPr>
        <w:tc>
          <w:tcPr>
            <w:tcW w:w="16444" w:type="dxa"/>
            <w:gridSpan w:val="15"/>
            <w:tcBorders>
              <w:bottom w:val="single" w:sz="4" w:space="0" w:color="auto"/>
            </w:tcBorders>
            <w:vAlign w:val="center"/>
          </w:tcPr>
          <w:p w:rsidR="00B2628D" w:rsidRPr="0008769B" w:rsidRDefault="00B2628D" w:rsidP="00A36671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 w:cs="Times New Roman"/>
                <w:i/>
              </w:rPr>
            </w:pPr>
            <w:r w:rsidRPr="0008769B">
              <w:rPr>
                <w:rFonts w:ascii="Times New Roman" w:hAnsi="Times New Roman" w:cs="Times New Roman"/>
                <w:i/>
              </w:rPr>
              <w:t>Создание условий для формирования эффективного рынка труда</w:t>
            </w:r>
          </w:p>
        </w:tc>
      </w:tr>
      <w:tr w:rsidR="00B2628D" w:rsidRPr="0008769B" w:rsidTr="00B5027A">
        <w:trPr>
          <w:trHeight w:val="279"/>
        </w:trPr>
        <w:tc>
          <w:tcPr>
            <w:tcW w:w="425" w:type="dxa"/>
            <w:shd w:val="clear" w:color="auto" w:fill="auto"/>
          </w:tcPr>
          <w:p w:rsidR="00B2628D" w:rsidRPr="0008769B" w:rsidRDefault="00B2628D" w:rsidP="00190D01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844" w:type="dxa"/>
            <w:shd w:val="clear" w:color="auto" w:fill="auto"/>
          </w:tcPr>
          <w:p w:rsidR="00B2628D" w:rsidRPr="0008769B" w:rsidRDefault="00B2628D" w:rsidP="00190D01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Численность занятых в экономике, чел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628D" w:rsidRPr="0008769B" w:rsidRDefault="009A03AD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B2628D" w:rsidRPr="0008769B">
              <w:rPr>
                <w:rFonts w:ascii="Times New Roman" w:hAnsi="Times New Roman" w:cs="Times New Roman"/>
              </w:rPr>
              <w:t>асчетный</w:t>
            </w:r>
          </w:p>
        </w:tc>
        <w:tc>
          <w:tcPr>
            <w:tcW w:w="1134" w:type="dxa"/>
            <w:vAlign w:val="center"/>
          </w:tcPr>
          <w:p w:rsidR="00B2628D" w:rsidRPr="0008769B" w:rsidRDefault="00B2628D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769B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1134" w:type="dxa"/>
            <w:vAlign w:val="center"/>
          </w:tcPr>
          <w:p w:rsidR="00B2628D" w:rsidRPr="0008769B" w:rsidRDefault="00B2628D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769B"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1134" w:type="dxa"/>
            <w:vAlign w:val="center"/>
          </w:tcPr>
          <w:p w:rsidR="00B2628D" w:rsidRPr="00B40DC4" w:rsidRDefault="00B2628D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0DC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2628D" w:rsidRPr="00B40DC4" w:rsidRDefault="00B2628D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0DC4"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1134" w:type="dxa"/>
            <w:vAlign w:val="center"/>
          </w:tcPr>
          <w:p w:rsidR="00B2628D" w:rsidRPr="0008769B" w:rsidRDefault="00B2628D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76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vAlign w:val="center"/>
          </w:tcPr>
          <w:p w:rsidR="00B2628D" w:rsidRPr="0008769B" w:rsidRDefault="00B2628D" w:rsidP="002D1FF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D1FFA">
              <w:rPr>
                <w:rFonts w:ascii="Times New Roman" w:hAnsi="Times New Roman" w:cs="Times New Roman"/>
              </w:rPr>
              <w:t>6</w:t>
            </w:r>
            <w:r w:rsidRPr="0008769B">
              <w:rPr>
                <w:rFonts w:ascii="Times New Roman" w:hAnsi="Times New Roman" w:cs="Times New Roman"/>
              </w:rPr>
              <w:t>0</w:t>
            </w:r>
            <w:r w:rsidR="002D1F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B2628D" w:rsidRPr="0008769B" w:rsidRDefault="00B2628D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14 200</w:t>
            </w:r>
          </w:p>
        </w:tc>
        <w:tc>
          <w:tcPr>
            <w:tcW w:w="992" w:type="dxa"/>
            <w:vAlign w:val="center"/>
          </w:tcPr>
          <w:p w:rsidR="00B2628D" w:rsidRPr="0008769B" w:rsidRDefault="00B2628D" w:rsidP="002D1FF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</w:t>
            </w:r>
            <w:r w:rsidR="002D1FF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="002D1FFA">
              <w:rPr>
                <w:rFonts w:ascii="Times New Roman" w:hAnsi="Times New Roman" w:cs="Times New Roman"/>
              </w:rPr>
              <w:t>506</w:t>
            </w:r>
          </w:p>
        </w:tc>
        <w:tc>
          <w:tcPr>
            <w:tcW w:w="1134" w:type="dxa"/>
            <w:vAlign w:val="center"/>
          </w:tcPr>
          <w:p w:rsidR="00B2628D" w:rsidRPr="0008769B" w:rsidRDefault="00B2628D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14 250</w:t>
            </w:r>
          </w:p>
        </w:tc>
        <w:tc>
          <w:tcPr>
            <w:tcW w:w="993" w:type="dxa"/>
            <w:vAlign w:val="center"/>
          </w:tcPr>
          <w:p w:rsidR="00B2628D" w:rsidRPr="0008769B" w:rsidRDefault="00B2628D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14 229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628D" w:rsidRPr="00B2628D" w:rsidRDefault="00B2628D" w:rsidP="00B2628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2628D">
              <w:rPr>
                <w:rFonts w:ascii="Times New Roman" w:hAnsi="Times New Roman" w:cs="Times New Roman"/>
              </w:rPr>
              <w:t>14 250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628D" w:rsidRPr="00B2628D" w:rsidRDefault="00B2628D" w:rsidP="00B2628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2628D">
              <w:rPr>
                <w:rFonts w:ascii="Times New Roman" w:hAnsi="Times New Roman" w:cs="Times New Roman"/>
              </w:rPr>
              <w:t>13 839</w:t>
            </w:r>
          </w:p>
        </w:tc>
      </w:tr>
      <w:tr w:rsidR="00B2628D" w:rsidRPr="0008769B" w:rsidTr="00B5027A">
        <w:trPr>
          <w:trHeight w:val="279"/>
        </w:trPr>
        <w:tc>
          <w:tcPr>
            <w:tcW w:w="425" w:type="dxa"/>
            <w:shd w:val="clear" w:color="auto" w:fill="auto"/>
          </w:tcPr>
          <w:p w:rsidR="00B2628D" w:rsidRPr="0008769B" w:rsidRDefault="00B2628D" w:rsidP="00190D01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844" w:type="dxa"/>
            <w:shd w:val="clear" w:color="auto" w:fill="auto"/>
          </w:tcPr>
          <w:p w:rsidR="00B2628D" w:rsidRPr="0008769B" w:rsidRDefault="00B2628D" w:rsidP="00D00A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Уровень регистрируемой безработицы,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628D" w:rsidRPr="0008769B" w:rsidRDefault="009A03AD" w:rsidP="00D00A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2628D"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B2628D" w:rsidRPr="0008769B" w:rsidRDefault="00B2628D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134" w:type="dxa"/>
            <w:vAlign w:val="center"/>
          </w:tcPr>
          <w:p w:rsidR="00B2628D" w:rsidRPr="0008769B" w:rsidRDefault="00B2628D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5,26</w:t>
            </w:r>
          </w:p>
        </w:tc>
        <w:tc>
          <w:tcPr>
            <w:tcW w:w="1134" w:type="dxa"/>
            <w:vAlign w:val="center"/>
          </w:tcPr>
          <w:p w:rsidR="00B2628D" w:rsidRPr="00B40DC4" w:rsidRDefault="00B2628D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134" w:type="dxa"/>
            <w:vAlign w:val="center"/>
          </w:tcPr>
          <w:p w:rsidR="00B2628D" w:rsidRPr="00B40DC4" w:rsidRDefault="00B2628D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134" w:type="dxa"/>
            <w:vAlign w:val="center"/>
          </w:tcPr>
          <w:p w:rsidR="00B2628D" w:rsidRPr="0008769B" w:rsidRDefault="00B2628D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992" w:type="dxa"/>
            <w:vAlign w:val="center"/>
          </w:tcPr>
          <w:p w:rsidR="00B2628D" w:rsidRPr="0008769B" w:rsidRDefault="00B2628D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134" w:type="dxa"/>
            <w:vAlign w:val="center"/>
          </w:tcPr>
          <w:p w:rsidR="00B2628D" w:rsidRPr="0008769B" w:rsidRDefault="00B2628D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:rsidR="00B2628D" w:rsidRPr="0008769B" w:rsidRDefault="00B2628D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134" w:type="dxa"/>
            <w:vAlign w:val="center"/>
          </w:tcPr>
          <w:p w:rsidR="00B2628D" w:rsidRPr="0008769B" w:rsidRDefault="00B2628D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3" w:type="dxa"/>
            <w:vAlign w:val="center"/>
          </w:tcPr>
          <w:p w:rsidR="00B2628D" w:rsidRPr="0008769B" w:rsidRDefault="00B2628D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628D" w:rsidRPr="00B2628D" w:rsidRDefault="00B2628D" w:rsidP="00B2628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2628D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628D" w:rsidRPr="00B2628D" w:rsidRDefault="00B2628D" w:rsidP="00B2628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2628D">
              <w:rPr>
                <w:rFonts w:ascii="Times New Roman" w:hAnsi="Times New Roman" w:cs="Times New Roman"/>
              </w:rPr>
              <w:t>4,5</w:t>
            </w:r>
          </w:p>
        </w:tc>
      </w:tr>
      <w:tr w:rsidR="00B2628D" w:rsidRPr="0008769B" w:rsidTr="00B5027A">
        <w:trPr>
          <w:trHeight w:val="279"/>
        </w:trPr>
        <w:tc>
          <w:tcPr>
            <w:tcW w:w="425" w:type="dxa"/>
            <w:shd w:val="clear" w:color="auto" w:fill="auto"/>
          </w:tcPr>
          <w:p w:rsidR="00B2628D" w:rsidRPr="0008769B" w:rsidRDefault="00B2628D" w:rsidP="00190D01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844" w:type="dxa"/>
            <w:shd w:val="clear" w:color="auto" w:fill="auto"/>
          </w:tcPr>
          <w:p w:rsidR="00B2628D" w:rsidRPr="0008769B" w:rsidRDefault="00B2628D" w:rsidP="00190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рабо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тающих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пред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приятиях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нефтега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зового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комплекса, человек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628D" w:rsidRDefault="00B2628D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t>Исследова</w:t>
            </w:r>
            <w:proofErr w:type="spellEnd"/>
          </w:p>
          <w:p w:rsidR="00B2628D" w:rsidRPr="0008769B" w:rsidRDefault="00B2628D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t>ние</w:t>
            </w:r>
            <w:proofErr w:type="spellEnd"/>
          </w:p>
        </w:tc>
        <w:tc>
          <w:tcPr>
            <w:tcW w:w="1134" w:type="dxa"/>
            <w:vAlign w:val="center"/>
          </w:tcPr>
          <w:p w:rsidR="00B2628D" w:rsidRPr="0008769B" w:rsidRDefault="00B2628D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769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vAlign w:val="center"/>
          </w:tcPr>
          <w:p w:rsidR="00B2628D" w:rsidRPr="0008769B" w:rsidRDefault="00B2628D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769B">
              <w:rPr>
                <w:rFonts w:ascii="Times New Roman" w:hAnsi="Times New Roman" w:cs="Times New Roman"/>
              </w:rPr>
              <w:t>699</w:t>
            </w:r>
          </w:p>
        </w:tc>
        <w:tc>
          <w:tcPr>
            <w:tcW w:w="1134" w:type="dxa"/>
            <w:vAlign w:val="center"/>
          </w:tcPr>
          <w:p w:rsidR="00B2628D" w:rsidRPr="00B40DC4" w:rsidRDefault="00B2628D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0DC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vAlign w:val="center"/>
          </w:tcPr>
          <w:p w:rsidR="00B2628D" w:rsidRPr="00B40DC4" w:rsidRDefault="00B2628D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0DC4">
              <w:rPr>
                <w:rFonts w:ascii="Times New Roman" w:hAnsi="Times New Roman" w:cs="Times New Roman"/>
              </w:rPr>
              <w:t>899</w:t>
            </w:r>
          </w:p>
        </w:tc>
        <w:tc>
          <w:tcPr>
            <w:tcW w:w="1134" w:type="dxa"/>
            <w:vAlign w:val="center"/>
          </w:tcPr>
          <w:p w:rsidR="00B2628D" w:rsidRPr="00062C4F" w:rsidRDefault="00B2628D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2C4F">
              <w:rPr>
                <w:rFonts w:ascii="Times New Roman" w:hAnsi="Times New Roman" w:cs="Times New Roman"/>
              </w:rPr>
              <w:t>3 840</w:t>
            </w:r>
          </w:p>
        </w:tc>
        <w:tc>
          <w:tcPr>
            <w:tcW w:w="992" w:type="dxa"/>
            <w:vAlign w:val="center"/>
          </w:tcPr>
          <w:p w:rsidR="00B2628D" w:rsidRPr="00062C4F" w:rsidRDefault="00B2628D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2C4F">
              <w:rPr>
                <w:rFonts w:ascii="Times New Roman" w:hAnsi="Times New Roman" w:cs="Times New Roman"/>
              </w:rPr>
              <w:t>3 755</w:t>
            </w:r>
          </w:p>
        </w:tc>
        <w:tc>
          <w:tcPr>
            <w:tcW w:w="1134" w:type="dxa"/>
            <w:vAlign w:val="center"/>
          </w:tcPr>
          <w:p w:rsidR="00B2628D" w:rsidRPr="0008769B" w:rsidRDefault="00B2628D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3 890</w:t>
            </w:r>
          </w:p>
        </w:tc>
        <w:tc>
          <w:tcPr>
            <w:tcW w:w="992" w:type="dxa"/>
            <w:vAlign w:val="center"/>
          </w:tcPr>
          <w:p w:rsidR="00B2628D" w:rsidRPr="0008769B" w:rsidRDefault="00B2628D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3 803</w:t>
            </w:r>
          </w:p>
        </w:tc>
        <w:tc>
          <w:tcPr>
            <w:tcW w:w="1134" w:type="dxa"/>
            <w:vAlign w:val="center"/>
          </w:tcPr>
          <w:p w:rsidR="00B2628D" w:rsidRPr="0008769B" w:rsidRDefault="00B2628D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3 900</w:t>
            </w:r>
          </w:p>
        </w:tc>
        <w:tc>
          <w:tcPr>
            <w:tcW w:w="993" w:type="dxa"/>
            <w:vAlign w:val="center"/>
          </w:tcPr>
          <w:p w:rsidR="00B2628D" w:rsidRPr="0008769B" w:rsidRDefault="00B2628D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4 240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628D" w:rsidRPr="00B2628D" w:rsidRDefault="00B2628D" w:rsidP="00B2628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2628D">
              <w:rPr>
                <w:rFonts w:ascii="Times New Roman" w:hAnsi="Times New Roman" w:cs="Times New Roman"/>
              </w:rPr>
              <w:t>3 920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628D" w:rsidRPr="00B2628D" w:rsidRDefault="00B2628D" w:rsidP="00B2628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2628D">
              <w:rPr>
                <w:rFonts w:ascii="Times New Roman" w:hAnsi="Times New Roman" w:cs="Times New Roman"/>
              </w:rPr>
              <w:t>4 099</w:t>
            </w:r>
          </w:p>
        </w:tc>
      </w:tr>
      <w:tr w:rsidR="00B2628D" w:rsidRPr="0008769B" w:rsidTr="00A36671">
        <w:trPr>
          <w:trHeight w:val="255"/>
        </w:trPr>
        <w:tc>
          <w:tcPr>
            <w:tcW w:w="16444" w:type="dxa"/>
            <w:gridSpan w:val="15"/>
            <w:vAlign w:val="center"/>
          </w:tcPr>
          <w:p w:rsidR="00B2628D" w:rsidRPr="0008769B" w:rsidRDefault="00B2628D" w:rsidP="00A36671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 w:cs="Times New Roman"/>
                <w:i/>
              </w:rPr>
            </w:pPr>
            <w:r w:rsidRPr="0008769B">
              <w:rPr>
                <w:rFonts w:ascii="Times New Roman" w:hAnsi="Times New Roman" w:cs="Times New Roman"/>
                <w:i/>
              </w:rPr>
              <w:t>Содействие развитию личных подсобных хозяйств</w:t>
            </w:r>
          </w:p>
        </w:tc>
      </w:tr>
      <w:tr w:rsidR="00B2628D" w:rsidRPr="0008769B" w:rsidTr="00B5027A">
        <w:trPr>
          <w:trHeight w:val="495"/>
        </w:trPr>
        <w:tc>
          <w:tcPr>
            <w:tcW w:w="425" w:type="dxa"/>
            <w:shd w:val="clear" w:color="auto" w:fill="auto"/>
          </w:tcPr>
          <w:p w:rsidR="00B2628D" w:rsidRPr="0008769B" w:rsidRDefault="00B2628D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844" w:type="dxa"/>
            <w:shd w:val="clear" w:color="auto" w:fill="auto"/>
          </w:tcPr>
          <w:p w:rsidR="00B2628D" w:rsidRPr="0008769B" w:rsidRDefault="00B2628D" w:rsidP="00D25FA8">
            <w:pPr>
              <w:tabs>
                <w:tab w:val="left" w:pos="66"/>
                <w:tab w:val="left" w:pos="461"/>
              </w:tabs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proofErr w:type="gramStart"/>
            <w:r w:rsidRPr="0008769B">
              <w:rPr>
                <w:rFonts w:ascii="Times New Roman" w:hAnsi="Times New Roman" w:cs="Times New Roman"/>
              </w:rPr>
              <w:t>Валовая</w:t>
            </w:r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продук</w:t>
            </w:r>
            <w:r w:rsidR="009A03AD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ция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сельского хозяйства, млн.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628D" w:rsidRPr="0008769B" w:rsidRDefault="00B2628D" w:rsidP="00F517DE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Вед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8769B">
              <w:rPr>
                <w:rFonts w:ascii="Times New Roman" w:hAnsi="Times New Roman" w:cs="Times New Roman"/>
              </w:rPr>
              <w:t>с</w:t>
            </w:r>
            <w:proofErr w:type="gramEnd"/>
            <w:r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B2628D" w:rsidRPr="0008769B" w:rsidRDefault="00B2628D" w:rsidP="0008769B">
            <w:pPr>
              <w:shd w:val="clear" w:color="auto" w:fill="FFFFFF"/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407,9</w:t>
            </w:r>
          </w:p>
        </w:tc>
        <w:tc>
          <w:tcPr>
            <w:tcW w:w="1134" w:type="dxa"/>
            <w:vAlign w:val="center"/>
          </w:tcPr>
          <w:p w:rsidR="00B2628D" w:rsidRPr="0008769B" w:rsidRDefault="00B2628D" w:rsidP="0008769B">
            <w:pPr>
              <w:shd w:val="clear" w:color="auto" w:fill="FFFFFF"/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307,5</w:t>
            </w:r>
          </w:p>
        </w:tc>
        <w:tc>
          <w:tcPr>
            <w:tcW w:w="1134" w:type="dxa"/>
            <w:vAlign w:val="center"/>
          </w:tcPr>
          <w:p w:rsidR="00B2628D" w:rsidRPr="00B40DC4" w:rsidRDefault="00B2628D" w:rsidP="00B40DC4">
            <w:pPr>
              <w:shd w:val="clear" w:color="auto" w:fill="FFFFFF"/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462,4</w:t>
            </w:r>
          </w:p>
        </w:tc>
        <w:tc>
          <w:tcPr>
            <w:tcW w:w="1134" w:type="dxa"/>
            <w:vAlign w:val="center"/>
          </w:tcPr>
          <w:p w:rsidR="00B2628D" w:rsidRPr="00B40DC4" w:rsidRDefault="00437BD4" w:rsidP="00B40DC4">
            <w:pPr>
              <w:shd w:val="clear" w:color="auto" w:fill="FFFFFF"/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286,6</w:t>
            </w:r>
          </w:p>
        </w:tc>
        <w:tc>
          <w:tcPr>
            <w:tcW w:w="1134" w:type="dxa"/>
            <w:vAlign w:val="center"/>
          </w:tcPr>
          <w:p w:rsidR="00B2628D" w:rsidRPr="0008769B" w:rsidRDefault="00B2628D" w:rsidP="0008769B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517,7</w:t>
            </w:r>
          </w:p>
        </w:tc>
        <w:tc>
          <w:tcPr>
            <w:tcW w:w="992" w:type="dxa"/>
            <w:vAlign w:val="center"/>
          </w:tcPr>
          <w:p w:rsidR="00B2628D" w:rsidRPr="0008769B" w:rsidRDefault="00B2628D" w:rsidP="0008769B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227,05</w:t>
            </w:r>
          </w:p>
        </w:tc>
        <w:tc>
          <w:tcPr>
            <w:tcW w:w="1134" w:type="dxa"/>
            <w:vAlign w:val="center"/>
          </w:tcPr>
          <w:p w:rsidR="00B2628D" w:rsidRPr="0008769B" w:rsidRDefault="00B2628D" w:rsidP="0008769B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522,6</w:t>
            </w:r>
          </w:p>
        </w:tc>
        <w:tc>
          <w:tcPr>
            <w:tcW w:w="992" w:type="dxa"/>
            <w:vAlign w:val="center"/>
          </w:tcPr>
          <w:p w:rsidR="00B2628D" w:rsidRPr="0008769B" w:rsidRDefault="00B2628D" w:rsidP="0008769B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284,4</w:t>
            </w:r>
          </w:p>
        </w:tc>
        <w:tc>
          <w:tcPr>
            <w:tcW w:w="1134" w:type="dxa"/>
            <w:vAlign w:val="center"/>
          </w:tcPr>
          <w:p w:rsidR="00B2628D" w:rsidRPr="0008769B" w:rsidRDefault="00B2628D" w:rsidP="00DF0FDF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531,8</w:t>
            </w:r>
          </w:p>
        </w:tc>
        <w:tc>
          <w:tcPr>
            <w:tcW w:w="993" w:type="dxa"/>
            <w:vAlign w:val="center"/>
          </w:tcPr>
          <w:p w:rsidR="00B2628D" w:rsidRPr="0008769B" w:rsidRDefault="00B2628D" w:rsidP="00DF0FDF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298,62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628D" w:rsidRPr="00B2628D" w:rsidRDefault="00B2628D" w:rsidP="00B2628D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B2628D">
              <w:rPr>
                <w:rFonts w:ascii="Times New Roman" w:hAnsi="Times New Roman" w:cs="Times New Roman"/>
              </w:rPr>
              <w:t>549,8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628D" w:rsidRPr="00B2628D" w:rsidRDefault="00B2628D" w:rsidP="00B2628D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B2628D">
              <w:rPr>
                <w:rFonts w:ascii="Times New Roman" w:hAnsi="Times New Roman" w:cs="Times New Roman"/>
              </w:rPr>
              <w:t>299,70</w:t>
            </w:r>
          </w:p>
        </w:tc>
      </w:tr>
      <w:tr w:rsidR="00B2628D" w:rsidRPr="0008769B" w:rsidTr="00B5027A">
        <w:trPr>
          <w:trHeight w:val="511"/>
        </w:trPr>
        <w:tc>
          <w:tcPr>
            <w:tcW w:w="425" w:type="dxa"/>
            <w:shd w:val="clear" w:color="auto" w:fill="auto"/>
          </w:tcPr>
          <w:p w:rsidR="00B2628D" w:rsidRPr="0008769B" w:rsidRDefault="00B2628D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lastRenderedPageBreak/>
              <w:t>18</w:t>
            </w:r>
          </w:p>
        </w:tc>
        <w:tc>
          <w:tcPr>
            <w:tcW w:w="1844" w:type="dxa"/>
            <w:shd w:val="clear" w:color="auto" w:fill="auto"/>
          </w:tcPr>
          <w:p w:rsidR="00B2628D" w:rsidRPr="0008769B" w:rsidRDefault="00B2628D" w:rsidP="00190D01">
            <w:pPr>
              <w:tabs>
                <w:tab w:val="left" w:pos="66"/>
                <w:tab w:val="left" w:pos="46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Индекс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физичес</w:t>
            </w:r>
            <w:r w:rsidR="009A03AD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кого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объема производства сельскохозяйственной продукции, </w:t>
            </w:r>
            <w:proofErr w:type="gramStart"/>
            <w:r w:rsidRPr="0008769B">
              <w:rPr>
                <w:rFonts w:ascii="Times New Roman" w:hAnsi="Times New Roman" w:cs="Times New Roman"/>
              </w:rPr>
              <w:t>в</w:t>
            </w:r>
            <w:proofErr w:type="gramEnd"/>
            <w:r w:rsidRPr="0008769B">
              <w:rPr>
                <w:rFonts w:ascii="Times New Roman" w:hAnsi="Times New Roman" w:cs="Times New Roman"/>
              </w:rPr>
              <w:t xml:space="preserve"> %.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628D" w:rsidRPr="0008769B" w:rsidRDefault="00B2628D" w:rsidP="00F517DE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Вед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8769B">
              <w:rPr>
                <w:rFonts w:ascii="Times New Roman" w:hAnsi="Times New Roman" w:cs="Times New Roman"/>
              </w:rPr>
              <w:t>с</w:t>
            </w:r>
            <w:proofErr w:type="gramEnd"/>
            <w:r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B2628D" w:rsidRPr="0008769B" w:rsidRDefault="00B2628D" w:rsidP="0008769B">
            <w:pPr>
              <w:shd w:val="clear" w:color="auto" w:fill="FFFFFF"/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1134" w:type="dxa"/>
            <w:vAlign w:val="center"/>
          </w:tcPr>
          <w:p w:rsidR="00B2628D" w:rsidRPr="0008769B" w:rsidRDefault="009A03AD" w:rsidP="005807F5">
            <w:pPr>
              <w:shd w:val="clear" w:color="auto" w:fill="FFFFFF"/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117,7</w:t>
            </w:r>
          </w:p>
        </w:tc>
        <w:tc>
          <w:tcPr>
            <w:tcW w:w="1134" w:type="dxa"/>
            <w:vAlign w:val="center"/>
          </w:tcPr>
          <w:p w:rsidR="00B2628D" w:rsidRPr="00B40DC4" w:rsidRDefault="00B2628D" w:rsidP="00B40DC4">
            <w:pPr>
              <w:shd w:val="clear" w:color="auto" w:fill="FFFFFF"/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105,3</w:t>
            </w:r>
          </w:p>
        </w:tc>
        <w:tc>
          <w:tcPr>
            <w:tcW w:w="1134" w:type="dxa"/>
            <w:vAlign w:val="center"/>
          </w:tcPr>
          <w:p w:rsidR="00B2628D" w:rsidRPr="00B40DC4" w:rsidRDefault="00B2628D" w:rsidP="00B40DC4">
            <w:pPr>
              <w:shd w:val="clear" w:color="auto" w:fill="FFFFFF"/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34" w:type="dxa"/>
            <w:vAlign w:val="center"/>
          </w:tcPr>
          <w:p w:rsidR="00B2628D" w:rsidRPr="0008769B" w:rsidRDefault="00B2628D" w:rsidP="0008769B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105,5</w:t>
            </w:r>
          </w:p>
        </w:tc>
        <w:tc>
          <w:tcPr>
            <w:tcW w:w="992" w:type="dxa"/>
            <w:vAlign w:val="center"/>
          </w:tcPr>
          <w:p w:rsidR="00B2628D" w:rsidRPr="0008769B" w:rsidRDefault="00B2628D" w:rsidP="0008769B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134" w:type="dxa"/>
            <w:vAlign w:val="center"/>
          </w:tcPr>
          <w:p w:rsidR="00B2628D" w:rsidRPr="0008769B" w:rsidRDefault="00B2628D" w:rsidP="0008769B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105,7</w:t>
            </w:r>
          </w:p>
        </w:tc>
        <w:tc>
          <w:tcPr>
            <w:tcW w:w="992" w:type="dxa"/>
            <w:vAlign w:val="center"/>
          </w:tcPr>
          <w:p w:rsidR="00B2628D" w:rsidRPr="0008769B" w:rsidRDefault="00B2628D" w:rsidP="0008769B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99,2</w:t>
            </w:r>
          </w:p>
        </w:tc>
        <w:tc>
          <w:tcPr>
            <w:tcW w:w="1134" w:type="dxa"/>
            <w:vAlign w:val="center"/>
          </w:tcPr>
          <w:p w:rsidR="00B2628D" w:rsidRPr="0008769B" w:rsidRDefault="00B2628D" w:rsidP="00DF0FDF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105,9</w:t>
            </w:r>
          </w:p>
        </w:tc>
        <w:tc>
          <w:tcPr>
            <w:tcW w:w="993" w:type="dxa"/>
            <w:vAlign w:val="center"/>
          </w:tcPr>
          <w:p w:rsidR="00B2628D" w:rsidRPr="0008769B" w:rsidRDefault="00B2628D" w:rsidP="00DF0FDF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628D" w:rsidRPr="00B2628D" w:rsidRDefault="00B2628D" w:rsidP="00B2628D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B2628D">
              <w:rPr>
                <w:rFonts w:ascii="Times New Roman" w:hAnsi="Times New Roman" w:cs="Times New Roman"/>
              </w:rPr>
              <w:t>106,0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628D" w:rsidRPr="00C53A77" w:rsidRDefault="00B2628D" w:rsidP="00B2628D">
            <w:pPr>
              <w:tabs>
                <w:tab w:val="left" w:pos="461"/>
              </w:tabs>
              <w:spacing w:after="0" w:line="240" w:lineRule="auto"/>
              <w:ind w:left="35"/>
              <w:jc w:val="center"/>
            </w:pPr>
            <w:r w:rsidRPr="00B2628D">
              <w:rPr>
                <w:rFonts w:ascii="Times New Roman" w:hAnsi="Times New Roman" w:cs="Times New Roman"/>
              </w:rPr>
              <w:t>81,5</w:t>
            </w:r>
          </w:p>
        </w:tc>
      </w:tr>
      <w:tr w:rsidR="00B2628D" w:rsidRPr="0008769B" w:rsidTr="00B5027A">
        <w:trPr>
          <w:trHeight w:val="425"/>
        </w:trPr>
        <w:tc>
          <w:tcPr>
            <w:tcW w:w="425" w:type="dxa"/>
            <w:shd w:val="clear" w:color="auto" w:fill="auto"/>
          </w:tcPr>
          <w:p w:rsidR="00B2628D" w:rsidRPr="0008769B" w:rsidRDefault="00B2628D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844" w:type="dxa"/>
            <w:shd w:val="clear" w:color="auto" w:fill="auto"/>
          </w:tcPr>
          <w:p w:rsidR="00B2628D" w:rsidRPr="0008769B" w:rsidRDefault="00B2628D" w:rsidP="00190D01">
            <w:pPr>
              <w:tabs>
                <w:tab w:val="left" w:pos="66"/>
                <w:tab w:val="left" w:pos="46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Количество КРС в хозяйствах населения, тыс. голов.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628D" w:rsidRPr="0008769B" w:rsidRDefault="009A03AD" w:rsidP="009A03AD">
            <w:pPr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2628D"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B2628D" w:rsidRPr="0008769B" w:rsidRDefault="00B2628D" w:rsidP="0008769B">
            <w:pPr>
              <w:shd w:val="clear" w:color="auto" w:fill="FFFFFF"/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1,796</w:t>
            </w:r>
          </w:p>
        </w:tc>
        <w:tc>
          <w:tcPr>
            <w:tcW w:w="1134" w:type="dxa"/>
            <w:vAlign w:val="center"/>
          </w:tcPr>
          <w:p w:rsidR="00B2628D" w:rsidRPr="0008769B" w:rsidRDefault="00B2628D" w:rsidP="0008769B">
            <w:pPr>
              <w:shd w:val="clear" w:color="auto" w:fill="FFFFFF"/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1,77</w:t>
            </w:r>
          </w:p>
        </w:tc>
        <w:tc>
          <w:tcPr>
            <w:tcW w:w="1134" w:type="dxa"/>
            <w:vAlign w:val="center"/>
          </w:tcPr>
          <w:p w:rsidR="00B2628D" w:rsidRPr="00B40DC4" w:rsidRDefault="00B2628D" w:rsidP="00B40DC4">
            <w:pPr>
              <w:shd w:val="clear" w:color="auto" w:fill="FFFFFF"/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1,885</w:t>
            </w:r>
          </w:p>
        </w:tc>
        <w:tc>
          <w:tcPr>
            <w:tcW w:w="1134" w:type="dxa"/>
            <w:vAlign w:val="center"/>
          </w:tcPr>
          <w:p w:rsidR="00B2628D" w:rsidRPr="00B40DC4" w:rsidRDefault="00B2628D" w:rsidP="00B40DC4">
            <w:pPr>
              <w:shd w:val="clear" w:color="auto" w:fill="FFFFFF"/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1,482</w:t>
            </w:r>
          </w:p>
        </w:tc>
        <w:tc>
          <w:tcPr>
            <w:tcW w:w="1134" w:type="dxa"/>
            <w:vAlign w:val="center"/>
          </w:tcPr>
          <w:p w:rsidR="00B2628D" w:rsidRPr="0008769B" w:rsidRDefault="00B2628D" w:rsidP="0008769B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1,93</w:t>
            </w:r>
          </w:p>
        </w:tc>
        <w:tc>
          <w:tcPr>
            <w:tcW w:w="992" w:type="dxa"/>
            <w:vAlign w:val="center"/>
          </w:tcPr>
          <w:p w:rsidR="00B2628D" w:rsidRPr="0008769B" w:rsidRDefault="005807F5" w:rsidP="005807F5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2628D" w:rsidRPr="0008769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291</w:t>
            </w:r>
          </w:p>
        </w:tc>
        <w:tc>
          <w:tcPr>
            <w:tcW w:w="1134" w:type="dxa"/>
            <w:vAlign w:val="center"/>
          </w:tcPr>
          <w:p w:rsidR="00B2628D" w:rsidRPr="0008769B" w:rsidRDefault="00B2628D" w:rsidP="0008769B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1,93</w:t>
            </w:r>
          </w:p>
        </w:tc>
        <w:tc>
          <w:tcPr>
            <w:tcW w:w="992" w:type="dxa"/>
            <w:vAlign w:val="center"/>
          </w:tcPr>
          <w:p w:rsidR="00B2628D" w:rsidRPr="0008769B" w:rsidRDefault="00B2628D" w:rsidP="0008769B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1,258</w:t>
            </w:r>
          </w:p>
        </w:tc>
        <w:tc>
          <w:tcPr>
            <w:tcW w:w="1134" w:type="dxa"/>
            <w:vAlign w:val="center"/>
          </w:tcPr>
          <w:p w:rsidR="00B2628D" w:rsidRPr="0008769B" w:rsidRDefault="00B2628D" w:rsidP="00DF0FDF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1,98</w:t>
            </w:r>
          </w:p>
        </w:tc>
        <w:tc>
          <w:tcPr>
            <w:tcW w:w="993" w:type="dxa"/>
            <w:vAlign w:val="center"/>
          </w:tcPr>
          <w:p w:rsidR="00B2628D" w:rsidRPr="0008769B" w:rsidRDefault="00B2628D" w:rsidP="00DF0FDF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1,262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628D" w:rsidRPr="00B2628D" w:rsidRDefault="00B2628D" w:rsidP="00B2628D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B2628D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628D" w:rsidRPr="00B2628D" w:rsidRDefault="00B2628D" w:rsidP="00B2628D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B2628D">
              <w:rPr>
                <w:rFonts w:ascii="Times New Roman" w:hAnsi="Times New Roman" w:cs="Times New Roman"/>
              </w:rPr>
              <w:t>1,263</w:t>
            </w:r>
          </w:p>
        </w:tc>
      </w:tr>
      <w:tr w:rsidR="00780FED" w:rsidRPr="0008769B" w:rsidTr="00B5027A">
        <w:trPr>
          <w:trHeight w:val="375"/>
        </w:trPr>
        <w:tc>
          <w:tcPr>
            <w:tcW w:w="425" w:type="dxa"/>
            <w:shd w:val="clear" w:color="auto" w:fill="auto"/>
          </w:tcPr>
          <w:p w:rsidR="00780FED" w:rsidRPr="0008769B" w:rsidRDefault="00780FED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 xml:space="preserve">20 </w:t>
            </w:r>
          </w:p>
        </w:tc>
        <w:tc>
          <w:tcPr>
            <w:tcW w:w="1844" w:type="dxa"/>
            <w:shd w:val="clear" w:color="auto" w:fill="auto"/>
          </w:tcPr>
          <w:p w:rsidR="00780FED" w:rsidRPr="0008769B" w:rsidRDefault="00780FED" w:rsidP="00190D01">
            <w:pPr>
              <w:tabs>
                <w:tab w:val="left" w:pos="66"/>
                <w:tab w:val="left" w:pos="46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Производство мяса (в живом весе), тонн.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FED" w:rsidRPr="0008769B" w:rsidRDefault="009A03AD" w:rsidP="00780FED">
            <w:pPr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780FED"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08769B">
            <w:pPr>
              <w:shd w:val="clear" w:color="auto" w:fill="FFFFFF"/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08769B">
            <w:pPr>
              <w:shd w:val="clear" w:color="auto" w:fill="FFFFFF"/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1134" w:type="dxa"/>
            <w:vAlign w:val="center"/>
          </w:tcPr>
          <w:p w:rsidR="00780FED" w:rsidRPr="00B40DC4" w:rsidRDefault="00780FED" w:rsidP="00B40DC4">
            <w:pPr>
              <w:shd w:val="clear" w:color="auto" w:fill="FFFFFF"/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134" w:type="dxa"/>
            <w:vAlign w:val="center"/>
          </w:tcPr>
          <w:p w:rsidR="00780FED" w:rsidRPr="00B40DC4" w:rsidRDefault="00100185" w:rsidP="00B40DC4">
            <w:pPr>
              <w:shd w:val="clear" w:color="auto" w:fill="FFFFFF"/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</w:t>
            </w:r>
            <w:r w:rsidR="00780FED" w:rsidRPr="00B40DC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08769B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515</w:t>
            </w:r>
          </w:p>
        </w:tc>
        <w:tc>
          <w:tcPr>
            <w:tcW w:w="992" w:type="dxa"/>
            <w:vAlign w:val="center"/>
          </w:tcPr>
          <w:p w:rsidR="00780FED" w:rsidRPr="0008769B" w:rsidRDefault="00780FED" w:rsidP="0008769B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415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08769B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515</w:t>
            </w:r>
          </w:p>
        </w:tc>
        <w:tc>
          <w:tcPr>
            <w:tcW w:w="992" w:type="dxa"/>
            <w:vAlign w:val="center"/>
          </w:tcPr>
          <w:p w:rsidR="00780FED" w:rsidRPr="0008769B" w:rsidRDefault="00780FED" w:rsidP="0008769B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DF0FDF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993" w:type="dxa"/>
            <w:vAlign w:val="center"/>
          </w:tcPr>
          <w:p w:rsidR="00780FED" w:rsidRPr="0008769B" w:rsidRDefault="00780FED" w:rsidP="00DF0FDF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FED" w:rsidRPr="00780FED" w:rsidRDefault="00780FED" w:rsidP="00780FED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780FED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0FED" w:rsidRPr="00780FED" w:rsidRDefault="00780FED" w:rsidP="00780FED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780FED">
              <w:rPr>
                <w:rFonts w:ascii="Times New Roman" w:hAnsi="Times New Roman" w:cs="Times New Roman"/>
              </w:rPr>
              <w:t>460</w:t>
            </w:r>
          </w:p>
        </w:tc>
      </w:tr>
      <w:tr w:rsidR="00780FED" w:rsidRPr="0008769B" w:rsidTr="00B5027A">
        <w:trPr>
          <w:trHeight w:val="323"/>
        </w:trPr>
        <w:tc>
          <w:tcPr>
            <w:tcW w:w="425" w:type="dxa"/>
            <w:shd w:val="clear" w:color="auto" w:fill="auto"/>
          </w:tcPr>
          <w:p w:rsidR="00780FED" w:rsidRPr="0008769B" w:rsidRDefault="00780FED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844" w:type="dxa"/>
            <w:shd w:val="clear" w:color="auto" w:fill="auto"/>
          </w:tcPr>
          <w:p w:rsidR="00780FED" w:rsidRPr="0008769B" w:rsidRDefault="00780FED" w:rsidP="00190D01">
            <w:pPr>
              <w:tabs>
                <w:tab w:val="left" w:pos="66"/>
                <w:tab w:val="left" w:pos="46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Производство молока, тонн.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FED" w:rsidRPr="0008769B" w:rsidRDefault="009A03AD" w:rsidP="00780FED">
            <w:pPr>
              <w:tabs>
                <w:tab w:val="left" w:pos="461"/>
              </w:tabs>
              <w:spacing w:after="0" w:line="240" w:lineRule="auto"/>
              <w:ind w:left="-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780FED"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08769B">
            <w:pPr>
              <w:shd w:val="clear" w:color="auto" w:fill="FFFFFF"/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769B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08769B">
            <w:pPr>
              <w:shd w:val="clear" w:color="auto" w:fill="FFFFFF"/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769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vAlign w:val="center"/>
          </w:tcPr>
          <w:p w:rsidR="00780FED" w:rsidRPr="00B40DC4" w:rsidRDefault="00780FED" w:rsidP="00B40DC4">
            <w:pPr>
              <w:shd w:val="clear" w:color="auto" w:fill="FFFFFF"/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0DC4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134" w:type="dxa"/>
            <w:vAlign w:val="center"/>
          </w:tcPr>
          <w:p w:rsidR="00780FED" w:rsidRPr="00B40DC4" w:rsidRDefault="00100185" w:rsidP="00B40DC4">
            <w:pPr>
              <w:shd w:val="clear" w:color="auto" w:fill="FFFFFF"/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2 661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08769B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769B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992" w:type="dxa"/>
            <w:vAlign w:val="center"/>
          </w:tcPr>
          <w:p w:rsidR="00780FED" w:rsidRPr="0008769B" w:rsidRDefault="00780FED" w:rsidP="0008769B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769B">
              <w:rPr>
                <w:rFonts w:ascii="Times New Roman" w:hAnsi="Times New Roman" w:cs="Times New Roman"/>
              </w:rPr>
              <w:t>513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08769B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769B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992" w:type="dxa"/>
            <w:vAlign w:val="center"/>
          </w:tcPr>
          <w:p w:rsidR="00780FED" w:rsidRPr="0008769B" w:rsidRDefault="00780FED" w:rsidP="0008769B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2 636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DF0FDF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769B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993" w:type="dxa"/>
            <w:vAlign w:val="center"/>
          </w:tcPr>
          <w:p w:rsidR="00780FED" w:rsidRPr="0008769B" w:rsidRDefault="00780FED" w:rsidP="00DF0FDF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2 791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FED" w:rsidRPr="00780FED" w:rsidRDefault="00780FED" w:rsidP="00780FED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780FED">
              <w:rPr>
                <w:rFonts w:ascii="Times New Roman" w:hAnsi="Times New Roman" w:cs="Times New Roman"/>
              </w:rPr>
              <w:t>3 207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0FED" w:rsidRPr="00780FED" w:rsidRDefault="00780FED" w:rsidP="00780FED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780FED">
              <w:rPr>
                <w:rFonts w:ascii="Times New Roman" w:hAnsi="Times New Roman" w:cs="Times New Roman"/>
              </w:rPr>
              <w:t>2 801</w:t>
            </w:r>
          </w:p>
        </w:tc>
      </w:tr>
      <w:tr w:rsidR="00780FED" w:rsidRPr="0008769B" w:rsidTr="000D5812">
        <w:trPr>
          <w:trHeight w:val="175"/>
        </w:trPr>
        <w:tc>
          <w:tcPr>
            <w:tcW w:w="16444" w:type="dxa"/>
            <w:gridSpan w:val="15"/>
            <w:vAlign w:val="center"/>
          </w:tcPr>
          <w:p w:rsidR="00780FED" w:rsidRPr="0008769B" w:rsidRDefault="00780FED" w:rsidP="00A36671">
            <w:pPr>
              <w:tabs>
                <w:tab w:val="left" w:pos="66"/>
                <w:tab w:val="left" w:pos="461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8769B">
              <w:rPr>
                <w:rFonts w:ascii="Times New Roman" w:hAnsi="Times New Roman" w:cs="Times New Roman"/>
                <w:i/>
              </w:rPr>
              <w:t>Обеспечение устойчивого роста денежных  доходов населения</w:t>
            </w:r>
          </w:p>
        </w:tc>
      </w:tr>
      <w:tr w:rsidR="00780FED" w:rsidRPr="0008769B" w:rsidTr="00B5027A">
        <w:trPr>
          <w:trHeight w:val="829"/>
        </w:trPr>
        <w:tc>
          <w:tcPr>
            <w:tcW w:w="425" w:type="dxa"/>
            <w:shd w:val="clear" w:color="auto" w:fill="auto"/>
          </w:tcPr>
          <w:p w:rsidR="00780FED" w:rsidRPr="0008769B" w:rsidRDefault="00780FED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844" w:type="dxa"/>
            <w:shd w:val="clear" w:color="auto" w:fill="auto"/>
          </w:tcPr>
          <w:p w:rsidR="00780FED" w:rsidRPr="0008769B" w:rsidRDefault="00780FED" w:rsidP="00190D01">
            <w:pPr>
              <w:tabs>
                <w:tab w:val="left" w:pos="66"/>
                <w:tab w:val="left" w:pos="46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Покупательная способность заработной платы, раз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FED" w:rsidRPr="0008769B" w:rsidRDefault="009A03AD" w:rsidP="002E7007">
            <w:pPr>
              <w:spacing w:after="0" w:line="240" w:lineRule="auto"/>
              <w:ind w:left="-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780FED" w:rsidRPr="0008769B">
              <w:rPr>
                <w:rFonts w:ascii="Times New Roman" w:hAnsi="Times New Roman" w:cs="Times New Roman"/>
              </w:rPr>
              <w:t>асчет на базе вед</w:t>
            </w:r>
            <w:proofErr w:type="gramStart"/>
            <w:r w:rsidR="00780FED">
              <w:rPr>
                <w:rFonts w:ascii="Times New Roman" w:hAnsi="Times New Roman" w:cs="Times New Roman"/>
              </w:rPr>
              <w:t>.</w:t>
            </w:r>
            <w:proofErr w:type="gramEnd"/>
            <w:r w:rsidR="00780FED" w:rsidRPr="0008769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780FED" w:rsidRPr="0008769B">
              <w:rPr>
                <w:rFonts w:ascii="Times New Roman" w:hAnsi="Times New Roman" w:cs="Times New Roman"/>
              </w:rPr>
              <w:t>с</w:t>
            </w:r>
            <w:proofErr w:type="gramEnd"/>
            <w:r w:rsidR="00780FED" w:rsidRPr="0008769B">
              <w:rPr>
                <w:rFonts w:ascii="Times New Roman" w:hAnsi="Times New Roman" w:cs="Times New Roman"/>
              </w:rPr>
              <w:t>татистики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положительная динамика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780FED" w:rsidRPr="00B40DC4" w:rsidRDefault="00780FED" w:rsidP="00F517DE">
            <w:pPr>
              <w:shd w:val="clear" w:color="auto" w:fill="FFFFFF"/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положительная динамика</w:t>
            </w:r>
          </w:p>
        </w:tc>
        <w:tc>
          <w:tcPr>
            <w:tcW w:w="1134" w:type="dxa"/>
            <w:vAlign w:val="center"/>
          </w:tcPr>
          <w:p w:rsidR="00780FED" w:rsidRPr="00B40DC4" w:rsidRDefault="00780FED" w:rsidP="00F517DE">
            <w:pPr>
              <w:shd w:val="clear" w:color="auto" w:fill="FFFFFF"/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положительная динамика</w:t>
            </w:r>
          </w:p>
        </w:tc>
        <w:tc>
          <w:tcPr>
            <w:tcW w:w="992" w:type="dxa"/>
            <w:vAlign w:val="center"/>
          </w:tcPr>
          <w:p w:rsidR="00780FED" w:rsidRPr="0008769B" w:rsidRDefault="00780FED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положительная динамика</w:t>
            </w:r>
          </w:p>
        </w:tc>
        <w:tc>
          <w:tcPr>
            <w:tcW w:w="992" w:type="dxa"/>
            <w:vAlign w:val="center"/>
          </w:tcPr>
          <w:p w:rsidR="00780FED" w:rsidRPr="0008769B" w:rsidRDefault="00780FED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5,34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положительная динамика</w:t>
            </w:r>
          </w:p>
        </w:tc>
        <w:tc>
          <w:tcPr>
            <w:tcW w:w="993" w:type="dxa"/>
            <w:vAlign w:val="center"/>
          </w:tcPr>
          <w:p w:rsidR="00780FED" w:rsidRPr="0008769B" w:rsidRDefault="00780FED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FED" w:rsidRPr="00780FED" w:rsidRDefault="00780FED" w:rsidP="00780FE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780FED">
              <w:rPr>
                <w:rFonts w:ascii="Times New Roman" w:hAnsi="Times New Roman" w:cs="Times New Roman"/>
              </w:rPr>
              <w:t>положительная динамика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0FED" w:rsidRPr="00780FED" w:rsidRDefault="00780FED" w:rsidP="00780FE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780FED">
              <w:rPr>
                <w:rFonts w:ascii="Times New Roman" w:hAnsi="Times New Roman" w:cs="Times New Roman"/>
              </w:rPr>
              <w:t>3,9</w:t>
            </w:r>
          </w:p>
        </w:tc>
      </w:tr>
      <w:tr w:rsidR="00780FED" w:rsidRPr="0008769B" w:rsidTr="00B5027A">
        <w:trPr>
          <w:trHeight w:val="707"/>
        </w:trPr>
        <w:tc>
          <w:tcPr>
            <w:tcW w:w="425" w:type="dxa"/>
            <w:shd w:val="clear" w:color="auto" w:fill="auto"/>
          </w:tcPr>
          <w:p w:rsidR="00780FED" w:rsidRPr="0008769B" w:rsidRDefault="00780FED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844" w:type="dxa"/>
            <w:shd w:val="clear" w:color="auto" w:fill="auto"/>
          </w:tcPr>
          <w:p w:rsidR="00780FED" w:rsidRPr="0008769B" w:rsidRDefault="00780FED" w:rsidP="00190D01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Отношение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сред</w:t>
            </w:r>
            <w:r w:rsidR="009A03AD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немесячной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номи</w:t>
            </w:r>
            <w:r w:rsidR="009A03AD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нальной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начислен</w:t>
            </w:r>
            <w:r w:rsidR="009A03AD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ной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заработной платы работников муниципальных учреждений к среднемесячной номинальной начисленной заработной плате работников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круп</w:t>
            </w:r>
            <w:r w:rsidR="009A03AD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ных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и средних предприятий и некоммерческих организаций района,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FED" w:rsidRPr="0008769B" w:rsidRDefault="009A03AD" w:rsidP="002E7007">
            <w:pPr>
              <w:spacing w:after="0" w:line="240" w:lineRule="auto"/>
              <w:ind w:left="-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780FED" w:rsidRPr="0008769B">
              <w:rPr>
                <w:rFonts w:ascii="Times New Roman" w:hAnsi="Times New Roman" w:cs="Times New Roman"/>
              </w:rPr>
              <w:t>асчет на базе вед</w:t>
            </w:r>
            <w:proofErr w:type="gramStart"/>
            <w:r w:rsidR="00780FED">
              <w:rPr>
                <w:rFonts w:ascii="Times New Roman" w:hAnsi="Times New Roman" w:cs="Times New Roman"/>
              </w:rPr>
              <w:t>.</w:t>
            </w:r>
            <w:proofErr w:type="gramEnd"/>
            <w:r w:rsidR="00780FED" w:rsidRPr="0008769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780FED" w:rsidRPr="0008769B">
              <w:rPr>
                <w:rFonts w:ascii="Times New Roman" w:hAnsi="Times New Roman" w:cs="Times New Roman"/>
              </w:rPr>
              <w:t>с</w:t>
            </w:r>
            <w:proofErr w:type="gramEnd"/>
            <w:r w:rsidR="00780FED" w:rsidRPr="0008769B">
              <w:rPr>
                <w:rFonts w:ascii="Times New Roman" w:hAnsi="Times New Roman" w:cs="Times New Roman"/>
              </w:rPr>
              <w:t>татистики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39,7</w:t>
            </w:r>
          </w:p>
        </w:tc>
        <w:tc>
          <w:tcPr>
            <w:tcW w:w="1134" w:type="dxa"/>
            <w:vAlign w:val="center"/>
          </w:tcPr>
          <w:p w:rsidR="00780FED" w:rsidRPr="00B40DC4" w:rsidRDefault="00780FED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4" w:type="dxa"/>
            <w:vAlign w:val="center"/>
          </w:tcPr>
          <w:p w:rsidR="00780FED" w:rsidRPr="00B40DC4" w:rsidRDefault="00780FED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92" w:type="dxa"/>
            <w:vAlign w:val="center"/>
          </w:tcPr>
          <w:p w:rsidR="00780FED" w:rsidRPr="0008769B" w:rsidRDefault="00780FED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992" w:type="dxa"/>
            <w:vAlign w:val="center"/>
          </w:tcPr>
          <w:p w:rsidR="00780FED" w:rsidRPr="0008769B" w:rsidRDefault="00780FED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56,5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993" w:type="dxa"/>
            <w:vAlign w:val="center"/>
          </w:tcPr>
          <w:p w:rsidR="00780FED" w:rsidRPr="0008769B" w:rsidRDefault="00780FED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69,2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FED" w:rsidRPr="00780FED" w:rsidRDefault="00780FED" w:rsidP="00780FE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780FED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0FED" w:rsidRPr="00780FED" w:rsidRDefault="00780FED" w:rsidP="00780FE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780FED">
              <w:rPr>
                <w:rFonts w:ascii="Times New Roman" w:hAnsi="Times New Roman" w:cs="Times New Roman"/>
              </w:rPr>
              <w:t>70,1</w:t>
            </w:r>
          </w:p>
        </w:tc>
      </w:tr>
      <w:tr w:rsidR="00780FED" w:rsidRPr="0008769B" w:rsidTr="00B5027A">
        <w:trPr>
          <w:trHeight w:val="533"/>
        </w:trPr>
        <w:tc>
          <w:tcPr>
            <w:tcW w:w="425" w:type="dxa"/>
            <w:shd w:val="clear" w:color="auto" w:fill="auto"/>
          </w:tcPr>
          <w:p w:rsidR="00780FED" w:rsidRPr="0008769B" w:rsidRDefault="00780FED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lastRenderedPageBreak/>
              <w:t>24</w:t>
            </w:r>
          </w:p>
        </w:tc>
        <w:tc>
          <w:tcPr>
            <w:tcW w:w="1844" w:type="dxa"/>
            <w:shd w:val="clear" w:color="auto" w:fill="auto"/>
          </w:tcPr>
          <w:p w:rsidR="00780FED" w:rsidRPr="0008769B" w:rsidRDefault="00780FED" w:rsidP="00190D01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Номинальная начисленная заработная плата, тыс.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FED" w:rsidRPr="0008769B" w:rsidRDefault="009A03AD" w:rsidP="009A03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780FED"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32,034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1134" w:type="dxa"/>
            <w:vAlign w:val="center"/>
          </w:tcPr>
          <w:p w:rsidR="00780FED" w:rsidRPr="00F517DE" w:rsidRDefault="00780FED" w:rsidP="00F517DE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F517DE">
              <w:rPr>
                <w:rFonts w:ascii="Times New Roman" w:hAnsi="Times New Roman" w:cs="Times New Roman"/>
              </w:rPr>
              <w:t>33,845</w:t>
            </w:r>
          </w:p>
        </w:tc>
        <w:tc>
          <w:tcPr>
            <w:tcW w:w="1134" w:type="dxa"/>
            <w:vAlign w:val="center"/>
          </w:tcPr>
          <w:p w:rsidR="00780FED" w:rsidRPr="00F517DE" w:rsidRDefault="00780FED" w:rsidP="00F517DE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F517DE">
              <w:rPr>
                <w:rFonts w:ascii="Times New Roman" w:hAnsi="Times New Roman" w:cs="Times New Roman"/>
              </w:rPr>
              <w:t>35,378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E50DC4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7</w:t>
            </w:r>
            <w:r w:rsidRPr="0008769B">
              <w:rPr>
                <w:rFonts w:ascii="Times New Roman" w:hAnsi="Times New Roman" w:cs="Times New Roman"/>
              </w:rPr>
              <w:t>,8</w:t>
            </w: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92" w:type="dxa"/>
            <w:vAlign w:val="center"/>
          </w:tcPr>
          <w:p w:rsidR="00780FED" w:rsidRPr="0008769B" w:rsidRDefault="00780FED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37,453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39,747</w:t>
            </w:r>
          </w:p>
        </w:tc>
        <w:tc>
          <w:tcPr>
            <w:tcW w:w="992" w:type="dxa"/>
            <w:vAlign w:val="center"/>
          </w:tcPr>
          <w:p w:rsidR="00780FED" w:rsidRPr="0008769B" w:rsidRDefault="00780FED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41,491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40,541</w:t>
            </w:r>
          </w:p>
        </w:tc>
        <w:tc>
          <w:tcPr>
            <w:tcW w:w="993" w:type="dxa"/>
            <w:vAlign w:val="center"/>
          </w:tcPr>
          <w:p w:rsidR="00780FED" w:rsidRPr="0008769B" w:rsidRDefault="00780FED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44,237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FED" w:rsidRPr="00780FED" w:rsidRDefault="00780FED" w:rsidP="00780FE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780FED">
              <w:rPr>
                <w:rFonts w:ascii="Times New Roman" w:hAnsi="Times New Roman" w:cs="Times New Roman"/>
              </w:rPr>
              <w:t>40,900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0FED" w:rsidRPr="00780FED" w:rsidRDefault="00780FED" w:rsidP="00780FE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780FED">
              <w:rPr>
                <w:rFonts w:ascii="Times New Roman" w:hAnsi="Times New Roman" w:cs="Times New Roman"/>
              </w:rPr>
              <w:t>46,634</w:t>
            </w:r>
          </w:p>
        </w:tc>
      </w:tr>
      <w:tr w:rsidR="00780FED" w:rsidRPr="0008769B" w:rsidTr="00B5027A">
        <w:trPr>
          <w:trHeight w:val="549"/>
        </w:trPr>
        <w:tc>
          <w:tcPr>
            <w:tcW w:w="425" w:type="dxa"/>
            <w:shd w:val="clear" w:color="auto" w:fill="auto"/>
          </w:tcPr>
          <w:p w:rsidR="00780FED" w:rsidRPr="0008769B" w:rsidRDefault="00780FED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844" w:type="dxa"/>
            <w:shd w:val="clear" w:color="auto" w:fill="auto"/>
          </w:tcPr>
          <w:p w:rsidR="00780FED" w:rsidRPr="0008769B" w:rsidRDefault="00780FED" w:rsidP="00190D01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Количество соглашений о социальном партнерстве, 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FED" w:rsidRDefault="00780FED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t>Исследова</w:t>
            </w:r>
            <w:proofErr w:type="spellEnd"/>
          </w:p>
          <w:p w:rsidR="00780FED" w:rsidRPr="0008769B" w:rsidRDefault="00780FED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t>ние</w:t>
            </w:r>
            <w:proofErr w:type="spellEnd"/>
          </w:p>
        </w:tc>
        <w:tc>
          <w:tcPr>
            <w:tcW w:w="1134" w:type="dxa"/>
            <w:vAlign w:val="center"/>
          </w:tcPr>
          <w:p w:rsidR="009A03AD" w:rsidRDefault="009A03AD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780FED" w:rsidRPr="0008769B">
              <w:rPr>
                <w:rFonts w:ascii="Times New Roman" w:hAnsi="Times New Roman" w:cs="Times New Roman"/>
              </w:rPr>
              <w:t>оложи</w:t>
            </w:r>
          </w:p>
          <w:p w:rsidR="00780FED" w:rsidRPr="0008769B" w:rsidRDefault="00780FED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9A03AD" w:rsidRDefault="009A03AD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П</w:t>
            </w:r>
            <w:r w:rsidR="00780FED" w:rsidRPr="00B40DC4">
              <w:rPr>
                <w:rFonts w:ascii="Times New Roman" w:hAnsi="Times New Roman" w:cs="Times New Roman"/>
              </w:rPr>
              <w:t>оложи</w:t>
            </w:r>
          </w:p>
          <w:p w:rsidR="00780FED" w:rsidRPr="00B40DC4" w:rsidRDefault="00780FED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780FED" w:rsidRPr="00B40DC4" w:rsidRDefault="00780FED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vAlign w:val="center"/>
          </w:tcPr>
          <w:p w:rsidR="009A03AD" w:rsidRDefault="009A03AD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780FED" w:rsidRPr="0008769B">
              <w:rPr>
                <w:rFonts w:ascii="Times New Roman" w:hAnsi="Times New Roman" w:cs="Times New Roman"/>
              </w:rPr>
              <w:t>оложи</w:t>
            </w:r>
          </w:p>
          <w:p w:rsidR="00780FED" w:rsidRPr="0008769B" w:rsidRDefault="00780FED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780FED" w:rsidRPr="0008769B" w:rsidRDefault="00780FED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vAlign w:val="center"/>
          </w:tcPr>
          <w:p w:rsidR="009A03AD" w:rsidRDefault="009A03AD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780FED" w:rsidRPr="0008769B">
              <w:rPr>
                <w:rFonts w:ascii="Times New Roman" w:hAnsi="Times New Roman" w:cs="Times New Roman"/>
              </w:rPr>
              <w:t>оложи</w:t>
            </w:r>
          </w:p>
          <w:p w:rsidR="00780FED" w:rsidRPr="0008769B" w:rsidRDefault="00780FED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780FED" w:rsidRPr="0008769B" w:rsidRDefault="00780FED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vAlign w:val="center"/>
          </w:tcPr>
          <w:p w:rsidR="009A03AD" w:rsidRDefault="009A03AD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780FED" w:rsidRPr="0008769B">
              <w:rPr>
                <w:rFonts w:ascii="Times New Roman" w:hAnsi="Times New Roman" w:cs="Times New Roman"/>
              </w:rPr>
              <w:t>оложи</w:t>
            </w:r>
          </w:p>
          <w:p w:rsidR="00780FED" w:rsidRPr="0008769B" w:rsidRDefault="00780FED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3" w:type="dxa"/>
            <w:vAlign w:val="center"/>
          </w:tcPr>
          <w:p w:rsidR="00780FED" w:rsidRPr="0008769B" w:rsidRDefault="00780FED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03AD" w:rsidRDefault="009A03AD" w:rsidP="00780FE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780FED">
              <w:rPr>
                <w:rFonts w:ascii="Times New Roman" w:hAnsi="Times New Roman" w:cs="Times New Roman"/>
              </w:rPr>
              <w:t>П</w:t>
            </w:r>
            <w:r w:rsidR="00780FED" w:rsidRPr="00780FED">
              <w:rPr>
                <w:rFonts w:ascii="Times New Roman" w:hAnsi="Times New Roman" w:cs="Times New Roman"/>
              </w:rPr>
              <w:t>оложи</w:t>
            </w:r>
          </w:p>
          <w:p w:rsidR="00780FED" w:rsidRPr="00780FED" w:rsidRDefault="00780FED" w:rsidP="00780FE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780FED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0FED" w:rsidRPr="00780FED" w:rsidRDefault="00780FED" w:rsidP="00780FE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780FED">
              <w:rPr>
                <w:rFonts w:ascii="Times New Roman" w:hAnsi="Times New Roman" w:cs="Times New Roman"/>
              </w:rPr>
              <w:t>8</w:t>
            </w:r>
          </w:p>
        </w:tc>
      </w:tr>
      <w:tr w:rsidR="00780FED" w:rsidRPr="0008769B" w:rsidTr="000D5812">
        <w:trPr>
          <w:trHeight w:val="185"/>
        </w:trPr>
        <w:tc>
          <w:tcPr>
            <w:tcW w:w="16444" w:type="dxa"/>
            <w:gridSpan w:val="15"/>
            <w:vAlign w:val="center"/>
          </w:tcPr>
          <w:p w:rsidR="00780FED" w:rsidRPr="0008769B" w:rsidRDefault="00780FED" w:rsidP="00A36671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8769B">
              <w:rPr>
                <w:rFonts w:ascii="Times New Roman" w:hAnsi="Times New Roman" w:cs="Times New Roman"/>
                <w:i/>
              </w:rPr>
              <w:t>Обеспечение доступности к качественному образованию</w:t>
            </w:r>
          </w:p>
        </w:tc>
      </w:tr>
      <w:tr w:rsidR="00780FED" w:rsidRPr="0008769B" w:rsidTr="00B5027A">
        <w:trPr>
          <w:trHeight w:val="390"/>
        </w:trPr>
        <w:tc>
          <w:tcPr>
            <w:tcW w:w="425" w:type="dxa"/>
            <w:shd w:val="clear" w:color="auto" w:fill="auto"/>
          </w:tcPr>
          <w:p w:rsidR="00780FED" w:rsidRPr="0008769B" w:rsidRDefault="00780FED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1844" w:type="dxa"/>
            <w:shd w:val="clear" w:color="auto" w:fill="auto"/>
          </w:tcPr>
          <w:p w:rsidR="00780FED" w:rsidRPr="0008769B" w:rsidRDefault="00780FED" w:rsidP="00190D01">
            <w:pPr>
              <w:tabs>
                <w:tab w:val="left" w:pos="66"/>
              </w:tabs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Доля детей в возрасте от 3 до 7 лет, получающих дошкольную образовательную услугу и (или) услугу по их содержанию в организациях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раз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личной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организа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ционно-правовой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формы и формы собственности, в общей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численнос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ти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детей от 3 до 7 лет,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FED" w:rsidRPr="0008769B" w:rsidRDefault="009A03AD" w:rsidP="009A03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780FED"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08769B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71,4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08769B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1134" w:type="dxa"/>
            <w:vAlign w:val="center"/>
          </w:tcPr>
          <w:p w:rsidR="00780FED" w:rsidRPr="00B40DC4" w:rsidRDefault="00780FED" w:rsidP="00B40DC4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68,5</w:t>
            </w:r>
          </w:p>
        </w:tc>
        <w:tc>
          <w:tcPr>
            <w:tcW w:w="1134" w:type="dxa"/>
            <w:vAlign w:val="center"/>
          </w:tcPr>
          <w:p w:rsidR="00780FED" w:rsidRPr="00B40DC4" w:rsidRDefault="00780FED" w:rsidP="00B40DC4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87,6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08769B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68,5</w:t>
            </w:r>
          </w:p>
        </w:tc>
        <w:tc>
          <w:tcPr>
            <w:tcW w:w="992" w:type="dxa"/>
            <w:vAlign w:val="center"/>
          </w:tcPr>
          <w:p w:rsidR="00780FED" w:rsidRPr="0008769B" w:rsidRDefault="00780FED" w:rsidP="0008769B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87,6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08769B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68,5</w:t>
            </w:r>
          </w:p>
        </w:tc>
        <w:tc>
          <w:tcPr>
            <w:tcW w:w="992" w:type="dxa"/>
            <w:vAlign w:val="center"/>
          </w:tcPr>
          <w:p w:rsidR="00780FED" w:rsidRPr="0008769B" w:rsidRDefault="00780FED" w:rsidP="0008769B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DF0FDF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68,6</w:t>
            </w:r>
          </w:p>
        </w:tc>
        <w:tc>
          <w:tcPr>
            <w:tcW w:w="993" w:type="dxa"/>
            <w:vAlign w:val="center"/>
          </w:tcPr>
          <w:p w:rsidR="00780FED" w:rsidRPr="0008769B" w:rsidRDefault="00780FED" w:rsidP="00DF0FDF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FED" w:rsidRPr="00780FED" w:rsidRDefault="00780FED" w:rsidP="00780FED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780FED">
              <w:rPr>
                <w:rFonts w:ascii="Times New Roman" w:hAnsi="Times New Roman" w:cs="Times New Roman"/>
              </w:rPr>
              <w:t>68,6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0FED" w:rsidRPr="00780FED" w:rsidRDefault="00780FED" w:rsidP="00780FED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780FED">
              <w:rPr>
                <w:rFonts w:ascii="Times New Roman" w:hAnsi="Times New Roman" w:cs="Times New Roman"/>
              </w:rPr>
              <w:t>100</w:t>
            </w:r>
          </w:p>
        </w:tc>
      </w:tr>
      <w:tr w:rsidR="00780FED" w:rsidRPr="0008769B" w:rsidTr="00B5027A">
        <w:trPr>
          <w:trHeight w:val="651"/>
        </w:trPr>
        <w:tc>
          <w:tcPr>
            <w:tcW w:w="425" w:type="dxa"/>
            <w:shd w:val="clear" w:color="auto" w:fill="auto"/>
          </w:tcPr>
          <w:p w:rsidR="00780FED" w:rsidRPr="0008769B" w:rsidRDefault="00780FED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1844" w:type="dxa"/>
            <w:shd w:val="clear" w:color="auto" w:fill="auto"/>
          </w:tcPr>
          <w:p w:rsidR="00780FED" w:rsidRPr="0008769B" w:rsidRDefault="00780FED" w:rsidP="00D25FA8">
            <w:pPr>
              <w:tabs>
                <w:tab w:val="left" w:pos="66"/>
              </w:tabs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Обеспеченность детей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дошколь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ными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образова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тельными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учреж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дениями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, детей на 100 мест.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FED" w:rsidRPr="0008769B" w:rsidRDefault="009A03AD" w:rsidP="009A03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780FED"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08769B">
            <w:pPr>
              <w:shd w:val="clear" w:color="auto" w:fill="FFFFFF"/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08769B">
            <w:pPr>
              <w:shd w:val="clear" w:color="auto" w:fill="FFFFFF"/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134" w:type="dxa"/>
            <w:vAlign w:val="center"/>
          </w:tcPr>
          <w:p w:rsidR="00780FED" w:rsidRPr="00B40DC4" w:rsidRDefault="00780FED" w:rsidP="00B40DC4">
            <w:pPr>
              <w:shd w:val="clear" w:color="auto" w:fill="FFFFFF"/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134" w:type="dxa"/>
            <w:vAlign w:val="center"/>
          </w:tcPr>
          <w:p w:rsidR="00780FED" w:rsidRPr="00B40DC4" w:rsidRDefault="00780FED" w:rsidP="00B40DC4">
            <w:pPr>
              <w:shd w:val="clear" w:color="auto" w:fill="FFFFFF"/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08769B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992" w:type="dxa"/>
            <w:vAlign w:val="center"/>
          </w:tcPr>
          <w:p w:rsidR="00780FED" w:rsidRPr="0008769B" w:rsidRDefault="00780FED" w:rsidP="0008769B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08769B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992" w:type="dxa"/>
            <w:vAlign w:val="center"/>
          </w:tcPr>
          <w:p w:rsidR="00780FED" w:rsidRPr="0008769B" w:rsidRDefault="00780FED" w:rsidP="0008769B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DF0FDF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993" w:type="dxa"/>
            <w:vAlign w:val="center"/>
          </w:tcPr>
          <w:p w:rsidR="00780FED" w:rsidRPr="0008769B" w:rsidRDefault="00780FED" w:rsidP="00DF0FDF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FED" w:rsidRPr="00780FED" w:rsidRDefault="00780FED" w:rsidP="00780FED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780FED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0FED" w:rsidRPr="00780FED" w:rsidRDefault="00780FED" w:rsidP="00780FED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780FED">
              <w:rPr>
                <w:rFonts w:ascii="Times New Roman" w:hAnsi="Times New Roman" w:cs="Times New Roman"/>
              </w:rPr>
              <w:t>113</w:t>
            </w:r>
          </w:p>
        </w:tc>
      </w:tr>
      <w:tr w:rsidR="00780FED" w:rsidRPr="0008769B" w:rsidTr="00D25FA8">
        <w:trPr>
          <w:trHeight w:val="744"/>
        </w:trPr>
        <w:tc>
          <w:tcPr>
            <w:tcW w:w="425" w:type="dxa"/>
            <w:shd w:val="clear" w:color="auto" w:fill="auto"/>
          </w:tcPr>
          <w:p w:rsidR="00780FED" w:rsidRPr="0008769B" w:rsidRDefault="00780FED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1844" w:type="dxa"/>
            <w:shd w:val="clear" w:color="auto" w:fill="auto"/>
          </w:tcPr>
          <w:p w:rsidR="00780FED" w:rsidRPr="0008769B" w:rsidRDefault="00780FED" w:rsidP="00780FED">
            <w:pPr>
              <w:tabs>
                <w:tab w:val="left" w:pos="66"/>
              </w:tabs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Охват детей от 6,5 до 18 лет,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обучаю</w:t>
            </w:r>
            <w:r w:rsidR="00DF0FDF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щихся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общеобра</w:t>
            </w:r>
            <w:r w:rsidR="00DF0FDF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зовательных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учреждениях, реализующих государственные </w:t>
            </w:r>
            <w:r w:rsidRPr="0008769B">
              <w:rPr>
                <w:rFonts w:ascii="Times New Roman" w:hAnsi="Times New Roman" w:cs="Times New Roman"/>
              </w:rPr>
              <w:lastRenderedPageBreak/>
              <w:t xml:space="preserve">стандарты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началь</w:t>
            </w:r>
            <w:r w:rsidR="00DF0FDF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ного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общего, основного общего, среднего (полного) общего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образова</w:t>
            </w:r>
            <w:r w:rsidR="00DF0FDF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ния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от общего числа молодежи от 6,5 до 18 лет, проживающих на территории района,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FED" w:rsidRPr="0008769B" w:rsidRDefault="00DF0FDF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</w:t>
            </w:r>
            <w:r w:rsidR="00780FED"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08769B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86,25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08769B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134" w:type="dxa"/>
            <w:vAlign w:val="center"/>
          </w:tcPr>
          <w:p w:rsidR="00780FED" w:rsidRPr="00B40DC4" w:rsidRDefault="00780FED" w:rsidP="00B40DC4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1134" w:type="dxa"/>
            <w:vAlign w:val="center"/>
          </w:tcPr>
          <w:p w:rsidR="00780FED" w:rsidRPr="00B40DC4" w:rsidRDefault="00780FED" w:rsidP="00B40DC4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08769B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992" w:type="dxa"/>
            <w:vAlign w:val="center"/>
          </w:tcPr>
          <w:p w:rsidR="00780FED" w:rsidRPr="0008769B" w:rsidRDefault="00780FED" w:rsidP="0008769B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08769B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992" w:type="dxa"/>
            <w:vAlign w:val="center"/>
          </w:tcPr>
          <w:p w:rsidR="00780FED" w:rsidRPr="0008769B" w:rsidRDefault="00780FED" w:rsidP="0008769B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99,7</w:t>
            </w:r>
          </w:p>
        </w:tc>
        <w:tc>
          <w:tcPr>
            <w:tcW w:w="1134" w:type="dxa"/>
            <w:vAlign w:val="center"/>
          </w:tcPr>
          <w:p w:rsidR="00780FED" w:rsidRPr="0008769B" w:rsidRDefault="00780FED" w:rsidP="00DF0FDF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86,6</w:t>
            </w:r>
          </w:p>
        </w:tc>
        <w:tc>
          <w:tcPr>
            <w:tcW w:w="993" w:type="dxa"/>
            <w:vAlign w:val="center"/>
          </w:tcPr>
          <w:p w:rsidR="00780FED" w:rsidRPr="0008769B" w:rsidRDefault="00780FED" w:rsidP="00DF0FDF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FED" w:rsidRPr="00780FED" w:rsidRDefault="00780FED" w:rsidP="00780FED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780FED">
              <w:rPr>
                <w:rFonts w:ascii="Times New Roman" w:hAnsi="Times New Roman" w:cs="Times New Roman"/>
              </w:rPr>
              <w:t>86,6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0FED" w:rsidRPr="00780FED" w:rsidRDefault="00780FED" w:rsidP="00780FED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780FED">
              <w:rPr>
                <w:rFonts w:ascii="Times New Roman" w:hAnsi="Times New Roman" w:cs="Times New Roman"/>
              </w:rPr>
              <w:t>96,4</w:t>
            </w:r>
          </w:p>
        </w:tc>
      </w:tr>
      <w:tr w:rsidR="00B03D8A" w:rsidRPr="0008769B" w:rsidTr="00B5027A">
        <w:trPr>
          <w:trHeight w:val="480"/>
        </w:trPr>
        <w:tc>
          <w:tcPr>
            <w:tcW w:w="425" w:type="dxa"/>
            <w:shd w:val="clear" w:color="auto" w:fill="auto"/>
          </w:tcPr>
          <w:p w:rsidR="00B03D8A" w:rsidRPr="0008769B" w:rsidRDefault="00B03D8A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lastRenderedPageBreak/>
              <w:t>29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DF0FDF" w:rsidRDefault="00B03D8A" w:rsidP="00190D01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Удельный вес детей в возрасте </w:t>
            </w:r>
          </w:p>
          <w:p w:rsidR="00B03D8A" w:rsidRPr="0008769B" w:rsidRDefault="00B03D8A" w:rsidP="00DF0FDF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5-18 лет,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получаю</w:t>
            </w:r>
            <w:r w:rsidR="00DF0FDF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щих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услуги по дополнительному образованию в организациях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раз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личной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организа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ционно-правовой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формы и формы собственности,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D8A" w:rsidRPr="0008769B" w:rsidRDefault="00DF0FDF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03D8A"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DF0FDF" w:rsidRDefault="00DF0FDF" w:rsidP="0008769B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B03D8A" w:rsidRPr="0008769B">
              <w:rPr>
                <w:rFonts w:ascii="Times New Roman" w:hAnsi="Times New Roman" w:cs="Times New Roman"/>
              </w:rPr>
              <w:t>оложи</w:t>
            </w:r>
          </w:p>
          <w:p w:rsidR="00B03D8A" w:rsidRPr="0008769B" w:rsidRDefault="00B03D8A" w:rsidP="0008769B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B03D8A" w:rsidRPr="0008769B" w:rsidRDefault="00B03D8A" w:rsidP="0008769B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4" w:type="dxa"/>
            <w:vAlign w:val="center"/>
          </w:tcPr>
          <w:p w:rsidR="00DF0FDF" w:rsidRDefault="00DF0FDF" w:rsidP="00B40DC4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П</w:t>
            </w:r>
            <w:r w:rsidR="00B03D8A" w:rsidRPr="00B40DC4">
              <w:rPr>
                <w:rFonts w:ascii="Times New Roman" w:hAnsi="Times New Roman" w:cs="Times New Roman"/>
              </w:rPr>
              <w:t>оложи</w:t>
            </w:r>
          </w:p>
          <w:p w:rsidR="00B03D8A" w:rsidRPr="00B40DC4" w:rsidRDefault="00B03D8A" w:rsidP="00B40DC4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B03D8A" w:rsidRPr="00B40DC4" w:rsidRDefault="00B03D8A" w:rsidP="00B40DC4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134" w:type="dxa"/>
            <w:vAlign w:val="center"/>
          </w:tcPr>
          <w:p w:rsidR="00DF0FDF" w:rsidRDefault="00DF0FDF" w:rsidP="0008769B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B03D8A" w:rsidRPr="0008769B">
              <w:rPr>
                <w:rFonts w:ascii="Times New Roman" w:hAnsi="Times New Roman" w:cs="Times New Roman"/>
              </w:rPr>
              <w:t>оложи</w:t>
            </w:r>
          </w:p>
          <w:p w:rsidR="00B03D8A" w:rsidRPr="0008769B" w:rsidRDefault="00B03D8A" w:rsidP="0008769B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B03D8A" w:rsidRPr="0008769B" w:rsidRDefault="00B03D8A" w:rsidP="0008769B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134" w:type="dxa"/>
            <w:vAlign w:val="center"/>
          </w:tcPr>
          <w:p w:rsidR="00DF0FDF" w:rsidRDefault="00DF0FDF" w:rsidP="0008769B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B03D8A" w:rsidRPr="0008769B">
              <w:rPr>
                <w:rFonts w:ascii="Times New Roman" w:hAnsi="Times New Roman" w:cs="Times New Roman"/>
              </w:rPr>
              <w:t>оложи</w:t>
            </w:r>
          </w:p>
          <w:p w:rsidR="00B03D8A" w:rsidRPr="0008769B" w:rsidRDefault="00B03D8A" w:rsidP="0008769B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B03D8A" w:rsidRPr="0008769B" w:rsidRDefault="00B03D8A" w:rsidP="0008769B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42,79</w:t>
            </w:r>
          </w:p>
        </w:tc>
        <w:tc>
          <w:tcPr>
            <w:tcW w:w="1134" w:type="dxa"/>
            <w:vAlign w:val="center"/>
          </w:tcPr>
          <w:p w:rsidR="00DF0FDF" w:rsidRDefault="00DF0FDF" w:rsidP="00DF0FDF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B03D8A" w:rsidRPr="0008769B">
              <w:rPr>
                <w:rFonts w:ascii="Times New Roman" w:hAnsi="Times New Roman" w:cs="Times New Roman"/>
              </w:rPr>
              <w:t>оложи</w:t>
            </w:r>
          </w:p>
          <w:p w:rsidR="00B03D8A" w:rsidRPr="0008769B" w:rsidRDefault="00B03D8A" w:rsidP="00DF0FDF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3" w:type="dxa"/>
            <w:vAlign w:val="center"/>
          </w:tcPr>
          <w:p w:rsidR="00B03D8A" w:rsidRPr="0008769B" w:rsidRDefault="00B03D8A" w:rsidP="00DF0FDF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32,73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0FDF" w:rsidRDefault="00DF0FDF" w:rsidP="00B03D8A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B03D8A">
              <w:rPr>
                <w:rFonts w:ascii="Times New Roman" w:hAnsi="Times New Roman" w:cs="Times New Roman"/>
              </w:rPr>
              <w:t>П</w:t>
            </w:r>
            <w:r w:rsidR="00B03D8A" w:rsidRPr="00B03D8A">
              <w:rPr>
                <w:rFonts w:ascii="Times New Roman" w:hAnsi="Times New Roman" w:cs="Times New Roman"/>
              </w:rPr>
              <w:t>оложи</w:t>
            </w:r>
          </w:p>
          <w:p w:rsidR="00B03D8A" w:rsidRPr="00B03D8A" w:rsidRDefault="00B03D8A" w:rsidP="00B03D8A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B03D8A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3D8A" w:rsidRPr="00B03D8A" w:rsidRDefault="00B03D8A" w:rsidP="00B03D8A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B03D8A">
              <w:rPr>
                <w:rFonts w:ascii="Times New Roman" w:hAnsi="Times New Roman" w:cs="Times New Roman"/>
              </w:rPr>
              <w:t>32,9</w:t>
            </w:r>
          </w:p>
        </w:tc>
      </w:tr>
      <w:tr w:rsidR="00B03D8A" w:rsidRPr="0008769B" w:rsidTr="00B5027A">
        <w:trPr>
          <w:trHeight w:val="514"/>
        </w:trPr>
        <w:tc>
          <w:tcPr>
            <w:tcW w:w="425" w:type="dxa"/>
            <w:shd w:val="clear" w:color="auto" w:fill="auto"/>
          </w:tcPr>
          <w:p w:rsidR="00B03D8A" w:rsidRPr="0008769B" w:rsidRDefault="00B03D8A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844" w:type="dxa"/>
            <w:shd w:val="clear" w:color="auto" w:fill="auto"/>
          </w:tcPr>
          <w:p w:rsidR="00B03D8A" w:rsidRPr="0008769B" w:rsidRDefault="00B03D8A" w:rsidP="00D25FA8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Удельный вес наличия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школь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ных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автобусов - к общей потребности,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D8A" w:rsidRPr="0008769B" w:rsidRDefault="00DF0FDF" w:rsidP="002E7007">
            <w:pPr>
              <w:spacing w:after="0" w:line="240" w:lineRule="auto"/>
              <w:ind w:left="-28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B03D8A" w:rsidRPr="0008769B">
              <w:rPr>
                <w:rFonts w:ascii="Times New Roman" w:hAnsi="Times New Roman" w:cs="Times New Roman"/>
              </w:rPr>
              <w:t>сследование</w:t>
            </w:r>
          </w:p>
        </w:tc>
        <w:tc>
          <w:tcPr>
            <w:tcW w:w="1134" w:type="dxa"/>
            <w:vAlign w:val="center"/>
          </w:tcPr>
          <w:p w:rsidR="00B03D8A" w:rsidRPr="0008769B" w:rsidRDefault="00B03D8A" w:rsidP="0008769B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03D8A" w:rsidRPr="0008769B" w:rsidRDefault="00B03D8A" w:rsidP="0008769B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03D8A" w:rsidRPr="00B40DC4" w:rsidRDefault="00B03D8A" w:rsidP="00B40DC4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03D8A" w:rsidRPr="00B40DC4" w:rsidRDefault="00B03D8A" w:rsidP="00B40DC4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03D8A" w:rsidRPr="0008769B" w:rsidRDefault="00B03D8A" w:rsidP="0008769B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B03D8A" w:rsidRPr="0008769B" w:rsidRDefault="00B03D8A" w:rsidP="0008769B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03D8A" w:rsidRPr="0008769B" w:rsidRDefault="00B03D8A" w:rsidP="0008769B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B03D8A" w:rsidRPr="0008769B" w:rsidRDefault="00B03D8A" w:rsidP="0008769B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B03D8A" w:rsidRPr="0008769B" w:rsidRDefault="00B03D8A" w:rsidP="00DF0FDF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vAlign w:val="center"/>
          </w:tcPr>
          <w:p w:rsidR="00B03D8A" w:rsidRPr="0008769B" w:rsidRDefault="00B03D8A" w:rsidP="00DF0FDF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D8A" w:rsidRPr="00B03D8A" w:rsidRDefault="00B03D8A" w:rsidP="00B03D8A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B03D8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3D8A" w:rsidRPr="00B03D8A" w:rsidRDefault="00B03D8A" w:rsidP="00B03D8A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B03D8A">
              <w:rPr>
                <w:rFonts w:ascii="Times New Roman" w:hAnsi="Times New Roman" w:cs="Times New Roman"/>
              </w:rPr>
              <w:t>100</w:t>
            </w:r>
          </w:p>
        </w:tc>
      </w:tr>
      <w:tr w:rsidR="00B03D8A" w:rsidRPr="0008769B" w:rsidTr="00B5027A">
        <w:trPr>
          <w:trHeight w:val="1189"/>
        </w:trPr>
        <w:tc>
          <w:tcPr>
            <w:tcW w:w="425" w:type="dxa"/>
            <w:shd w:val="clear" w:color="auto" w:fill="auto"/>
          </w:tcPr>
          <w:p w:rsidR="00B03D8A" w:rsidRPr="0008769B" w:rsidRDefault="00B03D8A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1844" w:type="dxa"/>
            <w:shd w:val="clear" w:color="auto" w:fill="auto"/>
          </w:tcPr>
          <w:p w:rsidR="00B03D8A" w:rsidRPr="0008769B" w:rsidRDefault="00B03D8A" w:rsidP="00D25FA8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Удельный вес образовательных учреждений,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внед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ряющих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иннова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ционные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образова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тельные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25FA8">
              <w:rPr>
                <w:rFonts w:ascii="Times New Roman" w:hAnsi="Times New Roman" w:cs="Times New Roman"/>
              </w:rPr>
              <w:t>програм-</w:t>
            </w:r>
            <w:r>
              <w:rPr>
                <w:rFonts w:ascii="Times New Roman" w:hAnsi="Times New Roman" w:cs="Times New Roman"/>
              </w:rPr>
              <w:t>м</w:t>
            </w:r>
            <w:r w:rsidRPr="0008769B">
              <w:rPr>
                <w:rFonts w:ascii="Times New Roman" w:hAnsi="Times New Roman" w:cs="Times New Roman"/>
              </w:rPr>
              <w:t>ы</w:t>
            </w:r>
            <w:proofErr w:type="spellEnd"/>
            <w:r w:rsidRPr="0008769B">
              <w:rPr>
                <w:rFonts w:ascii="Times New Roman" w:hAnsi="Times New Roman" w:cs="Times New Roman"/>
              </w:rPr>
              <w:t>, от общего количества образовательных учреждений всех типов и видов,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D8A" w:rsidRPr="0008769B" w:rsidRDefault="00B03D8A" w:rsidP="00B502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1134" w:type="dxa"/>
            <w:vAlign w:val="center"/>
          </w:tcPr>
          <w:p w:rsidR="00B03D8A" w:rsidRPr="0008769B" w:rsidRDefault="00B03D8A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1134" w:type="dxa"/>
            <w:vAlign w:val="center"/>
          </w:tcPr>
          <w:p w:rsidR="00B03D8A" w:rsidRPr="0008769B" w:rsidRDefault="00B03D8A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03D8A" w:rsidRPr="00B40DC4" w:rsidRDefault="00B03D8A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1134" w:type="dxa"/>
            <w:vAlign w:val="center"/>
          </w:tcPr>
          <w:p w:rsidR="00B03D8A" w:rsidRPr="00B40DC4" w:rsidRDefault="00B03D8A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77,1</w:t>
            </w:r>
          </w:p>
        </w:tc>
        <w:tc>
          <w:tcPr>
            <w:tcW w:w="1134" w:type="dxa"/>
            <w:vAlign w:val="center"/>
          </w:tcPr>
          <w:p w:rsidR="00B03D8A" w:rsidRPr="0008769B" w:rsidRDefault="00B03D8A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992" w:type="dxa"/>
            <w:vAlign w:val="center"/>
          </w:tcPr>
          <w:p w:rsidR="00B03D8A" w:rsidRPr="0008769B" w:rsidRDefault="00B03D8A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  <w:vAlign w:val="center"/>
          </w:tcPr>
          <w:p w:rsidR="00B03D8A" w:rsidRPr="0008769B" w:rsidRDefault="00B03D8A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992" w:type="dxa"/>
            <w:vAlign w:val="center"/>
          </w:tcPr>
          <w:p w:rsidR="00B03D8A" w:rsidRPr="0008769B" w:rsidRDefault="00B03D8A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34" w:type="dxa"/>
            <w:vAlign w:val="center"/>
          </w:tcPr>
          <w:p w:rsidR="00B03D8A" w:rsidRPr="0008769B" w:rsidRDefault="00B03D8A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50,78</w:t>
            </w:r>
          </w:p>
        </w:tc>
        <w:tc>
          <w:tcPr>
            <w:tcW w:w="993" w:type="dxa"/>
            <w:vAlign w:val="center"/>
          </w:tcPr>
          <w:p w:rsidR="00B03D8A" w:rsidRPr="0008769B" w:rsidRDefault="00B03D8A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D8A" w:rsidRPr="00B03D8A" w:rsidRDefault="00B03D8A" w:rsidP="00B03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D8A"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3D8A" w:rsidRPr="00B03D8A" w:rsidRDefault="00B03D8A" w:rsidP="00B03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D8A">
              <w:rPr>
                <w:rFonts w:ascii="Times New Roman" w:hAnsi="Times New Roman" w:cs="Times New Roman"/>
              </w:rPr>
              <w:t>50</w:t>
            </w:r>
          </w:p>
        </w:tc>
      </w:tr>
      <w:tr w:rsidR="00B03D8A" w:rsidRPr="0008769B" w:rsidTr="00B5027A">
        <w:trPr>
          <w:trHeight w:val="950"/>
        </w:trPr>
        <w:tc>
          <w:tcPr>
            <w:tcW w:w="425" w:type="dxa"/>
            <w:shd w:val="clear" w:color="auto" w:fill="auto"/>
          </w:tcPr>
          <w:p w:rsidR="00B03D8A" w:rsidRPr="0008769B" w:rsidRDefault="00B03D8A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lastRenderedPageBreak/>
              <w:t>32</w:t>
            </w:r>
          </w:p>
        </w:tc>
        <w:tc>
          <w:tcPr>
            <w:tcW w:w="1844" w:type="dxa"/>
            <w:shd w:val="clear" w:color="auto" w:fill="auto"/>
          </w:tcPr>
          <w:p w:rsidR="00B03D8A" w:rsidRPr="0008769B" w:rsidRDefault="00B03D8A" w:rsidP="00B03D8A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Удельный вес работников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обра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зования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прошед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ших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повышение квалификации по </w:t>
            </w:r>
            <w:proofErr w:type="gramStart"/>
            <w:r w:rsidRPr="0008769B">
              <w:rPr>
                <w:rFonts w:ascii="Times New Roman" w:hAnsi="Times New Roman" w:cs="Times New Roman"/>
              </w:rPr>
              <w:t>различным</w:t>
            </w:r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фор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мам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обучения, от общей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численнос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ти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работников образования,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D8A" w:rsidRDefault="00B03D8A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t>Исследова</w:t>
            </w:r>
            <w:proofErr w:type="spellEnd"/>
          </w:p>
          <w:p w:rsidR="00B03D8A" w:rsidRPr="0008769B" w:rsidRDefault="00B03D8A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t>ние</w:t>
            </w:r>
            <w:proofErr w:type="spellEnd"/>
          </w:p>
        </w:tc>
        <w:tc>
          <w:tcPr>
            <w:tcW w:w="1134" w:type="dxa"/>
            <w:vAlign w:val="center"/>
          </w:tcPr>
          <w:p w:rsidR="00B03D8A" w:rsidRPr="0008769B" w:rsidRDefault="00B03D8A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34" w:type="dxa"/>
            <w:vAlign w:val="center"/>
          </w:tcPr>
          <w:p w:rsidR="00B03D8A" w:rsidRPr="0008769B" w:rsidRDefault="00B03D8A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12,66</w:t>
            </w:r>
          </w:p>
        </w:tc>
        <w:tc>
          <w:tcPr>
            <w:tcW w:w="1134" w:type="dxa"/>
            <w:vAlign w:val="center"/>
          </w:tcPr>
          <w:p w:rsidR="00B03D8A" w:rsidRPr="00B40DC4" w:rsidRDefault="00B03D8A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B03D8A" w:rsidRPr="00B40DC4" w:rsidRDefault="00B03D8A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1134" w:type="dxa"/>
            <w:vAlign w:val="center"/>
          </w:tcPr>
          <w:p w:rsidR="00B03D8A" w:rsidRPr="0008769B" w:rsidRDefault="00B03D8A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vAlign w:val="center"/>
          </w:tcPr>
          <w:p w:rsidR="00B03D8A" w:rsidRPr="0008769B" w:rsidRDefault="00B03D8A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4" w:type="dxa"/>
            <w:vAlign w:val="center"/>
          </w:tcPr>
          <w:p w:rsidR="00B03D8A" w:rsidRPr="0008769B" w:rsidRDefault="00B03D8A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992" w:type="dxa"/>
            <w:vAlign w:val="center"/>
          </w:tcPr>
          <w:p w:rsidR="00B03D8A" w:rsidRPr="0008769B" w:rsidRDefault="00B03D8A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31,2</w:t>
            </w:r>
          </w:p>
        </w:tc>
        <w:tc>
          <w:tcPr>
            <w:tcW w:w="1134" w:type="dxa"/>
            <w:vAlign w:val="center"/>
          </w:tcPr>
          <w:p w:rsidR="00B03D8A" w:rsidRPr="0008769B" w:rsidRDefault="00B03D8A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993" w:type="dxa"/>
            <w:vAlign w:val="center"/>
          </w:tcPr>
          <w:p w:rsidR="00B03D8A" w:rsidRPr="0008769B" w:rsidRDefault="00B03D8A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D8A" w:rsidRPr="00B03D8A" w:rsidRDefault="00B03D8A" w:rsidP="00B03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D8A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3D8A" w:rsidRPr="00B03D8A" w:rsidRDefault="00B03D8A" w:rsidP="00B03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D8A">
              <w:rPr>
                <w:rFonts w:ascii="Times New Roman" w:hAnsi="Times New Roman" w:cs="Times New Roman"/>
              </w:rPr>
              <w:t>25</w:t>
            </w:r>
          </w:p>
        </w:tc>
      </w:tr>
      <w:tr w:rsidR="00B03D8A" w:rsidRPr="0008769B" w:rsidTr="00B5027A">
        <w:trPr>
          <w:trHeight w:val="1124"/>
        </w:trPr>
        <w:tc>
          <w:tcPr>
            <w:tcW w:w="425" w:type="dxa"/>
            <w:shd w:val="clear" w:color="auto" w:fill="auto"/>
          </w:tcPr>
          <w:p w:rsidR="00B03D8A" w:rsidRPr="0008769B" w:rsidRDefault="00B03D8A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1844" w:type="dxa"/>
            <w:shd w:val="clear" w:color="auto" w:fill="auto"/>
          </w:tcPr>
          <w:p w:rsidR="00B03D8A" w:rsidRPr="0008769B" w:rsidRDefault="00B03D8A" w:rsidP="00B03D8A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Удельный вес бюджетных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расхо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дов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строитель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ство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, капитальный и текущий ремонт образовательных учреждений в общем объеме расходов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район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ного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бюджета на образование, %.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D8A" w:rsidRPr="0008769B" w:rsidRDefault="00DF0FDF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B03D8A" w:rsidRPr="0008769B">
              <w:rPr>
                <w:rFonts w:ascii="Times New Roman" w:hAnsi="Times New Roman" w:cs="Times New Roman"/>
              </w:rPr>
              <w:t>асчетный</w:t>
            </w:r>
          </w:p>
        </w:tc>
        <w:tc>
          <w:tcPr>
            <w:tcW w:w="1134" w:type="dxa"/>
            <w:vAlign w:val="center"/>
          </w:tcPr>
          <w:p w:rsidR="00DF0FDF" w:rsidRDefault="00DF0FDF" w:rsidP="0008769B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B03D8A" w:rsidRPr="0008769B">
              <w:rPr>
                <w:rFonts w:ascii="Times New Roman" w:hAnsi="Times New Roman" w:cs="Times New Roman"/>
              </w:rPr>
              <w:t>оложи</w:t>
            </w:r>
          </w:p>
          <w:p w:rsidR="00B03D8A" w:rsidRPr="0008769B" w:rsidRDefault="00B03D8A" w:rsidP="0008769B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B03D8A" w:rsidRPr="0008769B" w:rsidRDefault="00B03D8A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134" w:type="dxa"/>
            <w:vAlign w:val="center"/>
          </w:tcPr>
          <w:p w:rsidR="00DF0FDF" w:rsidRDefault="00DF0FDF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П</w:t>
            </w:r>
            <w:r w:rsidR="00B03D8A" w:rsidRPr="00B40DC4">
              <w:rPr>
                <w:rFonts w:ascii="Times New Roman" w:hAnsi="Times New Roman" w:cs="Times New Roman"/>
              </w:rPr>
              <w:t>оложи</w:t>
            </w:r>
          </w:p>
          <w:p w:rsidR="00B03D8A" w:rsidRPr="00B40DC4" w:rsidRDefault="00B03D8A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B03D8A" w:rsidRPr="00B40DC4" w:rsidRDefault="00B03D8A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19,16</w:t>
            </w:r>
          </w:p>
        </w:tc>
        <w:tc>
          <w:tcPr>
            <w:tcW w:w="1134" w:type="dxa"/>
            <w:vAlign w:val="center"/>
          </w:tcPr>
          <w:p w:rsidR="00DF0FDF" w:rsidRDefault="00DF0FDF" w:rsidP="0008769B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B03D8A" w:rsidRPr="0008769B">
              <w:rPr>
                <w:rFonts w:ascii="Times New Roman" w:hAnsi="Times New Roman" w:cs="Times New Roman"/>
              </w:rPr>
              <w:t>оложи</w:t>
            </w:r>
          </w:p>
          <w:p w:rsidR="00B03D8A" w:rsidRPr="0008769B" w:rsidRDefault="00B03D8A" w:rsidP="0008769B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B03D8A" w:rsidRPr="0008769B" w:rsidRDefault="00B03D8A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1134" w:type="dxa"/>
            <w:vAlign w:val="center"/>
          </w:tcPr>
          <w:p w:rsidR="00DF0FDF" w:rsidRDefault="00DF0FDF" w:rsidP="0008769B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B03D8A" w:rsidRPr="0008769B">
              <w:rPr>
                <w:rFonts w:ascii="Times New Roman" w:hAnsi="Times New Roman" w:cs="Times New Roman"/>
              </w:rPr>
              <w:t>оложи</w:t>
            </w:r>
          </w:p>
          <w:p w:rsidR="00B03D8A" w:rsidRPr="0008769B" w:rsidRDefault="00B03D8A" w:rsidP="0008769B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B03D8A" w:rsidRPr="0008769B" w:rsidRDefault="00B03D8A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11,04 </w:t>
            </w:r>
          </w:p>
        </w:tc>
        <w:tc>
          <w:tcPr>
            <w:tcW w:w="1134" w:type="dxa"/>
            <w:vAlign w:val="center"/>
          </w:tcPr>
          <w:p w:rsidR="00DF0FDF" w:rsidRDefault="00DF0FDF" w:rsidP="00DF0FDF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B03D8A" w:rsidRPr="0008769B">
              <w:rPr>
                <w:rFonts w:ascii="Times New Roman" w:hAnsi="Times New Roman" w:cs="Times New Roman"/>
              </w:rPr>
              <w:t>оложи</w:t>
            </w:r>
          </w:p>
          <w:p w:rsidR="00B03D8A" w:rsidRPr="0008769B" w:rsidRDefault="00B03D8A" w:rsidP="00DF0FDF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3" w:type="dxa"/>
            <w:vAlign w:val="center"/>
          </w:tcPr>
          <w:p w:rsidR="00B03D8A" w:rsidRPr="0008769B" w:rsidRDefault="00B03D8A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9,2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0FDF" w:rsidRDefault="00DF0FDF" w:rsidP="00B03D8A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B03D8A">
              <w:rPr>
                <w:rFonts w:ascii="Times New Roman" w:hAnsi="Times New Roman" w:cs="Times New Roman"/>
              </w:rPr>
              <w:t>П</w:t>
            </w:r>
            <w:r w:rsidR="00B03D8A" w:rsidRPr="00B03D8A">
              <w:rPr>
                <w:rFonts w:ascii="Times New Roman" w:hAnsi="Times New Roman" w:cs="Times New Roman"/>
              </w:rPr>
              <w:t>оложи</w:t>
            </w:r>
          </w:p>
          <w:p w:rsidR="00B03D8A" w:rsidRPr="00B03D8A" w:rsidRDefault="00B03D8A" w:rsidP="00B03D8A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</w:rPr>
            </w:pPr>
            <w:r w:rsidRPr="00B03D8A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3D8A" w:rsidRPr="00B03D8A" w:rsidRDefault="00B03D8A" w:rsidP="00B03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D8A">
              <w:rPr>
                <w:rFonts w:ascii="Times New Roman" w:hAnsi="Times New Roman" w:cs="Times New Roman"/>
              </w:rPr>
              <w:t>13,3</w:t>
            </w:r>
          </w:p>
        </w:tc>
      </w:tr>
      <w:tr w:rsidR="00E24F52" w:rsidRPr="0008769B" w:rsidTr="00B5027A">
        <w:trPr>
          <w:trHeight w:val="610"/>
        </w:trPr>
        <w:tc>
          <w:tcPr>
            <w:tcW w:w="425" w:type="dxa"/>
            <w:shd w:val="clear" w:color="auto" w:fill="auto"/>
          </w:tcPr>
          <w:p w:rsidR="00E24F52" w:rsidRPr="0008769B" w:rsidRDefault="00E24F52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844" w:type="dxa"/>
            <w:shd w:val="clear" w:color="auto" w:fill="auto"/>
          </w:tcPr>
          <w:p w:rsidR="00E24F52" w:rsidRPr="0008769B" w:rsidRDefault="00E24F52" w:rsidP="00E24F52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Удельный вес бюджетных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расхо</w:t>
            </w:r>
            <w:r w:rsidR="00DF0FDF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дов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на оснащение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материально-тех</w:t>
            </w:r>
            <w:r w:rsidR="003B65F3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нической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базы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уч</w:t>
            </w:r>
            <w:r w:rsidR="003B65F3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реждений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образо</w:t>
            </w:r>
            <w:r w:rsidR="003B65F3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вания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в общем объеме расходов на образование,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4F52" w:rsidRPr="0008769B" w:rsidRDefault="00DF0FDF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E24F52" w:rsidRPr="0008769B">
              <w:rPr>
                <w:rFonts w:ascii="Times New Roman" w:hAnsi="Times New Roman" w:cs="Times New Roman"/>
              </w:rPr>
              <w:t>асчетный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E24F52" w:rsidRPr="00B40DC4" w:rsidRDefault="00E24F52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E24F52" w:rsidRPr="00B40DC4" w:rsidRDefault="00E24F52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992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992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993" w:type="dxa"/>
            <w:vAlign w:val="center"/>
          </w:tcPr>
          <w:p w:rsidR="00E24F52" w:rsidRPr="0008769B" w:rsidRDefault="00E24F52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29,68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4F52" w:rsidRPr="00E24F52" w:rsidRDefault="00E24F52" w:rsidP="00E24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F52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52" w:rsidRPr="00E24F52" w:rsidRDefault="00E24F52" w:rsidP="00E24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F52">
              <w:rPr>
                <w:rFonts w:ascii="Times New Roman" w:hAnsi="Times New Roman" w:cs="Times New Roman"/>
              </w:rPr>
              <w:t>0,4</w:t>
            </w:r>
          </w:p>
        </w:tc>
      </w:tr>
      <w:tr w:rsidR="00E24F52" w:rsidRPr="0008769B" w:rsidTr="00B5027A">
        <w:trPr>
          <w:trHeight w:val="1273"/>
        </w:trPr>
        <w:tc>
          <w:tcPr>
            <w:tcW w:w="425" w:type="dxa"/>
            <w:shd w:val="clear" w:color="auto" w:fill="auto"/>
          </w:tcPr>
          <w:p w:rsidR="00E24F52" w:rsidRPr="0008769B" w:rsidRDefault="00E24F52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1844" w:type="dxa"/>
            <w:shd w:val="clear" w:color="auto" w:fill="auto"/>
          </w:tcPr>
          <w:p w:rsidR="00E24F52" w:rsidRPr="0008769B" w:rsidRDefault="00E24F52" w:rsidP="003B65F3">
            <w:pPr>
              <w:spacing w:after="0" w:line="240" w:lineRule="auto"/>
              <w:ind w:left="66" w:right="113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Доля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муниципа</w:t>
            </w:r>
            <w:r w:rsidR="003B65F3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льных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образова</w:t>
            </w:r>
            <w:r w:rsidR="003B65F3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тельных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учреж</w:t>
            </w:r>
            <w:r w:rsidR="003B65F3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дений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, которые перешли на новую систему труда, от общего числа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муниципа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lastRenderedPageBreak/>
              <w:t>льных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образова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тельных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учреж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дений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Карга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сокском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районе,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4F52" w:rsidRPr="0008769B" w:rsidRDefault="00E24F52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lastRenderedPageBreak/>
              <w:t>Исследование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E24F52" w:rsidRPr="00B40DC4" w:rsidRDefault="00E24F52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E24F52" w:rsidRPr="00B40DC4" w:rsidRDefault="00E24F52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vAlign w:val="center"/>
          </w:tcPr>
          <w:p w:rsidR="00E24F52" w:rsidRPr="0008769B" w:rsidRDefault="00E24F52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4F52" w:rsidRPr="00E24F52" w:rsidRDefault="00E24F52" w:rsidP="00E24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F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52" w:rsidRPr="00E24F52" w:rsidRDefault="00E24F52" w:rsidP="00E24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F52">
              <w:rPr>
                <w:rFonts w:ascii="Times New Roman" w:hAnsi="Times New Roman" w:cs="Times New Roman"/>
              </w:rPr>
              <w:t>100</w:t>
            </w:r>
          </w:p>
        </w:tc>
      </w:tr>
      <w:tr w:rsidR="00E24F52" w:rsidRPr="0008769B" w:rsidTr="00B5027A">
        <w:trPr>
          <w:trHeight w:val="1473"/>
        </w:trPr>
        <w:tc>
          <w:tcPr>
            <w:tcW w:w="425" w:type="dxa"/>
            <w:shd w:val="clear" w:color="auto" w:fill="auto"/>
          </w:tcPr>
          <w:p w:rsidR="00E24F52" w:rsidRPr="0008769B" w:rsidRDefault="00E24F52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lastRenderedPageBreak/>
              <w:t>36</w:t>
            </w:r>
          </w:p>
        </w:tc>
        <w:tc>
          <w:tcPr>
            <w:tcW w:w="1844" w:type="dxa"/>
            <w:shd w:val="clear" w:color="auto" w:fill="auto"/>
          </w:tcPr>
          <w:p w:rsidR="00E24F52" w:rsidRPr="0008769B" w:rsidRDefault="00E24F52" w:rsidP="00DF0FDF">
            <w:pPr>
              <w:spacing w:after="0" w:line="240" w:lineRule="auto"/>
              <w:ind w:left="66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Доля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муници</w:t>
            </w:r>
            <w:r w:rsidR="00DF0FDF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пальных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образо</w:t>
            </w:r>
            <w:r w:rsidR="00DF0FDF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вательных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учреж</w:t>
            </w:r>
            <w:r w:rsidR="00DF0FDF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дений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получаю</w:t>
            </w:r>
            <w:r w:rsidR="00DF0FDF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щих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бюджетные средства на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осно</w:t>
            </w:r>
            <w:r w:rsidR="00DF0FDF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ве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принципов нормативного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подушевого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финансирования, от общего числа муниципальных образовательных учреждений в Каргасокском районе,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4F52" w:rsidRPr="0008769B" w:rsidRDefault="00DF0FDF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E24F52" w:rsidRPr="0008769B">
              <w:rPr>
                <w:rFonts w:ascii="Times New Roman" w:hAnsi="Times New Roman" w:cs="Times New Roman"/>
              </w:rPr>
              <w:t>сследование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E24F52" w:rsidRPr="00B40DC4" w:rsidRDefault="00E24F52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E24F52" w:rsidRPr="00B40DC4" w:rsidRDefault="00E24F52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vAlign w:val="center"/>
          </w:tcPr>
          <w:p w:rsidR="00E24F52" w:rsidRPr="0008769B" w:rsidRDefault="00E24F52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4F52" w:rsidRPr="00E24F52" w:rsidRDefault="00E24F52" w:rsidP="00E24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F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52" w:rsidRPr="00E24F52" w:rsidRDefault="00E24F52" w:rsidP="00E24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F52">
              <w:rPr>
                <w:rFonts w:ascii="Times New Roman" w:hAnsi="Times New Roman" w:cs="Times New Roman"/>
              </w:rPr>
              <w:t>100</w:t>
            </w:r>
          </w:p>
        </w:tc>
      </w:tr>
      <w:tr w:rsidR="00E24F52" w:rsidRPr="0008769B" w:rsidTr="00A36671">
        <w:tc>
          <w:tcPr>
            <w:tcW w:w="16444" w:type="dxa"/>
            <w:gridSpan w:val="15"/>
            <w:vAlign w:val="center"/>
          </w:tcPr>
          <w:p w:rsidR="00E24F52" w:rsidRPr="0008769B" w:rsidRDefault="00E24F52" w:rsidP="00A36671">
            <w:pPr>
              <w:spacing w:after="0" w:line="240" w:lineRule="auto"/>
              <w:ind w:left="66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Направление 3. Формирование благоприятной среды для жизнедеятельности населения</w:t>
            </w:r>
          </w:p>
        </w:tc>
      </w:tr>
      <w:tr w:rsidR="00E24F52" w:rsidRPr="0008769B" w:rsidTr="000D5812">
        <w:trPr>
          <w:trHeight w:val="70"/>
        </w:trPr>
        <w:tc>
          <w:tcPr>
            <w:tcW w:w="16444" w:type="dxa"/>
            <w:gridSpan w:val="15"/>
            <w:vAlign w:val="center"/>
          </w:tcPr>
          <w:p w:rsidR="00E24F52" w:rsidRPr="0008769B" w:rsidRDefault="00E24F52" w:rsidP="00A36671">
            <w:pPr>
              <w:spacing w:after="0" w:line="240" w:lineRule="auto"/>
              <w:ind w:left="66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Приоритет 3.1. Обеспечение доступности к качественным платным услугам</w:t>
            </w:r>
          </w:p>
        </w:tc>
      </w:tr>
      <w:tr w:rsidR="00E24F52" w:rsidRPr="0008769B" w:rsidTr="00B5027A">
        <w:trPr>
          <w:trHeight w:val="416"/>
        </w:trPr>
        <w:tc>
          <w:tcPr>
            <w:tcW w:w="425" w:type="dxa"/>
            <w:shd w:val="clear" w:color="auto" w:fill="auto"/>
          </w:tcPr>
          <w:p w:rsidR="00E24F52" w:rsidRPr="0008769B" w:rsidRDefault="00E24F52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1844" w:type="dxa"/>
            <w:shd w:val="clear" w:color="auto" w:fill="auto"/>
          </w:tcPr>
          <w:p w:rsidR="00E24F52" w:rsidRPr="0008769B" w:rsidRDefault="00E24F52" w:rsidP="00190D01">
            <w:pPr>
              <w:spacing w:after="0" w:line="240" w:lineRule="auto"/>
              <w:ind w:left="66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Объем платных услуг на душу населения, тыс.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4F52" w:rsidRPr="0008769B" w:rsidRDefault="00DF0FDF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E24F52"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24,1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20,83</w:t>
            </w:r>
          </w:p>
        </w:tc>
        <w:tc>
          <w:tcPr>
            <w:tcW w:w="1134" w:type="dxa"/>
            <w:vAlign w:val="center"/>
          </w:tcPr>
          <w:p w:rsidR="00E24F52" w:rsidRPr="00B40DC4" w:rsidRDefault="00E24F52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28,4</w:t>
            </w:r>
          </w:p>
        </w:tc>
        <w:tc>
          <w:tcPr>
            <w:tcW w:w="1134" w:type="dxa"/>
            <w:vAlign w:val="center"/>
          </w:tcPr>
          <w:p w:rsidR="00E24F52" w:rsidRPr="00B40DC4" w:rsidRDefault="00E974F8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33,5</w:t>
            </w:r>
          </w:p>
        </w:tc>
        <w:tc>
          <w:tcPr>
            <w:tcW w:w="992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23,3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92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23,964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993" w:type="dxa"/>
            <w:vAlign w:val="center"/>
          </w:tcPr>
          <w:p w:rsidR="00E24F52" w:rsidRPr="0008769B" w:rsidRDefault="00E24F52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4F52" w:rsidRPr="00E24F52" w:rsidRDefault="00E24F52" w:rsidP="00E24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F52"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52" w:rsidRPr="00E24F52" w:rsidRDefault="00E24F52" w:rsidP="00E24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F52">
              <w:rPr>
                <w:rFonts w:ascii="Times New Roman" w:hAnsi="Times New Roman" w:cs="Times New Roman"/>
              </w:rPr>
              <w:t>24,5</w:t>
            </w:r>
          </w:p>
        </w:tc>
      </w:tr>
      <w:tr w:rsidR="00E24F52" w:rsidRPr="0008769B" w:rsidTr="00B5027A">
        <w:trPr>
          <w:trHeight w:val="337"/>
        </w:trPr>
        <w:tc>
          <w:tcPr>
            <w:tcW w:w="425" w:type="dxa"/>
            <w:shd w:val="clear" w:color="auto" w:fill="auto"/>
          </w:tcPr>
          <w:p w:rsidR="00E24F52" w:rsidRPr="0008769B" w:rsidRDefault="00E24F52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1844" w:type="dxa"/>
            <w:shd w:val="clear" w:color="auto" w:fill="auto"/>
          </w:tcPr>
          <w:p w:rsidR="00E24F52" w:rsidRPr="0008769B" w:rsidRDefault="00E24F52" w:rsidP="00190D01">
            <w:pPr>
              <w:spacing w:after="0" w:line="240" w:lineRule="auto"/>
              <w:ind w:left="66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Износ основных фондов ЖКХ, млн.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4F52" w:rsidRPr="0008769B" w:rsidRDefault="00DF0FDF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E24F52"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134" w:type="dxa"/>
            <w:vAlign w:val="center"/>
          </w:tcPr>
          <w:p w:rsidR="00E24F52" w:rsidRPr="00B40DC4" w:rsidRDefault="00E24F52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134" w:type="dxa"/>
            <w:vAlign w:val="center"/>
          </w:tcPr>
          <w:p w:rsidR="00E24F52" w:rsidRPr="00B40DC4" w:rsidRDefault="00E24F52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92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92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193,11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993" w:type="dxa"/>
            <w:vAlign w:val="center"/>
          </w:tcPr>
          <w:p w:rsidR="00E24F52" w:rsidRPr="0008769B" w:rsidRDefault="00E24F52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81,5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4F52" w:rsidRPr="00E24F52" w:rsidRDefault="00E24F52" w:rsidP="00E24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F52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52" w:rsidRPr="00E24F52" w:rsidRDefault="00E24F52" w:rsidP="00E24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F52">
              <w:rPr>
                <w:rFonts w:ascii="Times New Roman" w:hAnsi="Times New Roman" w:cs="Times New Roman"/>
              </w:rPr>
              <w:t>138,1</w:t>
            </w:r>
          </w:p>
        </w:tc>
      </w:tr>
      <w:tr w:rsidR="00E24F52" w:rsidRPr="0008769B" w:rsidTr="00B5027A">
        <w:trPr>
          <w:trHeight w:val="471"/>
        </w:trPr>
        <w:tc>
          <w:tcPr>
            <w:tcW w:w="425" w:type="dxa"/>
            <w:shd w:val="clear" w:color="auto" w:fill="auto"/>
          </w:tcPr>
          <w:p w:rsidR="00E24F52" w:rsidRPr="0008769B" w:rsidRDefault="00E24F52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1844" w:type="dxa"/>
            <w:shd w:val="clear" w:color="auto" w:fill="auto"/>
          </w:tcPr>
          <w:p w:rsidR="00E24F52" w:rsidRPr="0008769B" w:rsidRDefault="00E24F52" w:rsidP="00190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Повышение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уров</w:t>
            </w:r>
            <w:r w:rsidR="00DF0FDF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ня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собираемости платежей за ЖКУ,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4F52" w:rsidRPr="0008769B" w:rsidRDefault="00DF0FDF" w:rsidP="00F517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E24F52" w:rsidRPr="0008769B">
              <w:rPr>
                <w:rFonts w:ascii="Times New Roman" w:hAnsi="Times New Roman" w:cs="Times New Roman"/>
              </w:rPr>
              <w:t>асчет</w:t>
            </w:r>
            <w:proofErr w:type="gramStart"/>
            <w:r w:rsidR="00E24F52">
              <w:rPr>
                <w:rFonts w:ascii="Times New Roman" w:hAnsi="Times New Roman" w:cs="Times New Roman"/>
              </w:rPr>
              <w:t>.</w:t>
            </w:r>
            <w:proofErr w:type="gramEnd"/>
            <w:r w:rsidR="00E24F52" w:rsidRPr="0008769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E24F52" w:rsidRPr="0008769B">
              <w:rPr>
                <w:rFonts w:ascii="Times New Roman" w:hAnsi="Times New Roman" w:cs="Times New Roman"/>
              </w:rPr>
              <w:t>н</w:t>
            </w:r>
            <w:proofErr w:type="gramEnd"/>
            <w:r w:rsidR="00E24F52" w:rsidRPr="0008769B">
              <w:rPr>
                <w:rFonts w:ascii="Times New Roman" w:hAnsi="Times New Roman" w:cs="Times New Roman"/>
              </w:rPr>
              <w:t>а базе данных статистики</w:t>
            </w:r>
          </w:p>
        </w:tc>
        <w:tc>
          <w:tcPr>
            <w:tcW w:w="1134" w:type="dxa"/>
            <w:vAlign w:val="center"/>
          </w:tcPr>
          <w:p w:rsidR="00DF0FDF" w:rsidRDefault="00DF0FDF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E24F52" w:rsidRPr="0008769B">
              <w:rPr>
                <w:rFonts w:ascii="Times New Roman" w:hAnsi="Times New Roman" w:cs="Times New Roman"/>
              </w:rPr>
              <w:t>оложи</w:t>
            </w:r>
          </w:p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134" w:type="dxa"/>
            <w:vAlign w:val="center"/>
          </w:tcPr>
          <w:p w:rsidR="00DF0FDF" w:rsidRDefault="00DF0FDF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П</w:t>
            </w:r>
            <w:r w:rsidR="00E24F52" w:rsidRPr="00B40DC4">
              <w:rPr>
                <w:rFonts w:ascii="Times New Roman" w:hAnsi="Times New Roman" w:cs="Times New Roman"/>
              </w:rPr>
              <w:t>оложи</w:t>
            </w:r>
          </w:p>
          <w:p w:rsidR="00E24F52" w:rsidRPr="00B40DC4" w:rsidRDefault="00E24F52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E24F52" w:rsidRPr="00B40DC4" w:rsidRDefault="00E24F52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99%</w:t>
            </w:r>
          </w:p>
        </w:tc>
        <w:tc>
          <w:tcPr>
            <w:tcW w:w="1134" w:type="dxa"/>
            <w:vAlign w:val="center"/>
          </w:tcPr>
          <w:p w:rsidR="00DF0FDF" w:rsidRDefault="00DF0FDF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E24F52" w:rsidRPr="0008769B">
              <w:rPr>
                <w:rFonts w:ascii="Times New Roman" w:hAnsi="Times New Roman" w:cs="Times New Roman"/>
              </w:rPr>
              <w:t>оложи</w:t>
            </w:r>
          </w:p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99%</w:t>
            </w:r>
          </w:p>
        </w:tc>
        <w:tc>
          <w:tcPr>
            <w:tcW w:w="1134" w:type="dxa"/>
            <w:vAlign w:val="center"/>
          </w:tcPr>
          <w:p w:rsidR="00DF0FDF" w:rsidRDefault="00DF0FDF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E24F52" w:rsidRPr="0008769B">
              <w:rPr>
                <w:rFonts w:ascii="Times New Roman" w:hAnsi="Times New Roman" w:cs="Times New Roman"/>
              </w:rPr>
              <w:t>оложи</w:t>
            </w:r>
          </w:p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99%</w:t>
            </w:r>
          </w:p>
        </w:tc>
        <w:tc>
          <w:tcPr>
            <w:tcW w:w="1134" w:type="dxa"/>
            <w:vAlign w:val="center"/>
          </w:tcPr>
          <w:p w:rsidR="00DF0FDF" w:rsidRDefault="00DF0FDF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E24F52" w:rsidRPr="0008769B">
              <w:rPr>
                <w:rFonts w:ascii="Times New Roman" w:hAnsi="Times New Roman" w:cs="Times New Roman"/>
              </w:rPr>
              <w:t>оложи</w:t>
            </w:r>
          </w:p>
          <w:p w:rsidR="00E24F52" w:rsidRPr="0008769B" w:rsidRDefault="00E24F52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3" w:type="dxa"/>
            <w:vAlign w:val="center"/>
          </w:tcPr>
          <w:p w:rsidR="00E24F52" w:rsidRPr="0008769B" w:rsidRDefault="00E24F52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0FDF" w:rsidRDefault="00DF0FDF" w:rsidP="00E24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F52">
              <w:rPr>
                <w:rFonts w:ascii="Times New Roman" w:hAnsi="Times New Roman" w:cs="Times New Roman"/>
              </w:rPr>
              <w:t>П</w:t>
            </w:r>
            <w:r w:rsidR="00E24F52" w:rsidRPr="00E24F52">
              <w:rPr>
                <w:rFonts w:ascii="Times New Roman" w:hAnsi="Times New Roman" w:cs="Times New Roman"/>
              </w:rPr>
              <w:t>оложи</w:t>
            </w:r>
          </w:p>
          <w:p w:rsidR="00E24F52" w:rsidRPr="00E24F52" w:rsidRDefault="00E24F52" w:rsidP="00E24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F52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52" w:rsidRPr="00E24F52" w:rsidRDefault="00E24F52" w:rsidP="00E24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F52">
              <w:rPr>
                <w:rFonts w:ascii="Times New Roman" w:hAnsi="Times New Roman" w:cs="Times New Roman"/>
              </w:rPr>
              <w:t>99,5</w:t>
            </w:r>
          </w:p>
        </w:tc>
      </w:tr>
      <w:tr w:rsidR="00E24F52" w:rsidRPr="0008769B" w:rsidTr="00B5027A">
        <w:trPr>
          <w:trHeight w:val="350"/>
        </w:trPr>
        <w:tc>
          <w:tcPr>
            <w:tcW w:w="425" w:type="dxa"/>
            <w:shd w:val="clear" w:color="auto" w:fill="auto"/>
          </w:tcPr>
          <w:p w:rsidR="00E24F52" w:rsidRPr="0008769B" w:rsidRDefault="00E24F52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1844" w:type="dxa"/>
            <w:shd w:val="clear" w:color="auto" w:fill="auto"/>
          </w:tcPr>
          <w:p w:rsidR="00E24F52" w:rsidRPr="0008769B" w:rsidRDefault="00E24F52" w:rsidP="00190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Количество аварий на системах ЖКХ, 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4F52" w:rsidRPr="0008769B" w:rsidRDefault="00E24F52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Исследование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vAlign w:val="center"/>
          </w:tcPr>
          <w:p w:rsidR="00E24F52" w:rsidRPr="00B40DC4" w:rsidRDefault="00E24F52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24F52" w:rsidRPr="00B40DC4" w:rsidRDefault="00E24F52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E24F52" w:rsidRPr="0008769B" w:rsidRDefault="00E24F52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4F52" w:rsidRPr="00E24F52" w:rsidRDefault="00E24F52" w:rsidP="00E24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F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52" w:rsidRPr="00E24F52" w:rsidRDefault="00E24F52" w:rsidP="00E24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F52">
              <w:rPr>
                <w:rFonts w:ascii="Times New Roman" w:hAnsi="Times New Roman" w:cs="Times New Roman"/>
              </w:rPr>
              <w:t>0</w:t>
            </w:r>
          </w:p>
        </w:tc>
      </w:tr>
      <w:tr w:rsidR="00E24F52" w:rsidRPr="0008769B" w:rsidTr="005C6769">
        <w:trPr>
          <w:trHeight w:val="461"/>
        </w:trPr>
        <w:tc>
          <w:tcPr>
            <w:tcW w:w="425" w:type="dxa"/>
            <w:shd w:val="clear" w:color="auto" w:fill="auto"/>
          </w:tcPr>
          <w:p w:rsidR="00E24F52" w:rsidRPr="0008769B" w:rsidRDefault="00E24F52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lastRenderedPageBreak/>
              <w:t>41</w:t>
            </w:r>
          </w:p>
        </w:tc>
        <w:tc>
          <w:tcPr>
            <w:tcW w:w="1844" w:type="dxa"/>
            <w:shd w:val="clear" w:color="auto" w:fill="auto"/>
          </w:tcPr>
          <w:p w:rsidR="00E24F52" w:rsidRPr="0008769B" w:rsidRDefault="00E24F52" w:rsidP="005C6769">
            <w:pPr>
              <w:spacing w:after="0" w:line="240" w:lineRule="auto"/>
              <w:ind w:left="66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Удельный вес бюджетных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ус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луг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, на которые разработаны и утверждены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стан</w:t>
            </w:r>
            <w:r w:rsidR="005C6769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дарты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качества, от общего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коли</w:t>
            </w:r>
            <w:r w:rsidR="005C6769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чества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бюджет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ных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услуг,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ука</w:t>
            </w:r>
            <w:r w:rsidR="00D25FA8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занных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консо</w:t>
            </w:r>
            <w:r w:rsidR="005C6769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лидиро</w:t>
            </w:r>
            <w:r w:rsidR="00DF0FDF">
              <w:rPr>
                <w:rFonts w:ascii="Times New Roman" w:hAnsi="Times New Roman" w:cs="Times New Roman"/>
              </w:rPr>
              <w:t>в</w:t>
            </w:r>
            <w:r w:rsidRPr="0008769B">
              <w:rPr>
                <w:rFonts w:ascii="Times New Roman" w:hAnsi="Times New Roman" w:cs="Times New Roman"/>
              </w:rPr>
              <w:t>анном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перечне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бюджет</w:t>
            </w:r>
            <w:r w:rsidR="00B5636D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ных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услуг,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оказы</w:t>
            </w:r>
            <w:r w:rsidR="005C6769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ваемых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населе</w:t>
            </w:r>
            <w:r w:rsidR="005C6769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нию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Каргасок</w:t>
            </w:r>
            <w:r w:rsidR="005C6769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района,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4F52" w:rsidRPr="0008769B" w:rsidRDefault="00E24F52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Ведомственная статистика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134" w:type="dxa"/>
            <w:vAlign w:val="center"/>
          </w:tcPr>
          <w:p w:rsidR="00E24F52" w:rsidRPr="00B40DC4" w:rsidRDefault="00E24F52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E24F52" w:rsidRPr="00B40DC4" w:rsidRDefault="00E24F52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vAlign w:val="center"/>
          </w:tcPr>
          <w:p w:rsidR="00DF0FDF" w:rsidRDefault="00E24F52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Показа</w:t>
            </w:r>
          </w:p>
          <w:p w:rsidR="00E24F52" w:rsidRPr="0008769B" w:rsidRDefault="00E24F52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t>тель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устарел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4F52" w:rsidRPr="0008769B" w:rsidRDefault="00E24F52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DF0FDF" w:rsidRDefault="00E24F52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Показа</w:t>
            </w:r>
          </w:p>
          <w:p w:rsidR="00E24F52" w:rsidRPr="0008769B" w:rsidRDefault="00E24F52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t>тель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устарел</w:t>
            </w:r>
          </w:p>
        </w:tc>
      </w:tr>
      <w:tr w:rsidR="00E24F52" w:rsidRPr="0008769B" w:rsidTr="00A36671">
        <w:tc>
          <w:tcPr>
            <w:tcW w:w="16444" w:type="dxa"/>
            <w:gridSpan w:val="15"/>
            <w:vAlign w:val="center"/>
          </w:tcPr>
          <w:p w:rsidR="00E24F52" w:rsidRPr="0008769B" w:rsidRDefault="00E24F52" w:rsidP="00A36671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Приоритет 3.2. Развитие жилищной, транспортной и бытовой инфраструктуры, благоустройство</w:t>
            </w:r>
          </w:p>
        </w:tc>
      </w:tr>
      <w:tr w:rsidR="00E24F52" w:rsidRPr="0008769B" w:rsidTr="00B5027A">
        <w:trPr>
          <w:trHeight w:val="567"/>
        </w:trPr>
        <w:tc>
          <w:tcPr>
            <w:tcW w:w="425" w:type="dxa"/>
            <w:shd w:val="clear" w:color="auto" w:fill="auto"/>
          </w:tcPr>
          <w:p w:rsidR="00E24F52" w:rsidRPr="0008769B" w:rsidRDefault="00E24F52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1844" w:type="dxa"/>
            <w:shd w:val="clear" w:color="auto" w:fill="auto"/>
          </w:tcPr>
          <w:p w:rsidR="00E24F52" w:rsidRPr="0008769B" w:rsidRDefault="00E24F52" w:rsidP="00190D01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Объем перевозок грузов по каждому виду транспорта,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тн</w:t>
            </w:r>
            <w:proofErr w:type="spellEnd"/>
            <w:r w:rsidRPr="000876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4F52" w:rsidRPr="0008769B" w:rsidRDefault="009F196A" w:rsidP="009F196A">
            <w:pPr>
              <w:spacing w:after="0" w:line="240" w:lineRule="auto"/>
              <w:ind w:left="-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E24F52"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9F196A" w:rsidRDefault="00E24F52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E24F52" w:rsidRPr="0008769B" w:rsidRDefault="00E24F52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9F196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338</w:t>
            </w:r>
            <w:r w:rsidR="009F19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9F196A" w:rsidRDefault="00E24F52" w:rsidP="00B40DC4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Положи</w:t>
            </w:r>
          </w:p>
          <w:p w:rsidR="00E24F52" w:rsidRPr="00B40DC4" w:rsidRDefault="00E24F52" w:rsidP="00B40DC4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E24F52" w:rsidRPr="00B40DC4" w:rsidRDefault="00E24F52" w:rsidP="009F196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421,4</w:t>
            </w:r>
          </w:p>
        </w:tc>
        <w:tc>
          <w:tcPr>
            <w:tcW w:w="1134" w:type="dxa"/>
            <w:vAlign w:val="center"/>
          </w:tcPr>
          <w:p w:rsidR="009F196A" w:rsidRDefault="00E24F52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E24F52" w:rsidRPr="0008769B" w:rsidRDefault="00E24F52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427,3</w:t>
            </w:r>
          </w:p>
        </w:tc>
        <w:tc>
          <w:tcPr>
            <w:tcW w:w="1134" w:type="dxa"/>
            <w:vAlign w:val="center"/>
          </w:tcPr>
          <w:p w:rsidR="009F196A" w:rsidRDefault="00E24F52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E24F52" w:rsidRPr="0008769B" w:rsidRDefault="00E24F52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360,4</w:t>
            </w:r>
          </w:p>
        </w:tc>
        <w:tc>
          <w:tcPr>
            <w:tcW w:w="1134" w:type="dxa"/>
            <w:vAlign w:val="center"/>
          </w:tcPr>
          <w:p w:rsidR="009F196A" w:rsidRDefault="00E24F52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E24F52" w:rsidRPr="0008769B" w:rsidRDefault="00E24F52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3" w:type="dxa"/>
            <w:vAlign w:val="center"/>
          </w:tcPr>
          <w:p w:rsidR="00E24F52" w:rsidRPr="0008769B" w:rsidRDefault="00E24F52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342,6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196A" w:rsidRDefault="00E24F52" w:rsidP="00E24F5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E24F52">
              <w:rPr>
                <w:rFonts w:ascii="Times New Roman" w:hAnsi="Times New Roman" w:cs="Times New Roman"/>
              </w:rPr>
              <w:t>Положи</w:t>
            </w:r>
          </w:p>
          <w:p w:rsidR="00E24F52" w:rsidRPr="00E24F52" w:rsidRDefault="00E24F52" w:rsidP="00E24F5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E24F52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52" w:rsidRPr="00E24F52" w:rsidRDefault="00E24F52" w:rsidP="00E24F5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E24F52">
              <w:rPr>
                <w:rFonts w:ascii="Times New Roman" w:hAnsi="Times New Roman" w:cs="Times New Roman"/>
              </w:rPr>
              <w:t>248,2</w:t>
            </w:r>
          </w:p>
        </w:tc>
      </w:tr>
      <w:tr w:rsidR="00E24F52" w:rsidRPr="0008769B" w:rsidTr="009F196A">
        <w:trPr>
          <w:trHeight w:val="762"/>
        </w:trPr>
        <w:tc>
          <w:tcPr>
            <w:tcW w:w="425" w:type="dxa"/>
            <w:shd w:val="clear" w:color="auto" w:fill="auto"/>
          </w:tcPr>
          <w:p w:rsidR="00E24F52" w:rsidRPr="0008769B" w:rsidRDefault="00E24F52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1844" w:type="dxa"/>
            <w:shd w:val="clear" w:color="auto" w:fill="auto"/>
          </w:tcPr>
          <w:p w:rsidR="00E24F52" w:rsidRPr="0008769B" w:rsidRDefault="00E24F52" w:rsidP="00F517DE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Грузооборот по видам транспорта общего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пользова</w:t>
            </w:r>
            <w:r w:rsidR="005C6769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, млн.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тонно-км</w:t>
            </w:r>
            <w:proofErr w:type="spellEnd"/>
            <w:r w:rsidRPr="000876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4F52" w:rsidRPr="0008769B" w:rsidRDefault="009F196A" w:rsidP="00F517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E24F52"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9F196A" w:rsidRDefault="00E24F52" w:rsidP="00F517DE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E24F52" w:rsidRPr="0008769B" w:rsidRDefault="00E24F52" w:rsidP="00F517DE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9F196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20,3</w:t>
            </w:r>
          </w:p>
        </w:tc>
        <w:tc>
          <w:tcPr>
            <w:tcW w:w="1134" w:type="dxa"/>
            <w:vAlign w:val="center"/>
          </w:tcPr>
          <w:p w:rsidR="009F196A" w:rsidRDefault="00E24F52" w:rsidP="00F517DE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Положи</w:t>
            </w:r>
          </w:p>
          <w:p w:rsidR="00E24F52" w:rsidRPr="00B40DC4" w:rsidRDefault="00E24F52" w:rsidP="00F517DE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E24F52" w:rsidRPr="00B40DC4" w:rsidRDefault="00E24F52" w:rsidP="009F196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134" w:type="dxa"/>
            <w:vAlign w:val="center"/>
          </w:tcPr>
          <w:p w:rsidR="009F196A" w:rsidRDefault="00E24F52" w:rsidP="00F517DE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E24F52" w:rsidRPr="0008769B" w:rsidRDefault="00E24F52" w:rsidP="00F517DE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E24F52" w:rsidRPr="0008769B" w:rsidRDefault="00E24F52" w:rsidP="00F517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134" w:type="dxa"/>
            <w:vAlign w:val="center"/>
          </w:tcPr>
          <w:p w:rsidR="009F196A" w:rsidRDefault="00E24F52" w:rsidP="00F517DE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E24F52" w:rsidRPr="0008769B" w:rsidRDefault="00E24F52" w:rsidP="00F517DE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E24F52" w:rsidRPr="0008769B" w:rsidRDefault="00E24F52" w:rsidP="00F517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134" w:type="dxa"/>
            <w:vAlign w:val="center"/>
          </w:tcPr>
          <w:p w:rsidR="009F196A" w:rsidRDefault="00E24F52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E24F52" w:rsidRPr="0008769B" w:rsidRDefault="00E24F52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3" w:type="dxa"/>
            <w:vAlign w:val="center"/>
          </w:tcPr>
          <w:p w:rsidR="00E24F52" w:rsidRPr="0008769B" w:rsidRDefault="00E24F52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196A" w:rsidRDefault="00E24F52" w:rsidP="00E24F5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E24F52">
              <w:rPr>
                <w:rFonts w:ascii="Times New Roman" w:hAnsi="Times New Roman" w:cs="Times New Roman"/>
              </w:rPr>
              <w:t>Положи</w:t>
            </w:r>
          </w:p>
          <w:p w:rsidR="00E24F52" w:rsidRPr="00E24F52" w:rsidRDefault="00E24F52" w:rsidP="00E24F5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E24F52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52" w:rsidRPr="00E24F52" w:rsidRDefault="00E24F52" w:rsidP="00E24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F52">
              <w:rPr>
                <w:rFonts w:ascii="Times New Roman" w:hAnsi="Times New Roman" w:cs="Times New Roman"/>
              </w:rPr>
              <w:t>39,5</w:t>
            </w:r>
          </w:p>
        </w:tc>
      </w:tr>
      <w:tr w:rsidR="00E24F52" w:rsidRPr="0008769B" w:rsidTr="009F196A">
        <w:trPr>
          <w:trHeight w:val="421"/>
        </w:trPr>
        <w:tc>
          <w:tcPr>
            <w:tcW w:w="425" w:type="dxa"/>
            <w:shd w:val="clear" w:color="auto" w:fill="auto"/>
          </w:tcPr>
          <w:p w:rsidR="00E24F52" w:rsidRPr="0008769B" w:rsidRDefault="00E24F52" w:rsidP="009F196A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E24F52" w:rsidRPr="0008769B" w:rsidRDefault="00E24F52" w:rsidP="008912C0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Объем перевозок пассажиров, тыс. человек.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4F52" w:rsidRPr="0008769B" w:rsidRDefault="009F196A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E24F52"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9F196A" w:rsidRDefault="00E24F52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E24F52" w:rsidRPr="0008769B" w:rsidRDefault="00E24F52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B40DC4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575,8</w:t>
            </w:r>
          </w:p>
        </w:tc>
        <w:tc>
          <w:tcPr>
            <w:tcW w:w="1134" w:type="dxa"/>
            <w:vAlign w:val="center"/>
          </w:tcPr>
          <w:p w:rsidR="009F196A" w:rsidRDefault="00E24F52" w:rsidP="00B40DC4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Положи</w:t>
            </w:r>
          </w:p>
          <w:p w:rsidR="00E24F52" w:rsidRPr="00B40DC4" w:rsidRDefault="00E24F52" w:rsidP="00B40DC4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E24F52" w:rsidRPr="00B40DC4" w:rsidRDefault="00E24F52" w:rsidP="00B40DC4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578,1</w:t>
            </w:r>
          </w:p>
        </w:tc>
        <w:tc>
          <w:tcPr>
            <w:tcW w:w="1134" w:type="dxa"/>
            <w:vAlign w:val="center"/>
          </w:tcPr>
          <w:p w:rsidR="009F196A" w:rsidRDefault="00E24F52" w:rsidP="00B40DC4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E24F52" w:rsidRPr="0008769B" w:rsidRDefault="00E24F52" w:rsidP="00B40DC4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E24F52" w:rsidRPr="0008769B" w:rsidRDefault="00E24F52" w:rsidP="00B40DC4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586,2</w:t>
            </w:r>
          </w:p>
        </w:tc>
        <w:tc>
          <w:tcPr>
            <w:tcW w:w="1134" w:type="dxa"/>
            <w:vAlign w:val="center"/>
          </w:tcPr>
          <w:p w:rsidR="009F196A" w:rsidRDefault="00E24F52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E24F52" w:rsidRPr="0008769B" w:rsidRDefault="00E24F52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467,053</w:t>
            </w:r>
          </w:p>
        </w:tc>
        <w:tc>
          <w:tcPr>
            <w:tcW w:w="1134" w:type="dxa"/>
            <w:vAlign w:val="center"/>
          </w:tcPr>
          <w:p w:rsidR="009F196A" w:rsidRDefault="00E24F52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E24F52" w:rsidRPr="0008769B" w:rsidRDefault="00E24F52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3" w:type="dxa"/>
            <w:vAlign w:val="center"/>
          </w:tcPr>
          <w:p w:rsidR="00E24F52" w:rsidRPr="0008769B" w:rsidRDefault="00E24F52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878,741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196A" w:rsidRDefault="00E24F52" w:rsidP="00E24F5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E24F52">
              <w:rPr>
                <w:rFonts w:ascii="Times New Roman" w:hAnsi="Times New Roman" w:cs="Times New Roman"/>
              </w:rPr>
              <w:t>Положи</w:t>
            </w:r>
          </w:p>
          <w:p w:rsidR="00E24F52" w:rsidRPr="00E24F52" w:rsidRDefault="00E24F52" w:rsidP="00E24F5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E24F52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52" w:rsidRPr="00E24F52" w:rsidRDefault="00E24F52" w:rsidP="00E24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F52">
              <w:rPr>
                <w:rFonts w:ascii="Times New Roman" w:hAnsi="Times New Roman" w:cs="Times New Roman"/>
              </w:rPr>
              <w:t>218,597</w:t>
            </w:r>
          </w:p>
        </w:tc>
      </w:tr>
      <w:tr w:rsidR="00E24F52" w:rsidRPr="0008769B" w:rsidTr="009F196A">
        <w:trPr>
          <w:trHeight w:val="459"/>
        </w:trPr>
        <w:tc>
          <w:tcPr>
            <w:tcW w:w="425" w:type="dxa"/>
            <w:shd w:val="clear" w:color="auto" w:fill="auto"/>
          </w:tcPr>
          <w:p w:rsidR="00E24F52" w:rsidRPr="0008769B" w:rsidRDefault="00E24F52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1844" w:type="dxa"/>
            <w:shd w:val="clear" w:color="auto" w:fill="auto"/>
          </w:tcPr>
          <w:p w:rsidR="00E24F52" w:rsidRPr="0008769B" w:rsidRDefault="00E24F52" w:rsidP="009F196A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Пассажирооборот по видам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транс</w:t>
            </w:r>
            <w:r w:rsidR="009F196A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порта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общего пользования, тыс.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пассажиро-км</w:t>
            </w:r>
            <w:proofErr w:type="spellEnd"/>
            <w:r w:rsidRPr="000876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4F52" w:rsidRPr="0008769B" w:rsidRDefault="009F196A" w:rsidP="009F19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E24F52"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9F196A" w:rsidRDefault="00E24F52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E24F52" w:rsidRPr="0008769B" w:rsidRDefault="00E24F52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B40DC4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769B">
              <w:rPr>
                <w:rFonts w:ascii="Times New Roman" w:hAnsi="Times New Roman" w:cs="Times New Roman"/>
              </w:rPr>
              <w:t>703,4</w:t>
            </w:r>
          </w:p>
        </w:tc>
        <w:tc>
          <w:tcPr>
            <w:tcW w:w="1134" w:type="dxa"/>
            <w:vAlign w:val="center"/>
          </w:tcPr>
          <w:p w:rsidR="009F196A" w:rsidRDefault="00E24F52" w:rsidP="00B40DC4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E24F52" w:rsidRPr="00B40DC4" w:rsidRDefault="00E24F52" w:rsidP="00B40DC4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E24F52" w:rsidRPr="00B40DC4" w:rsidRDefault="00E24F52" w:rsidP="00B40DC4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0DC4">
              <w:rPr>
                <w:rFonts w:ascii="Times New Roman" w:hAnsi="Times New Roman" w:cs="Times New Roman"/>
              </w:rPr>
              <w:t>593</w:t>
            </w:r>
          </w:p>
        </w:tc>
        <w:tc>
          <w:tcPr>
            <w:tcW w:w="1134" w:type="dxa"/>
            <w:vAlign w:val="center"/>
          </w:tcPr>
          <w:p w:rsidR="009F196A" w:rsidRDefault="00E24F52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E24F52" w:rsidRPr="0008769B" w:rsidRDefault="00E24F52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769B">
              <w:rPr>
                <w:rFonts w:ascii="Times New Roman" w:hAnsi="Times New Roman" w:cs="Times New Roman"/>
              </w:rPr>
              <w:t>624,4</w:t>
            </w:r>
          </w:p>
        </w:tc>
        <w:tc>
          <w:tcPr>
            <w:tcW w:w="1134" w:type="dxa"/>
            <w:vAlign w:val="center"/>
          </w:tcPr>
          <w:p w:rsidR="009F196A" w:rsidRDefault="00E24F52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E24F52" w:rsidRPr="0008769B" w:rsidRDefault="00E24F52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68 073,05</w:t>
            </w:r>
          </w:p>
        </w:tc>
        <w:tc>
          <w:tcPr>
            <w:tcW w:w="1134" w:type="dxa"/>
            <w:vAlign w:val="center"/>
          </w:tcPr>
          <w:p w:rsidR="009F196A" w:rsidRDefault="00E24F52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</w:t>
            </w:r>
          </w:p>
          <w:p w:rsidR="00E24F52" w:rsidRPr="0008769B" w:rsidRDefault="00E24F52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3" w:type="dxa"/>
            <w:vAlign w:val="center"/>
          </w:tcPr>
          <w:p w:rsidR="00E24F52" w:rsidRPr="0008769B" w:rsidRDefault="00E24F52" w:rsidP="009F19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10335,063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196A" w:rsidRDefault="00E24F52" w:rsidP="00E24F5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E24F52">
              <w:rPr>
                <w:rFonts w:ascii="Times New Roman" w:hAnsi="Times New Roman" w:cs="Times New Roman"/>
              </w:rPr>
              <w:t>Положи</w:t>
            </w:r>
          </w:p>
          <w:p w:rsidR="00E24F52" w:rsidRPr="00E24F52" w:rsidRDefault="00E24F52" w:rsidP="00E24F5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E24F52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52" w:rsidRPr="00E24F52" w:rsidRDefault="00E24F52" w:rsidP="00E24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F52">
              <w:rPr>
                <w:rFonts w:ascii="Times New Roman" w:hAnsi="Times New Roman" w:cs="Times New Roman"/>
              </w:rPr>
              <w:t>6 336,257</w:t>
            </w:r>
          </w:p>
        </w:tc>
      </w:tr>
      <w:tr w:rsidR="00E24F52" w:rsidRPr="0008769B" w:rsidTr="003B65F3">
        <w:trPr>
          <w:trHeight w:val="70"/>
        </w:trPr>
        <w:tc>
          <w:tcPr>
            <w:tcW w:w="425" w:type="dxa"/>
            <w:shd w:val="clear" w:color="auto" w:fill="auto"/>
          </w:tcPr>
          <w:p w:rsidR="00E24F52" w:rsidRPr="0008769B" w:rsidRDefault="00E24F52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auto"/>
          </w:tcPr>
          <w:p w:rsidR="00E24F52" w:rsidRPr="0008769B" w:rsidRDefault="00E24F52" w:rsidP="003B65F3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Доля жилья, </w:t>
            </w:r>
            <w:r w:rsidR="003B65F3">
              <w:rPr>
                <w:rFonts w:ascii="Times New Roman" w:hAnsi="Times New Roman" w:cs="Times New Roman"/>
              </w:rPr>
              <w:t>подклю</w:t>
            </w:r>
            <w:r w:rsidRPr="0008769B">
              <w:rPr>
                <w:rFonts w:ascii="Times New Roman" w:hAnsi="Times New Roman" w:cs="Times New Roman"/>
              </w:rPr>
              <w:t xml:space="preserve">ченного к централизованной сети </w:t>
            </w:r>
            <w:r w:rsidRPr="0008769B">
              <w:rPr>
                <w:rFonts w:ascii="Times New Roman" w:hAnsi="Times New Roman" w:cs="Times New Roman"/>
              </w:rPr>
              <w:lastRenderedPageBreak/>
              <w:t>газоснабжения, 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4F52" w:rsidRPr="0008769B" w:rsidRDefault="009F196A" w:rsidP="009F19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</w:t>
            </w:r>
            <w:r w:rsidR="00E24F52"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134" w:type="dxa"/>
            <w:vAlign w:val="center"/>
          </w:tcPr>
          <w:p w:rsidR="00E24F52" w:rsidRPr="00B40DC4" w:rsidRDefault="00E24F52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1134" w:type="dxa"/>
            <w:vAlign w:val="center"/>
          </w:tcPr>
          <w:p w:rsidR="00E24F52" w:rsidRPr="00B40DC4" w:rsidRDefault="00E24F52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992" w:type="dxa"/>
            <w:vAlign w:val="center"/>
          </w:tcPr>
          <w:p w:rsidR="00E24F52" w:rsidRPr="0008769B" w:rsidRDefault="00E24F52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24,3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992" w:type="dxa"/>
            <w:vAlign w:val="center"/>
          </w:tcPr>
          <w:p w:rsidR="00E24F52" w:rsidRPr="0008769B" w:rsidRDefault="00E24F52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1134" w:type="dxa"/>
            <w:vAlign w:val="center"/>
          </w:tcPr>
          <w:p w:rsidR="00E24F52" w:rsidRPr="0008769B" w:rsidRDefault="00E24F52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993" w:type="dxa"/>
            <w:vAlign w:val="center"/>
          </w:tcPr>
          <w:p w:rsidR="00E24F52" w:rsidRPr="0008769B" w:rsidRDefault="00E24F52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4F52" w:rsidRPr="00E24F52" w:rsidRDefault="00E24F52" w:rsidP="00E24F5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E24F52"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52" w:rsidRPr="00E24F52" w:rsidRDefault="00E24F52" w:rsidP="00E24F5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E24F52">
              <w:rPr>
                <w:rFonts w:ascii="Times New Roman" w:hAnsi="Times New Roman" w:cs="Times New Roman"/>
              </w:rPr>
              <w:t>36,64</w:t>
            </w:r>
          </w:p>
        </w:tc>
      </w:tr>
      <w:tr w:rsidR="000E7531" w:rsidRPr="0008769B" w:rsidTr="009F196A">
        <w:trPr>
          <w:trHeight w:val="481"/>
        </w:trPr>
        <w:tc>
          <w:tcPr>
            <w:tcW w:w="425" w:type="dxa"/>
            <w:shd w:val="clear" w:color="auto" w:fill="auto"/>
          </w:tcPr>
          <w:p w:rsidR="000E7531" w:rsidRPr="0008769B" w:rsidRDefault="000E7531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lastRenderedPageBreak/>
              <w:t>47</w:t>
            </w:r>
          </w:p>
        </w:tc>
        <w:tc>
          <w:tcPr>
            <w:tcW w:w="1844" w:type="dxa"/>
            <w:shd w:val="clear" w:color="auto" w:fill="auto"/>
          </w:tcPr>
          <w:p w:rsidR="000E7531" w:rsidRPr="0008769B" w:rsidRDefault="000E7531" w:rsidP="00E24F52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Доля жилья, оборудованного водопроводом, %.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7531" w:rsidRPr="0008769B" w:rsidRDefault="009F196A" w:rsidP="009F19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E7531"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0E7531" w:rsidRPr="0008769B" w:rsidRDefault="000E7531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134" w:type="dxa"/>
            <w:vAlign w:val="center"/>
          </w:tcPr>
          <w:p w:rsidR="000E7531" w:rsidRPr="0008769B" w:rsidRDefault="000E7531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134" w:type="dxa"/>
            <w:vAlign w:val="center"/>
          </w:tcPr>
          <w:p w:rsidR="000E7531" w:rsidRPr="00B40DC4" w:rsidRDefault="000E7531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16,7</w:t>
            </w:r>
          </w:p>
        </w:tc>
        <w:tc>
          <w:tcPr>
            <w:tcW w:w="1134" w:type="dxa"/>
            <w:vAlign w:val="center"/>
          </w:tcPr>
          <w:p w:rsidR="000E7531" w:rsidRPr="00B40DC4" w:rsidRDefault="000E7531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  <w:vAlign w:val="center"/>
          </w:tcPr>
          <w:p w:rsidR="000E7531" w:rsidRPr="0008769B" w:rsidRDefault="000E7531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992" w:type="dxa"/>
            <w:vAlign w:val="center"/>
          </w:tcPr>
          <w:p w:rsidR="000E7531" w:rsidRPr="0008769B" w:rsidRDefault="000E7531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1134" w:type="dxa"/>
            <w:vAlign w:val="center"/>
          </w:tcPr>
          <w:p w:rsidR="000E7531" w:rsidRPr="0008769B" w:rsidRDefault="000E7531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992" w:type="dxa"/>
            <w:vAlign w:val="center"/>
          </w:tcPr>
          <w:p w:rsidR="000E7531" w:rsidRPr="0008769B" w:rsidRDefault="000E7531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54,14</w:t>
            </w:r>
          </w:p>
        </w:tc>
        <w:tc>
          <w:tcPr>
            <w:tcW w:w="1134" w:type="dxa"/>
            <w:vAlign w:val="center"/>
          </w:tcPr>
          <w:p w:rsidR="000E7531" w:rsidRPr="0008769B" w:rsidRDefault="000E7531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993" w:type="dxa"/>
            <w:vAlign w:val="center"/>
          </w:tcPr>
          <w:p w:rsidR="000E7531" w:rsidRPr="0008769B" w:rsidRDefault="000E7531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7531" w:rsidRPr="000E7531" w:rsidRDefault="000E7531" w:rsidP="000E7531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E7531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7531" w:rsidRPr="000E7531" w:rsidRDefault="000E7531" w:rsidP="000E7531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E7531">
              <w:rPr>
                <w:rFonts w:ascii="Times New Roman" w:hAnsi="Times New Roman" w:cs="Times New Roman"/>
              </w:rPr>
              <w:t>59,8</w:t>
            </w:r>
          </w:p>
        </w:tc>
      </w:tr>
      <w:tr w:rsidR="000E7531" w:rsidRPr="0008769B" w:rsidTr="00A36671">
        <w:tc>
          <w:tcPr>
            <w:tcW w:w="16444" w:type="dxa"/>
            <w:gridSpan w:val="15"/>
            <w:vAlign w:val="center"/>
          </w:tcPr>
          <w:p w:rsidR="000E7531" w:rsidRPr="0008769B" w:rsidRDefault="000E7531" w:rsidP="00A36671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Приоритет 3.3. Жилищное строительство в экономически перспективных населенных пунктах</w:t>
            </w:r>
          </w:p>
        </w:tc>
      </w:tr>
      <w:tr w:rsidR="000E7531" w:rsidRPr="0008769B" w:rsidTr="00B5027A">
        <w:trPr>
          <w:trHeight w:val="561"/>
        </w:trPr>
        <w:tc>
          <w:tcPr>
            <w:tcW w:w="425" w:type="dxa"/>
            <w:shd w:val="clear" w:color="auto" w:fill="auto"/>
          </w:tcPr>
          <w:p w:rsidR="000E7531" w:rsidRPr="0008769B" w:rsidRDefault="000E7531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1844" w:type="dxa"/>
            <w:shd w:val="clear" w:color="auto" w:fill="auto"/>
          </w:tcPr>
          <w:p w:rsidR="000E7531" w:rsidRPr="0008769B" w:rsidRDefault="000E7531" w:rsidP="00190D01">
            <w:pPr>
              <w:tabs>
                <w:tab w:val="left" w:pos="461"/>
              </w:tabs>
              <w:spacing w:after="0" w:line="240" w:lineRule="auto"/>
              <w:ind w:left="66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Доля ветхого и аварийного жилья в общем жилом фонде, %.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7531" w:rsidRPr="0008769B" w:rsidRDefault="009F196A" w:rsidP="00190D01">
            <w:pPr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E7531"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9F196A" w:rsidRDefault="000E7531" w:rsidP="0008769B">
            <w:pPr>
              <w:shd w:val="clear" w:color="auto" w:fill="FFFFFF"/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Динамика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сокраще</w:t>
            </w:r>
            <w:proofErr w:type="spellEnd"/>
          </w:p>
          <w:p w:rsidR="000E7531" w:rsidRPr="0008769B" w:rsidRDefault="000E7531" w:rsidP="0008769B">
            <w:pPr>
              <w:shd w:val="clear" w:color="auto" w:fill="FFFFFF"/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134" w:type="dxa"/>
            <w:vAlign w:val="center"/>
          </w:tcPr>
          <w:p w:rsidR="000E7531" w:rsidRPr="0008769B" w:rsidRDefault="000E7531" w:rsidP="0008769B">
            <w:pPr>
              <w:shd w:val="clear" w:color="auto" w:fill="FFFFFF"/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6,55</w:t>
            </w:r>
          </w:p>
        </w:tc>
        <w:tc>
          <w:tcPr>
            <w:tcW w:w="1134" w:type="dxa"/>
            <w:vAlign w:val="center"/>
          </w:tcPr>
          <w:p w:rsidR="009F196A" w:rsidRDefault="000E7531" w:rsidP="00B40DC4">
            <w:pPr>
              <w:shd w:val="clear" w:color="auto" w:fill="FFFFFF"/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Динамика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сокраще</w:t>
            </w:r>
            <w:proofErr w:type="spellEnd"/>
          </w:p>
          <w:p w:rsidR="000E7531" w:rsidRPr="00B40DC4" w:rsidRDefault="000E7531" w:rsidP="00B40DC4">
            <w:pPr>
              <w:shd w:val="clear" w:color="auto" w:fill="FFFFFF"/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134" w:type="dxa"/>
            <w:vAlign w:val="center"/>
          </w:tcPr>
          <w:p w:rsidR="000E7531" w:rsidRPr="00B40DC4" w:rsidRDefault="000E7531" w:rsidP="00B40DC4">
            <w:pPr>
              <w:shd w:val="clear" w:color="auto" w:fill="FFFFFF"/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134" w:type="dxa"/>
            <w:vAlign w:val="center"/>
          </w:tcPr>
          <w:p w:rsidR="002E7007" w:rsidRDefault="002E7007" w:rsidP="002E7007">
            <w:pPr>
              <w:shd w:val="clear" w:color="auto" w:fill="FFFFFF"/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Динамика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сокраще</w:t>
            </w:r>
            <w:proofErr w:type="spellEnd"/>
          </w:p>
          <w:p w:rsidR="000E7531" w:rsidRPr="0008769B" w:rsidRDefault="002E7007" w:rsidP="002E7007">
            <w:pPr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992" w:type="dxa"/>
            <w:vAlign w:val="center"/>
          </w:tcPr>
          <w:p w:rsidR="000E7531" w:rsidRPr="0008769B" w:rsidRDefault="000E7531" w:rsidP="0008769B">
            <w:pPr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134" w:type="dxa"/>
            <w:vAlign w:val="center"/>
          </w:tcPr>
          <w:p w:rsidR="002E7007" w:rsidRDefault="002E7007" w:rsidP="002E7007">
            <w:pPr>
              <w:shd w:val="clear" w:color="auto" w:fill="FFFFFF"/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Динамика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сокраще</w:t>
            </w:r>
            <w:proofErr w:type="spellEnd"/>
          </w:p>
          <w:p w:rsidR="000E7531" w:rsidRPr="0008769B" w:rsidRDefault="002E7007" w:rsidP="002E7007">
            <w:pPr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992" w:type="dxa"/>
            <w:vAlign w:val="center"/>
          </w:tcPr>
          <w:p w:rsidR="000E7531" w:rsidRPr="0008769B" w:rsidRDefault="000E7531" w:rsidP="0008769B">
            <w:pPr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134" w:type="dxa"/>
            <w:vAlign w:val="center"/>
          </w:tcPr>
          <w:p w:rsidR="002E7007" w:rsidRDefault="002E7007" w:rsidP="002E7007">
            <w:pPr>
              <w:shd w:val="clear" w:color="auto" w:fill="FFFFFF"/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Динамика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сокраще</w:t>
            </w:r>
            <w:proofErr w:type="spellEnd"/>
          </w:p>
          <w:p w:rsidR="000E7531" w:rsidRPr="0008769B" w:rsidRDefault="002E7007" w:rsidP="002E7007">
            <w:pPr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993" w:type="dxa"/>
            <w:vAlign w:val="center"/>
          </w:tcPr>
          <w:p w:rsidR="000E7531" w:rsidRPr="0008769B" w:rsidRDefault="000E7531" w:rsidP="00DF0FDF">
            <w:pPr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7007" w:rsidRDefault="002E7007" w:rsidP="002E7007">
            <w:pPr>
              <w:shd w:val="clear" w:color="auto" w:fill="FFFFFF"/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Динамика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сокраще</w:t>
            </w:r>
            <w:proofErr w:type="spellEnd"/>
          </w:p>
          <w:p w:rsidR="000E7531" w:rsidRPr="000E7531" w:rsidRDefault="002E7007" w:rsidP="002E7007">
            <w:pPr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0E7531" w:rsidRPr="000E7531" w:rsidRDefault="000E7531" w:rsidP="000E7531">
            <w:pPr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7531">
              <w:rPr>
                <w:rFonts w:ascii="Times New Roman" w:hAnsi="Times New Roman" w:cs="Times New Roman"/>
              </w:rPr>
              <w:t>5,35</w:t>
            </w:r>
          </w:p>
        </w:tc>
      </w:tr>
      <w:tr w:rsidR="000E7531" w:rsidRPr="0008769B" w:rsidTr="00B5027A">
        <w:trPr>
          <w:trHeight w:val="555"/>
        </w:trPr>
        <w:tc>
          <w:tcPr>
            <w:tcW w:w="425" w:type="dxa"/>
            <w:shd w:val="clear" w:color="auto" w:fill="auto"/>
          </w:tcPr>
          <w:p w:rsidR="000E7531" w:rsidRPr="0008769B" w:rsidRDefault="000E7531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1844" w:type="dxa"/>
            <w:shd w:val="clear" w:color="auto" w:fill="auto"/>
          </w:tcPr>
          <w:p w:rsidR="000E7531" w:rsidRPr="0008769B" w:rsidRDefault="000E7531" w:rsidP="00190D01">
            <w:pPr>
              <w:tabs>
                <w:tab w:val="left" w:pos="461"/>
              </w:tabs>
              <w:spacing w:after="0" w:line="240" w:lineRule="auto"/>
              <w:ind w:left="66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Число семей, улучшивших жилищные условия </w:t>
            </w:r>
            <w:r w:rsidRPr="0008769B">
              <w:rPr>
                <w:rFonts w:ascii="Times New Roman" w:hAnsi="Times New Roman" w:cs="Times New Roman"/>
                <w:b/>
                <w:i/>
              </w:rPr>
              <w:t>за счет программ</w:t>
            </w:r>
            <w:r w:rsidRPr="0008769B">
              <w:rPr>
                <w:rFonts w:ascii="Times New Roman" w:hAnsi="Times New Roman" w:cs="Times New Roman"/>
              </w:rPr>
              <w:t xml:space="preserve">, ед.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7531" w:rsidRPr="0008769B" w:rsidRDefault="000E7531" w:rsidP="002E7007">
            <w:pPr>
              <w:spacing w:after="0" w:line="240" w:lineRule="auto"/>
              <w:ind w:left="-28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Вед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8769B">
              <w:rPr>
                <w:rFonts w:ascii="Times New Roman" w:hAnsi="Times New Roman" w:cs="Times New Roman"/>
              </w:rPr>
              <w:t>с</w:t>
            </w:r>
            <w:proofErr w:type="gramEnd"/>
            <w:r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0E7531" w:rsidRPr="0008769B" w:rsidRDefault="000E7531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0E7531" w:rsidRPr="0008769B" w:rsidRDefault="000E7531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0E7531" w:rsidRPr="00B40DC4" w:rsidRDefault="000E7531" w:rsidP="00B40DC4">
            <w:pPr>
              <w:shd w:val="clear" w:color="auto" w:fill="FFFFFF"/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0E7531" w:rsidRPr="00B40DC4" w:rsidRDefault="000E7531" w:rsidP="00B40DC4">
            <w:pPr>
              <w:shd w:val="clear" w:color="auto" w:fill="FFFFFF"/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4" w:type="dxa"/>
            <w:vAlign w:val="center"/>
          </w:tcPr>
          <w:p w:rsidR="000E7531" w:rsidRPr="0008769B" w:rsidRDefault="000E7531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  <w:vAlign w:val="center"/>
          </w:tcPr>
          <w:p w:rsidR="000E7531" w:rsidRPr="0008769B" w:rsidRDefault="000E7531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vAlign w:val="center"/>
          </w:tcPr>
          <w:p w:rsidR="000E7531" w:rsidRPr="0008769B" w:rsidRDefault="000E7531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992" w:type="dxa"/>
            <w:vAlign w:val="center"/>
          </w:tcPr>
          <w:p w:rsidR="000E7531" w:rsidRPr="0008769B" w:rsidRDefault="000E7531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vAlign w:val="center"/>
          </w:tcPr>
          <w:p w:rsidR="000E7531" w:rsidRPr="0008769B" w:rsidRDefault="000E7531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993" w:type="dxa"/>
            <w:vAlign w:val="center"/>
          </w:tcPr>
          <w:p w:rsidR="000E7531" w:rsidRPr="0008769B" w:rsidRDefault="000E7531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7531" w:rsidRPr="000E7531" w:rsidRDefault="000E7531" w:rsidP="000E7531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E753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7531" w:rsidRPr="000E7531" w:rsidRDefault="000E7531" w:rsidP="000E7531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E7531">
              <w:rPr>
                <w:rFonts w:ascii="Times New Roman" w:hAnsi="Times New Roman" w:cs="Times New Roman"/>
              </w:rPr>
              <w:t>4</w:t>
            </w:r>
          </w:p>
        </w:tc>
      </w:tr>
      <w:tr w:rsidR="000E7531" w:rsidRPr="0008769B" w:rsidTr="00B5027A">
        <w:trPr>
          <w:trHeight w:val="563"/>
        </w:trPr>
        <w:tc>
          <w:tcPr>
            <w:tcW w:w="425" w:type="dxa"/>
            <w:shd w:val="clear" w:color="auto" w:fill="auto"/>
          </w:tcPr>
          <w:p w:rsidR="000E7531" w:rsidRPr="0008769B" w:rsidRDefault="000E7531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844" w:type="dxa"/>
            <w:shd w:val="clear" w:color="auto" w:fill="auto"/>
          </w:tcPr>
          <w:p w:rsidR="000E7531" w:rsidRPr="0008769B" w:rsidRDefault="000E7531" w:rsidP="00190D01">
            <w:pPr>
              <w:tabs>
                <w:tab w:val="left" w:pos="461"/>
              </w:tabs>
              <w:spacing w:after="0" w:line="240" w:lineRule="auto"/>
              <w:ind w:left="66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Ввод в действие жилых домов за счет всех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источ</w:t>
            </w:r>
            <w:r w:rsidR="005C6769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ников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финансиро</w:t>
            </w:r>
            <w:r w:rsidR="005C6769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вания</w:t>
            </w:r>
            <w:proofErr w:type="spellEnd"/>
            <w:r w:rsidRPr="0008769B">
              <w:rPr>
                <w:rFonts w:ascii="Times New Roman" w:hAnsi="Times New Roman" w:cs="Times New Roman"/>
              </w:rPr>
              <w:t>, тыс. кв. 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7531" w:rsidRPr="0008769B" w:rsidRDefault="000E7531" w:rsidP="002E7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Статистика</w:t>
            </w:r>
          </w:p>
        </w:tc>
        <w:tc>
          <w:tcPr>
            <w:tcW w:w="1134" w:type="dxa"/>
            <w:vAlign w:val="center"/>
          </w:tcPr>
          <w:p w:rsidR="000E7531" w:rsidRPr="0008769B" w:rsidRDefault="000E7531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134" w:type="dxa"/>
            <w:vAlign w:val="center"/>
          </w:tcPr>
          <w:p w:rsidR="000E7531" w:rsidRPr="0008769B" w:rsidRDefault="000E7531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1,03</w:t>
            </w:r>
          </w:p>
        </w:tc>
        <w:tc>
          <w:tcPr>
            <w:tcW w:w="1134" w:type="dxa"/>
            <w:vAlign w:val="center"/>
          </w:tcPr>
          <w:p w:rsidR="000E7531" w:rsidRPr="00B40DC4" w:rsidRDefault="000E7531" w:rsidP="00B40DC4">
            <w:pPr>
              <w:shd w:val="clear" w:color="auto" w:fill="FFFFFF"/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134" w:type="dxa"/>
            <w:vAlign w:val="center"/>
          </w:tcPr>
          <w:p w:rsidR="000E7531" w:rsidRPr="00B40DC4" w:rsidRDefault="000E7531" w:rsidP="00B40DC4">
            <w:pPr>
              <w:shd w:val="clear" w:color="auto" w:fill="FFFFFF"/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  <w:vAlign w:val="center"/>
          </w:tcPr>
          <w:p w:rsidR="000E7531" w:rsidRPr="0008769B" w:rsidRDefault="000E7531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0E7531" w:rsidRPr="0008769B" w:rsidRDefault="000E7531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  <w:vAlign w:val="center"/>
          </w:tcPr>
          <w:p w:rsidR="000E7531" w:rsidRPr="0008769B" w:rsidRDefault="000E7531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992" w:type="dxa"/>
            <w:vAlign w:val="center"/>
          </w:tcPr>
          <w:p w:rsidR="000E7531" w:rsidRPr="0008769B" w:rsidRDefault="000E7531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134" w:type="dxa"/>
            <w:vAlign w:val="center"/>
          </w:tcPr>
          <w:p w:rsidR="000E7531" w:rsidRPr="0008769B" w:rsidRDefault="000E7531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993" w:type="dxa"/>
            <w:vAlign w:val="center"/>
          </w:tcPr>
          <w:p w:rsidR="000E7531" w:rsidRPr="0008769B" w:rsidRDefault="000E7531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7531" w:rsidRPr="000E7531" w:rsidRDefault="000E7531" w:rsidP="000E7531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E7531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7531" w:rsidRPr="000E7531" w:rsidRDefault="000E7531" w:rsidP="000E7531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E7531">
              <w:rPr>
                <w:rFonts w:ascii="Times New Roman" w:hAnsi="Times New Roman" w:cs="Times New Roman"/>
              </w:rPr>
              <w:t>3,6</w:t>
            </w:r>
          </w:p>
        </w:tc>
      </w:tr>
      <w:tr w:rsidR="000E7531" w:rsidRPr="0008769B" w:rsidTr="00B5027A">
        <w:trPr>
          <w:trHeight w:val="563"/>
        </w:trPr>
        <w:tc>
          <w:tcPr>
            <w:tcW w:w="425" w:type="dxa"/>
            <w:shd w:val="clear" w:color="auto" w:fill="auto"/>
          </w:tcPr>
          <w:p w:rsidR="000E7531" w:rsidRPr="0008769B" w:rsidRDefault="000E7531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51</w:t>
            </w:r>
          </w:p>
        </w:tc>
        <w:tc>
          <w:tcPr>
            <w:tcW w:w="1844" w:type="dxa"/>
            <w:shd w:val="clear" w:color="auto" w:fill="auto"/>
          </w:tcPr>
          <w:p w:rsidR="000E7531" w:rsidRPr="0008769B" w:rsidRDefault="000E7531" w:rsidP="005C6769">
            <w:pPr>
              <w:tabs>
                <w:tab w:val="left" w:pos="461"/>
              </w:tabs>
              <w:spacing w:after="0" w:line="240" w:lineRule="auto"/>
              <w:ind w:left="66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Общая площадь жилых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помеще</w:t>
            </w:r>
            <w:r w:rsidR="005C6769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ний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приходящая</w:t>
            </w:r>
            <w:r w:rsidR="005C6769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ся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в среднем на одного жителя, всего, кв</w:t>
            </w:r>
            <w:proofErr w:type="gramStart"/>
            <w:r w:rsidRPr="0008769B">
              <w:rPr>
                <w:rFonts w:ascii="Times New Roman" w:hAnsi="Times New Roman" w:cs="Times New Roman"/>
              </w:rPr>
              <w:t>.м</w:t>
            </w:r>
            <w:proofErr w:type="gramEnd"/>
            <w:r w:rsidRPr="0008769B">
              <w:rPr>
                <w:rFonts w:ascii="Times New Roman" w:hAnsi="Times New Roman" w:cs="Times New Roman"/>
              </w:rPr>
              <w:t>етров.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7531" w:rsidRPr="0008769B" w:rsidRDefault="002E7007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</w:t>
            </w:r>
            <w:r w:rsidR="000E7531" w:rsidRPr="0008769B">
              <w:rPr>
                <w:rFonts w:ascii="Times New Roman" w:hAnsi="Times New Roman" w:cs="Times New Roman"/>
              </w:rPr>
              <w:t>асчетный</w:t>
            </w:r>
            <w:proofErr w:type="gramEnd"/>
            <w:r w:rsidR="000E7531" w:rsidRPr="0008769B">
              <w:rPr>
                <w:rFonts w:ascii="Times New Roman" w:hAnsi="Times New Roman" w:cs="Times New Roman"/>
              </w:rPr>
              <w:t xml:space="preserve"> на базе данных статистики</w:t>
            </w:r>
          </w:p>
        </w:tc>
        <w:tc>
          <w:tcPr>
            <w:tcW w:w="1134" w:type="dxa"/>
            <w:vAlign w:val="center"/>
          </w:tcPr>
          <w:p w:rsidR="000E7531" w:rsidRPr="0008769B" w:rsidRDefault="000E753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22,3</w:t>
            </w:r>
          </w:p>
        </w:tc>
        <w:tc>
          <w:tcPr>
            <w:tcW w:w="1134" w:type="dxa"/>
            <w:vAlign w:val="center"/>
          </w:tcPr>
          <w:p w:rsidR="000E7531" w:rsidRPr="0008769B" w:rsidRDefault="000E753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1134" w:type="dxa"/>
            <w:vAlign w:val="center"/>
          </w:tcPr>
          <w:p w:rsidR="000E7531" w:rsidRPr="00B40DC4" w:rsidRDefault="000E7531" w:rsidP="00B40DC4">
            <w:pPr>
              <w:shd w:val="clear" w:color="auto" w:fill="FFFFFF"/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4" w:type="dxa"/>
            <w:vAlign w:val="center"/>
          </w:tcPr>
          <w:p w:rsidR="000E7531" w:rsidRPr="00B40DC4" w:rsidRDefault="000E7531" w:rsidP="00B40DC4">
            <w:pPr>
              <w:shd w:val="clear" w:color="auto" w:fill="FFFFFF"/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22,6</w:t>
            </w:r>
          </w:p>
        </w:tc>
        <w:tc>
          <w:tcPr>
            <w:tcW w:w="1134" w:type="dxa"/>
            <w:vAlign w:val="center"/>
          </w:tcPr>
          <w:p w:rsidR="000E7531" w:rsidRPr="0008769B" w:rsidRDefault="000E753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992" w:type="dxa"/>
            <w:vAlign w:val="center"/>
          </w:tcPr>
          <w:p w:rsidR="000E7531" w:rsidRPr="0008769B" w:rsidRDefault="000E753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22,6</w:t>
            </w:r>
          </w:p>
        </w:tc>
        <w:tc>
          <w:tcPr>
            <w:tcW w:w="1134" w:type="dxa"/>
            <w:vAlign w:val="center"/>
          </w:tcPr>
          <w:p w:rsidR="000E7531" w:rsidRPr="0008769B" w:rsidRDefault="000E753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  <w:vAlign w:val="center"/>
          </w:tcPr>
          <w:p w:rsidR="000E7531" w:rsidRPr="0008769B" w:rsidRDefault="000E753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134" w:type="dxa"/>
            <w:vAlign w:val="center"/>
          </w:tcPr>
          <w:p w:rsidR="000E7531" w:rsidRPr="0008769B" w:rsidRDefault="000E7531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993" w:type="dxa"/>
            <w:vAlign w:val="center"/>
          </w:tcPr>
          <w:p w:rsidR="000E7531" w:rsidRPr="0008769B" w:rsidRDefault="000E7531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24,3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7531" w:rsidRPr="000E7531" w:rsidRDefault="000E7531" w:rsidP="000E75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7531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7531" w:rsidRPr="000E7531" w:rsidRDefault="000E7531" w:rsidP="000E75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7531">
              <w:rPr>
                <w:rFonts w:ascii="Times New Roman" w:hAnsi="Times New Roman" w:cs="Times New Roman"/>
              </w:rPr>
              <w:t>24,76</w:t>
            </w:r>
          </w:p>
        </w:tc>
      </w:tr>
      <w:tr w:rsidR="000E7531" w:rsidRPr="0008769B" w:rsidTr="00A36671">
        <w:trPr>
          <w:trHeight w:val="247"/>
        </w:trPr>
        <w:tc>
          <w:tcPr>
            <w:tcW w:w="16444" w:type="dxa"/>
            <w:gridSpan w:val="15"/>
            <w:vAlign w:val="center"/>
          </w:tcPr>
          <w:p w:rsidR="000E7531" w:rsidRPr="0008769B" w:rsidRDefault="000E7531" w:rsidP="00A36671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Приоритет 3.4. Обеспечение экологической и общественной безопасности</w:t>
            </w:r>
          </w:p>
        </w:tc>
      </w:tr>
      <w:tr w:rsidR="000E7531" w:rsidRPr="0008769B" w:rsidTr="00B5027A">
        <w:trPr>
          <w:trHeight w:val="996"/>
        </w:trPr>
        <w:tc>
          <w:tcPr>
            <w:tcW w:w="425" w:type="dxa"/>
            <w:shd w:val="clear" w:color="auto" w:fill="auto"/>
          </w:tcPr>
          <w:p w:rsidR="000E7531" w:rsidRPr="0008769B" w:rsidRDefault="000E7531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1844" w:type="dxa"/>
            <w:shd w:val="clear" w:color="auto" w:fill="auto"/>
          </w:tcPr>
          <w:p w:rsidR="000E7531" w:rsidRPr="0008769B" w:rsidRDefault="000E7531" w:rsidP="005C6769">
            <w:pPr>
              <w:spacing w:after="0" w:line="240" w:lineRule="auto"/>
              <w:ind w:left="66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Сокращение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объ</w:t>
            </w:r>
            <w:r w:rsidR="005C6769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ема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сверхнорма</w:t>
            </w:r>
            <w:r w:rsidR="005C6769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тивных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выбросов загрязняющих веществ при </w:t>
            </w:r>
            <w:r w:rsidR="005C6769">
              <w:rPr>
                <w:rFonts w:ascii="Times New Roman" w:hAnsi="Times New Roman" w:cs="Times New Roman"/>
              </w:rPr>
              <w:t>реали</w:t>
            </w:r>
            <w:r w:rsidRPr="0008769B">
              <w:rPr>
                <w:rFonts w:ascii="Times New Roman" w:hAnsi="Times New Roman" w:cs="Times New Roman"/>
              </w:rPr>
              <w:t xml:space="preserve">зации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меро</w:t>
            </w:r>
            <w:r w:rsidR="003B65F3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приятий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дос</w:t>
            </w:r>
            <w:r w:rsidR="003B65F3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тижению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уста</w:t>
            </w:r>
            <w:r w:rsidR="003B65F3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новленных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нор</w:t>
            </w:r>
            <w:r w:rsidR="003B65F3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мативов</w:t>
            </w:r>
            <w:proofErr w:type="spellEnd"/>
            <w:r w:rsidRPr="0008769B">
              <w:rPr>
                <w:rFonts w:ascii="Times New Roman" w:hAnsi="Times New Roman" w:cs="Times New Roman"/>
              </w:rPr>
              <w:t>, тонн.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7531" w:rsidRPr="0008769B" w:rsidRDefault="000E7531" w:rsidP="00EC0C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Вед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8769B">
              <w:rPr>
                <w:rFonts w:ascii="Times New Roman" w:hAnsi="Times New Roman" w:cs="Times New Roman"/>
              </w:rPr>
              <w:t>с</w:t>
            </w:r>
            <w:proofErr w:type="gramEnd"/>
            <w:r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2E7007" w:rsidRDefault="000E7531" w:rsidP="002E7007">
            <w:pPr>
              <w:spacing w:after="0" w:line="240" w:lineRule="auto"/>
              <w:ind w:left="-28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динамика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сокраще</w:t>
            </w:r>
            <w:proofErr w:type="spellEnd"/>
          </w:p>
          <w:p w:rsidR="000E7531" w:rsidRPr="0008769B" w:rsidRDefault="000E7531" w:rsidP="002E7007">
            <w:pPr>
              <w:spacing w:after="0" w:line="240" w:lineRule="auto"/>
              <w:ind w:left="-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134" w:type="dxa"/>
            <w:vAlign w:val="center"/>
          </w:tcPr>
          <w:p w:rsidR="000E7531" w:rsidRPr="0008769B" w:rsidRDefault="000E753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На 192,3</w:t>
            </w:r>
          </w:p>
        </w:tc>
        <w:tc>
          <w:tcPr>
            <w:tcW w:w="1134" w:type="dxa"/>
            <w:vAlign w:val="center"/>
          </w:tcPr>
          <w:p w:rsidR="002E7007" w:rsidRDefault="000E7531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 xml:space="preserve">динамика </w:t>
            </w:r>
            <w:proofErr w:type="spellStart"/>
            <w:r w:rsidRPr="00B40DC4">
              <w:rPr>
                <w:rFonts w:ascii="Times New Roman" w:hAnsi="Times New Roman" w:cs="Times New Roman"/>
              </w:rPr>
              <w:t>сокраще</w:t>
            </w:r>
            <w:proofErr w:type="spellEnd"/>
          </w:p>
          <w:p w:rsidR="000E7531" w:rsidRPr="00B40DC4" w:rsidRDefault="000E7531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0DC4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134" w:type="dxa"/>
            <w:vAlign w:val="center"/>
          </w:tcPr>
          <w:p w:rsidR="000E7531" w:rsidRPr="00B40DC4" w:rsidRDefault="000E7531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На 192,3</w:t>
            </w:r>
          </w:p>
        </w:tc>
        <w:tc>
          <w:tcPr>
            <w:tcW w:w="1134" w:type="dxa"/>
            <w:vAlign w:val="center"/>
          </w:tcPr>
          <w:p w:rsidR="002E7007" w:rsidRDefault="000E753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динамика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сокраще</w:t>
            </w:r>
            <w:proofErr w:type="spellEnd"/>
          </w:p>
          <w:p w:rsidR="000E7531" w:rsidRPr="0008769B" w:rsidRDefault="000E753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992" w:type="dxa"/>
            <w:vAlign w:val="center"/>
          </w:tcPr>
          <w:p w:rsidR="000E7531" w:rsidRPr="0008769B" w:rsidRDefault="000E753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На 37,802</w:t>
            </w:r>
          </w:p>
        </w:tc>
        <w:tc>
          <w:tcPr>
            <w:tcW w:w="1134" w:type="dxa"/>
            <w:vAlign w:val="center"/>
          </w:tcPr>
          <w:p w:rsidR="002E7007" w:rsidRDefault="000E753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динамика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сокраще</w:t>
            </w:r>
            <w:proofErr w:type="spellEnd"/>
          </w:p>
          <w:p w:rsidR="000E7531" w:rsidRPr="0008769B" w:rsidRDefault="000E753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992" w:type="dxa"/>
            <w:vAlign w:val="center"/>
          </w:tcPr>
          <w:p w:rsidR="000E7531" w:rsidRPr="0008769B" w:rsidRDefault="000E753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на 17,05</w:t>
            </w:r>
          </w:p>
        </w:tc>
        <w:tc>
          <w:tcPr>
            <w:tcW w:w="1134" w:type="dxa"/>
            <w:vAlign w:val="center"/>
          </w:tcPr>
          <w:p w:rsidR="002E7007" w:rsidRDefault="000E7531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динамика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сокраще</w:t>
            </w:r>
            <w:proofErr w:type="spellEnd"/>
          </w:p>
          <w:p w:rsidR="000E7531" w:rsidRPr="0008769B" w:rsidRDefault="000E7531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993" w:type="dxa"/>
            <w:vAlign w:val="center"/>
          </w:tcPr>
          <w:p w:rsidR="000E7531" w:rsidRPr="0008769B" w:rsidRDefault="000E7531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на 29 833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7007" w:rsidRDefault="000E7531" w:rsidP="000E75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7531">
              <w:rPr>
                <w:rFonts w:ascii="Times New Roman" w:hAnsi="Times New Roman" w:cs="Times New Roman"/>
              </w:rPr>
              <w:t xml:space="preserve">динамика </w:t>
            </w:r>
            <w:proofErr w:type="spellStart"/>
            <w:r w:rsidRPr="000E7531">
              <w:rPr>
                <w:rFonts w:ascii="Times New Roman" w:hAnsi="Times New Roman" w:cs="Times New Roman"/>
              </w:rPr>
              <w:t>сокраще</w:t>
            </w:r>
            <w:proofErr w:type="spellEnd"/>
          </w:p>
          <w:p w:rsidR="000E7531" w:rsidRPr="000E7531" w:rsidRDefault="000E7531" w:rsidP="000E75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E7531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0E7531" w:rsidRPr="000E7531" w:rsidRDefault="000E7531" w:rsidP="000E75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7531">
              <w:rPr>
                <w:rFonts w:ascii="Times New Roman" w:hAnsi="Times New Roman" w:cs="Times New Roman"/>
              </w:rPr>
              <w:t>Информация отсутствует</w:t>
            </w:r>
          </w:p>
        </w:tc>
      </w:tr>
      <w:tr w:rsidR="000E7531" w:rsidRPr="0008769B" w:rsidTr="003B65F3">
        <w:trPr>
          <w:trHeight w:val="172"/>
        </w:trPr>
        <w:tc>
          <w:tcPr>
            <w:tcW w:w="425" w:type="dxa"/>
            <w:shd w:val="clear" w:color="auto" w:fill="auto"/>
          </w:tcPr>
          <w:p w:rsidR="000E7531" w:rsidRPr="0008769B" w:rsidRDefault="000E7531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1844" w:type="dxa"/>
            <w:shd w:val="clear" w:color="auto" w:fill="auto"/>
          </w:tcPr>
          <w:p w:rsidR="000E7531" w:rsidRPr="0008769B" w:rsidRDefault="000E7531" w:rsidP="00190D01">
            <w:pPr>
              <w:pStyle w:val="a3"/>
              <w:spacing w:after="0"/>
              <w:ind w:left="66"/>
              <w:rPr>
                <w:sz w:val="22"/>
                <w:szCs w:val="22"/>
              </w:rPr>
            </w:pPr>
            <w:r w:rsidRPr="0008769B">
              <w:rPr>
                <w:sz w:val="22"/>
                <w:szCs w:val="22"/>
              </w:rPr>
              <w:t xml:space="preserve">Снижение </w:t>
            </w:r>
            <w:proofErr w:type="spellStart"/>
            <w:proofErr w:type="gramStart"/>
            <w:r w:rsidRPr="0008769B">
              <w:rPr>
                <w:sz w:val="22"/>
                <w:szCs w:val="22"/>
              </w:rPr>
              <w:t>коли</w:t>
            </w:r>
            <w:r w:rsidR="003B65F3">
              <w:rPr>
                <w:sz w:val="22"/>
                <w:szCs w:val="22"/>
              </w:rPr>
              <w:t>-</w:t>
            </w:r>
            <w:r w:rsidRPr="0008769B">
              <w:rPr>
                <w:sz w:val="22"/>
                <w:szCs w:val="22"/>
              </w:rPr>
              <w:t>чества</w:t>
            </w:r>
            <w:proofErr w:type="spellEnd"/>
            <w:proofErr w:type="gramEnd"/>
            <w:r w:rsidRPr="0008769B">
              <w:rPr>
                <w:sz w:val="22"/>
                <w:szCs w:val="22"/>
              </w:rPr>
              <w:t xml:space="preserve"> пожаров, </w:t>
            </w:r>
            <w:r w:rsidRPr="0008769B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7531" w:rsidRPr="0008769B" w:rsidRDefault="000E7531" w:rsidP="00EC0C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lastRenderedPageBreak/>
              <w:t>Вед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8769B">
              <w:rPr>
                <w:rFonts w:ascii="Times New Roman" w:hAnsi="Times New Roman" w:cs="Times New Roman"/>
              </w:rPr>
              <w:t>с</w:t>
            </w:r>
            <w:proofErr w:type="gramEnd"/>
            <w:r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2E7007" w:rsidRDefault="000E753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динамика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сокраще</w:t>
            </w:r>
            <w:proofErr w:type="spellEnd"/>
          </w:p>
          <w:p w:rsidR="000E7531" w:rsidRPr="0008769B" w:rsidRDefault="000E753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lastRenderedPageBreak/>
              <w:t>ния</w:t>
            </w:r>
            <w:proofErr w:type="spellEnd"/>
          </w:p>
        </w:tc>
        <w:tc>
          <w:tcPr>
            <w:tcW w:w="1134" w:type="dxa"/>
            <w:vAlign w:val="center"/>
          </w:tcPr>
          <w:p w:rsidR="000E7531" w:rsidRPr="0008769B" w:rsidRDefault="000E753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lastRenderedPageBreak/>
              <w:t>+1</w:t>
            </w:r>
          </w:p>
        </w:tc>
        <w:tc>
          <w:tcPr>
            <w:tcW w:w="1134" w:type="dxa"/>
            <w:vAlign w:val="center"/>
          </w:tcPr>
          <w:p w:rsidR="002E7007" w:rsidRDefault="000E7531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Динамика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сокраще</w:t>
            </w:r>
            <w:proofErr w:type="spellEnd"/>
          </w:p>
          <w:p w:rsidR="000E7531" w:rsidRPr="00B40DC4" w:rsidRDefault="000E7531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lastRenderedPageBreak/>
              <w:t>ния</w:t>
            </w:r>
            <w:proofErr w:type="spellEnd"/>
          </w:p>
        </w:tc>
        <w:tc>
          <w:tcPr>
            <w:tcW w:w="1134" w:type="dxa"/>
            <w:vAlign w:val="center"/>
          </w:tcPr>
          <w:p w:rsidR="000E7531" w:rsidRPr="00B40DC4" w:rsidRDefault="000E7531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lastRenderedPageBreak/>
              <w:t>+1</w:t>
            </w:r>
          </w:p>
        </w:tc>
        <w:tc>
          <w:tcPr>
            <w:tcW w:w="1134" w:type="dxa"/>
            <w:vAlign w:val="center"/>
          </w:tcPr>
          <w:p w:rsidR="002E7007" w:rsidRDefault="000E753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динамика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сокраще</w:t>
            </w:r>
            <w:proofErr w:type="spellEnd"/>
          </w:p>
          <w:p w:rsidR="000E7531" w:rsidRPr="0008769B" w:rsidRDefault="000E753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lastRenderedPageBreak/>
              <w:t>ния</w:t>
            </w:r>
            <w:proofErr w:type="spellEnd"/>
          </w:p>
        </w:tc>
        <w:tc>
          <w:tcPr>
            <w:tcW w:w="992" w:type="dxa"/>
            <w:vAlign w:val="center"/>
          </w:tcPr>
          <w:p w:rsidR="000E7531" w:rsidRPr="0008769B" w:rsidRDefault="000E753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lastRenderedPageBreak/>
              <w:t>-1</w:t>
            </w:r>
          </w:p>
        </w:tc>
        <w:tc>
          <w:tcPr>
            <w:tcW w:w="1134" w:type="dxa"/>
            <w:vAlign w:val="center"/>
          </w:tcPr>
          <w:p w:rsidR="002E7007" w:rsidRDefault="000E753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динамика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сокраще</w:t>
            </w:r>
            <w:proofErr w:type="spellEnd"/>
          </w:p>
          <w:p w:rsidR="000E7531" w:rsidRPr="0008769B" w:rsidRDefault="000E753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lastRenderedPageBreak/>
              <w:t>ния</w:t>
            </w:r>
            <w:proofErr w:type="spellEnd"/>
          </w:p>
        </w:tc>
        <w:tc>
          <w:tcPr>
            <w:tcW w:w="992" w:type="dxa"/>
            <w:vAlign w:val="center"/>
          </w:tcPr>
          <w:p w:rsidR="000E7531" w:rsidRPr="0008769B" w:rsidRDefault="000E753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134" w:type="dxa"/>
            <w:vAlign w:val="center"/>
          </w:tcPr>
          <w:p w:rsidR="002E7007" w:rsidRDefault="000E7531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динамика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сокраще</w:t>
            </w:r>
            <w:proofErr w:type="spellEnd"/>
          </w:p>
          <w:p w:rsidR="000E7531" w:rsidRPr="0008769B" w:rsidRDefault="000E7531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lastRenderedPageBreak/>
              <w:t>ния</w:t>
            </w:r>
            <w:proofErr w:type="spellEnd"/>
          </w:p>
        </w:tc>
        <w:tc>
          <w:tcPr>
            <w:tcW w:w="993" w:type="dxa"/>
            <w:vAlign w:val="center"/>
          </w:tcPr>
          <w:p w:rsidR="000E7531" w:rsidRPr="0008769B" w:rsidRDefault="000E7531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7007" w:rsidRDefault="000E7531" w:rsidP="000E75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7531">
              <w:rPr>
                <w:rFonts w:ascii="Times New Roman" w:hAnsi="Times New Roman" w:cs="Times New Roman"/>
              </w:rPr>
              <w:t xml:space="preserve">динамика </w:t>
            </w:r>
            <w:proofErr w:type="spellStart"/>
            <w:r w:rsidRPr="000E7531">
              <w:rPr>
                <w:rFonts w:ascii="Times New Roman" w:hAnsi="Times New Roman" w:cs="Times New Roman"/>
              </w:rPr>
              <w:t>сокраще</w:t>
            </w:r>
            <w:proofErr w:type="spellEnd"/>
          </w:p>
          <w:p w:rsidR="000E7531" w:rsidRPr="000E7531" w:rsidRDefault="000E7531" w:rsidP="000E75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E7531">
              <w:rPr>
                <w:rFonts w:ascii="Times New Roman" w:hAnsi="Times New Roman" w:cs="Times New Roman"/>
              </w:rPr>
              <w:lastRenderedPageBreak/>
              <w:t>ния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0E7531" w:rsidRPr="000E7531" w:rsidRDefault="000E7531" w:rsidP="000E75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</w:p>
        </w:tc>
      </w:tr>
      <w:tr w:rsidR="000E7531" w:rsidRPr="0008769B" w:rsidTr="00B5027A">
        <w:trPr>
          <w:trHeight w:val="692"/>
        </w:trPr>
        <w:tc>
          <w:tcPr>
            <w:tcW w:w="425" w:type="dxa"/>
            <w:shd w:val="clear" w:color="auto" w:fill="auto"/>
          </w:tcPr>
          <w:p w:rsidR="000E7531" w:rsidRPr="0008769B" w:rsidRDefault="000E7531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lastRenderedPageBreak/>
              <w:t>54</w:t>
            </w:r>
          </w:p>
        </w:tc>
        <w:tc>
          <w:tcPr>
            <w:tcW w:w="1844" w:type="dxa"/>
            <w:shd w:val="clear" w:color="auto" w:fill="auto"/>
          </w:tcPr>
          <w:p w:rsidR="000E7531" w:rsidRPr="0008769B" w:rsidRDefault="000E7531" w:rsidP="003B65F3">
            <w:pPr>
              <w:spacing w:after="0" w:line="240" w:lineRule="auto"/>
              <w:ind w:left="66"/>
              <w:rPr>
                <w:rFonts w:ascii="Times New Roman" w:hAnsi="Times New Roman" w:cs="Times New Roman"/>
              </w:rPr>
            </w:pPr>
            <w:proofErr w:type="gramStart"/>
            <w:r w:rsidRPr="0008769B">
              <w:rPr>
                <w:rFonts w:ascii="Times New Roman" w:hAnsi="Times New Roman" w:cs="Times New Roman"/>
              </w:rPr>
              <w:t xml:space="preserve">Доля учреждений социальной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сфе</w:t>
            </w:r>
            <w:r w:rsidR="003B65F3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ры</w:t>
            </w:r>
            <w:proofErr w:type="spellEnd"/>
            <w:r w:rsidRPr="0008769B">
              <w:rPr>
                <w:rFonts w:ascii="Times New Roman" w:hAnsi="Times New Roman" w:cs="Times New Roman"/>
              </w:rPr>
              <w:t>, отвечающих требованиям по пожарной безопасности, %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0E7531" w:rsidRPr="0008769B" w:rsidRDefault="000E7531" w:rsidP="00EC0C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Вед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8769B">
              <w:rPr>
                <w:rFonts w:ascii="Times New Roman" w:hAnsi="Times New Roman" w:cs="Times New Roman"/>
              </w:rPr>
              <w:t>с</w:t>
            </w:r>
            <w:proofErr w:type="gramEnd"/>
            <w:r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0E7531" w:rsidRPr="0008769B" w:rsidRDefault="000E753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34" w:type="dxa"/>
            <w:vAlign w:val="center"/>
          </w:tcPr>
          <w:p w:rsidR="000E7531" w:rsidRPr="0008769B" w:rsidRDefault="003051D3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0E7531" w:rsidRPr="00B40DC4" w:rsidRDefault="000E7531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0E7531" w:rsidRPr="00B40DC4" w:rsidRDefault="000E7531" w:rsidP="00B4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0E7531" w:rsidRPr="0008769B" w:rsidRDefault="000E753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0E7531" w:rsidRPr="0008769B" w:rsidRDefault="000E753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0E7531" w:rsidRPr="0008769B" w:rsidRDefault="000E753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0E7531" w:rsidRPr="0008769B" w:rsidRDefault="000E7531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134" w:type="dxa"/>
            <w:vAlign w:val="center"/>
          </w:tcPr>
          <w:p w:rsidR="000E7531" w:rsidRPr="0008769B" w:rsidRDefault="000E7531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vAlign w:val="center"/>
          </w:tcPr>
          <w:p w:rsidR="000E7531" w:rsidRPr="0008769B" w:rsidRDefault="000E7531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7531" w:rsidRPr="000E7531" w:rsidRDefault="000E7531" w:rsidP="000E75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75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7531" w:rsidRPr="000E7531" w:rsidRDefault="000E7531" w:rsidP="000E75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7531">
              <w:rPr>
                <w:rFonts w:ascii="Times New Roman" w:hAnsi="Times New Roman" w:cs="Times New Roman"/>
              </w:rPr>
              <w:t>99</w:t>
            </w:r>
          </w:p>
        </w:tc>
      </w:tr>
      <w:tr w:rsidR="000E7531" w:rsidRPr="0008769B" w:rsidTr="00A36671">
        <w:tc>
          <w:tcPr>
            <w:tcW w:w="16444" w:type="dxa"/>
            <w:gridSpan w:val="15"/>
            <w:vAlign w:val="center"/>
          </w:tcPr>
          <w:p w:rsidR="000E7531" w:rsidRPr="0008769B" w:rsidRDefault="000E7531" w:rsidP="00A36671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Направление 4. Формирование культурного пространства и здорового образа жизни населения района</w:t>
            </w:r>
          </w:p>
        </w:tc>
      </w:tr>
      <w:tr w:rsidR="000E7531" w:rsidRPr="0008769B" w:rsidTr="000D5812">
        <w:trPr>
          <w:trHeight w:val="237"/>
        </w:trPr>
        <w:tc>
          <w:tcPr>
            <w:tcW w:w="16444" w:type="dxa"/>
            <w:gridSpan w:val="15"/>
            <w:vAlign w:val="center"/>
          </w:tcPr>
          <w:p w:rsidR="000E7531" w:rsidRPr="0008769B" w:rsidRDefault="000E7531" w:rsidP="00A36671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Приоритет 4.1. Организация досуга</w:t>
            </w:r>
          </w:p>
        </w:tc>
      </w:tr>
      <w:tr w:rsidR="00A16BD3" w:rsidRPr="0008769B" w:rsidTr="00B5027A">
        <w:trPr>
          <w:trHeight w:val="338"/>
        </w:trPr>
        <w:tc>
          <w:tcPr>
            <w:tcW w:w="425" w:type="dxa"/>
            <w:shd w:val="clear" w:color="auto" w:fill="auto"/>
          </w:tcPr>
          <w:p w:rsidR="00A16BD3" w:rsidRPr="0008769B" w:rsidRDefault="00A16BD3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1844" w:type="dxa"/>
            <w:shd w:val="clear" w:color="auto" w:fill="auto"/>
          </w:tcPr>
          <w:p w:rsidR="00A16BD3" w:rsidRPr="0008769B" w:rsidRDefault="00A16BD3" w:rsidP="005C6769">
            <w:pPr>
              <w:spacing w:after="0" w:line="240" w:lineRule="auto"/>
              <w:ind w:left="66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Удельный вес населения,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систе</w:t>
            </w:r>
            <w:r w:rsidR="005C6769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матически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зани</w:t>
            </w:r>
            <w:r w:rsidR="005C6769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мающегося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C6769">
              <w:rPr>
                <w:rFonts w:ascii="Times New Roman" w:hAnsi="Times New Roman" w:cs="Times New Roman"/>
              </w:rPr>
              <w:t>физи-</w:t>
            </w:r>
            <w:r w:rsidRPr="0008769B">
              <w:rPr>
                <w:rFonts w:ascii="Times New Roman" w:hAnsi="Times New Roman" w:cs="Times New Roman"/>
              </w:rPr>
              <w:t>ческой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культурой и спортом,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08769B" w:rsidRDefault="002E7007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A16BD3"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2E7007" w:rsidRDefault="002E7007" w:rsidP="002E700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2E700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17,8</w:t>
            </w:r>
          </w:p>
        </w:tc>
        <w:tc>
          <w:tcPr>
            <w:tcW w:w="1134" w:type="dxa"/>
            <w:vAlign w:val="center"/>
          </w:tcPr>
          <w:p w:rsidR="002E7007" w:rsidRDefault="002E7007" w:rsidP="00B40DC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П</w:t>
            </w:r>
            <w:r w:rsidR="00A16BD3" w:rsidRPr="00B40DC4">
              <w:rPr>
                <w:rFonts w:ascii="Times New Roman" w:hAnsi="Times New Roman" w:cs="Times New Roman"/>
              </w:rPr>
              <w:t>оложи</w:t>
            </w:r>
          </w:p>
          <w:p w:rsidR="00A16BD3" w:rsidRPr="00B40DC4" w:rsidRDefault="00A16BD3" w:rsidP="00B40DC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A16BD3" w:rsidRPr="00B40DC4" w:rsidRDefault="00A16BD3" w:rsidP="00B40DC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134" w:type="dxa"/>
            <w:vAlign w:val="center"/>
          </w:tcPr>
          <w:p w:rsidR="002E7007" w:rsidRDefault="002E7007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1134" w:type="dxa"/>
            <w:vAlign w:val="center"/>
          </w:tcPr>
          <w:p w:rsidR="002E7007" w:rsidRDefault="002E7007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22,6</w:t>
            </w:r>
          </w:p>
        </w:tc>
        <w:tc>
          <w:tcPr>
            <w:tcW w:w="1134" w:type="dxa"/>
            <w:vAlign w:val="center"/>
          </w:tcPr>
          <w:p w:rsidR="002E7007" w:rsidRDefault="002E7007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3" w:type="dxa"/>
            <w:vAlign w:val="center"/>
          </w:tcPr>
          <w:p w:rsidR="00A16BD3" w:rsidRPr="0008769B" w:rsidRDefault="00A16BD3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7007" w:rsidRDefault="002E7007" w:rsidP="00A16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П</w:t>
            </w:r>
            <w:r w:rsidR="00A16BD3" w:rsidRPr="00A16BD3">
              <w:rPr>
                <w:rFonts w:ascii="Times New Roman" w:hAnsi="Times New Roman" w:cs="Times New Roman"/>
              </w:rPr>
              <w:t>оложи</w:t>
            </w:r>
          </w:p>
          <w:p w:rsidR="00A16BD3" w:rsidRPr="00A16BD3" w:rsidRDefault="00A16BD3" w:rsidP="00A16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6BD3" w:rsidRPr="00A16BD3" w:rsidRDefault="00A16BD3" w:rsidP="00A16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24,9</w:t>
            </w:r>
          </w:p>
        </w:tc>
      </w:tr>
      <w:tr w:rsidR="00A16BD3" w:rsidRPr="0008769B" w:rsidTr="00B5027A">
        <w:trPr>
          <w:trHeight w:val="703"/>
        </w:trPr>
        <w:tc>
          <w:tcPr>
            <w:tcW w:w="425" w:type="dxa"/>
            <w:shd w:val="clear" w:color="auto" w:fill="auto"/>
          </w:tcPr>
          <w:p w:rsidR="00A16BD3" w:rsidRPr="0008769B" w:rsidRDefault="00A16BD3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1844" w:type="dxa"/>
            <w:shd w:val="clear" w:color="auto" w:fill="auto"/>
          </w:tcPr>
          <w:p w:rsidR="00A16BD3" w:rsidRPr="0008769B" w:rsidRDefault="00A16BD3" w:rsidP="005C6769">
            <w:pPr>
              <w:spacing w:after="0" w:line="240" w:lineRule="auto"/>
              <w:ind w:left="66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Доля детей,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посе</w:t>
            </w:r>
            <w:r w:rsidR="005C6769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щающих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летние оздоровительные лагеря от общего количества детей,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08769B" w:rsidRDefault="002E7007" w:rsidP="00EC0C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A16BD3" w:rsidRPr="0008769B">
              <w:rPr>
                <w:rFonts w:ascii="Times New Roman" w:hAnsi="Times New Roman" w:cs="Times New Roman"/>
              </w:rPr>
              <w:t>асчетный на базе данных вед</w:t>
            </w:r>
            <w:proofErr w:type="gramStart"/>
            <w:r w:rsidR="00A16BD3">
              <w:rPr>
                <w:rFonts w:ascii="Times New Roman" w:hAnsi="Times New Roman" w:cs="Times New Roman"/>
              </w:rPr>
              <w:t>.</w:t>
            </w:r>
            <w:proofErr w:type="gramEnd"/>
            <w:r w:rsidR="00A16BD3" w:rsidRPr="0008769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A16BD3" w:rsidRPr="0008769B">
              <w:rPr>
                <w:rFonts w:ascii="Times New Roman" w:hAnsi="Times New Roman" w:cs="Times New Roman"/>
              </w:rPr>
              <w:t>с</w:t>
            </w:r>
            <w:proofErr w:type="gramEnd"/>
            <w:r w:rsidR="00A16BD3" w:rsidRPr="0008769B">
              <w:rPr>
                <w:rFonts w:ascii="Times New Roman" w:hAnsi="Times New Roman" w:cs="Times New Roman"/>
              </w:rPr>
              <w:t>татистики</w:t>
            </w:r>
          </w:p>
        </w:tc>
        <w:tc>
          <w:tcPr>
            <w:tcW w:w="1134" w:type="dxa"/>
            <w:vAlign w:val="center"/>
          </w:tcPr>
          <w:p w:rsidR="002E7007" w:rsidRDefault="002E7007" w:rsidP="000876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0876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34" w:type="dxa"/>
            <w:vAlign w:val="center"/>
          </w:tcPr>
          <w:p w:rsidR="002E7007" w:rsidRDefault="002E7007" w:rsidP="00B40DC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П</w:t>
            </w:r>
            <w:r w:rsidR="00A16BD3" w:rsidRPr="00B40DC4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B40D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 xml:space="preserve">тельная динамика </w:t>
            </w:r>
          </w:p>
        </w:tc>
        <w:tc>
          <w:tcPr>
            <w:tcW w:w="1134" w:type="dxa"/>
            <w:vAlign w:val="center"/>
          </w:tcPr>
          <w:p w:rsidR="00A16BD3" w:rsidRPr="00B40DC4" w:rsidRDefault="00A16BD3" w:rsidP="00B40DC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34" w:type="dxa"/>
            <w:vAlign w:val="center"/>
          </w:tcPr>
          <w:p w:rsidR="002E7007" w:rsidRDefault="002E7007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П</w:t>
            </w:r>
            <w:r w:rsidR="00A16BD3" w:rsidRPr="00B40DC4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34" w:type="dxa"/>
            <w:vAlign w:val="center"/>
          </w:tcPr>
          <w:p w:rsidR="002E7007" w:rsidRDefault="002E7007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34" w:type="dxa"/>
            <w:vAlign w:val="center"/>
          </w:tcPr>
          <w:p w:rsidR="002E7007" w:rsidRDefault="002E7007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3" w:type="dxa"/>
            <w:vAlign w:val="center"/>
          </w:tcPr>
          <w:p w:rsidR="00A16BD3" w:rsidRPr="0008769B" w:rsidRDefault="00A16BD3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7007" w:rsidRDefault="002E7007" w:rsidP="00A16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П</w:t>
            </w:r>
            <w:r w:rsidR="00A16BD3" w:rsidRPr="00A16BD3">
              <w:rPr>
                <w:rFonts w:ascii="Times New Roman" w:hAnsi="Times New Roman" w:cs="Times New Roman"/>
              </w:rPr>
              <w:t>оложи</w:t>
            </w:r>
          </w:p>
          <w:p w:rsidR="00A16BD3" w:rsidRPr="00A16BD3" w:rsidRDefault="00A16BD3" w:rsidP="00A16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6BD3" w:rsidRPr="00A16BD3" w:rsidRDefault="00A16BD3" w:rsidP="00A16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45</w:t>
            </w:r>
          </w:p>
        </w:tc>
      </w:tr>
      <w:tr w:rsidR="00A16BD3" w:rsidRPr="0008769B" w:rsidTr="00B5027A">
        <w:trPr>
          <w:trHeight w:val="387"/>
        </w:trPr>
        <w:tc>
          <w:tcPr>
            <w:tcW w:w="425" w:type="dxa"/>
            <w:shd w:val="clear" w:color="auto" w:fill="auto"/>
          </w:tcPr>
          <w:p w:rsidR="00A16BD3" w:rsidRPr="0008769B" w:rsidRDefault="00A16BD3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57</w:t>
            </w:r>
          </w:p>
        </w:tc>
        <w:tc>
          <w:tcPr>
            <w:tcW w:w="1844" w:type="dxa"/>
            <w:shd w:val="clear" w:color="auto" w:fill="auto"/>
          </w:tcPr>
          <w:p w:rsidR="00A16BD3" w:rsidRPr="0008769B" w:rsidRDefault="00A16BD3" w:rsidP="00190D01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Число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учрежде</w:t>
            </w:r>
            <w:r w:rsidR="002E7007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ний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культурно-досугового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типа, ед.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08769B" w:rsidRDefault="002E7007" w:rsidP="002E7007">
            <w:pPr>
              <w:spacing w:after="0" w:line="240" w:lineRule="auto"/>
              <w:ind w:left="-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A16BD3"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vAlign w:val="center"/>
          </w:tcPr>
          <w:p w:rsidR="00A16BD3" w:rsidRPr="00B40DC4" w:rsidRDefault="00A16BD3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vAlign w:val="center"/>
          </w:tcPr>
          <w:p w:rsidR="00A16BD3" w:rsidRPr="00B40DC4" w:rsidRDefault="00A16BD3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vAlign w:val="center"/>
          </w:tcPr>
          <w:p w:rsidR="00A16BD3" w:rsidRPr="0008769B" w:rsidRDefault="00A16BD3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A16BD3" w:rsidRDefault="00A16BD3" w:rsidP="00A16BD3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6BD3" w:rsidRPr="00A16BD3" w:rsidRDefault="00A16BD3" w:rsidP="00A16BD3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19</w:t>
            </w:r>
          </w:p>
        </w:tc>
      </w:tr>
      <w:tr w:rsidR="00A16BD3" w:rsidRPr="0008769B" w:rsidTr="00B5027A">
        <w:trPr>
          <w:trHeight w:val="749"/>
        </w:trPr>
        <w:tc>
          <w:tcPr>
            <w:tcW w:w="425" w:type="dxa"/>
            <w:shd w:val="clear" w:color="auto" w:fill="auto"/>
          </w:tcPr>
          <w:p w:rsidR="00A16BD3" w:rsidRPr="0008769B" w:rsidRDefault="00A16BD3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58</w:t>
            </w:r>
          </w:p>
        </w:tc>
        <w:tc>
          <w:tcPr>
            <w:tcW w:w="1844" w:type="dxa"/>
            <w:shd w:val="clear" w:color="auto" w:fill="auto"/>
          </w:tcPr>
          <w:p w:rsidR="00A16BD3" w:rsidRPr="0008769B" w:rsidRDefault="00A16BD3" w:rsidP="00190D01">
            <w:pPr>
              <w:spacing w:after="0" w:line="240" w:lineRule="auto"/>
              <w:ind w:left="35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Доля населения, оценивающего уровень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доступ</w:t>
            </w:r>
            <w:r w:rsidR="002E7007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ности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культурных благ как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удовлет</w:t>
            </w:r>
            <w:r w:rsidR="002E7007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ворительный</w:t>
            </w:r>
            <w:proofErr w:type="spellEnd"/>
            <w:r w:rsidRPr="0008769B">
              <w:rPr>
                <w:rFonts w:ascii="Times New Roman" w:hAnsi="Times New Roman" w:cs="Times New Roman"/>
              </w:rPr>
              <w:t>, %.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08769B" w:rsidRDefault="002E7007" w:rsidP="00190D01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16BD3" w:rsidRPr="0008769B">
              <w:rPr>
                <w:rFonts w:ascii="Times New Roman" w:hAnsi="Times New Roman" w:cs="Times New Roman"/>
              </w:rPr>
              <w:t>прос</w:t>
            </w:r>
          </w:p>
        </w:tc>
        <w:tc>
          <w:tcPr>
            <w:tcW w:w="1134" w:type="dxa"/>
            <w:vAlign w:val="center"/>
          </w:tcPr>
          <w:p w:rsidR="002E7007" w:rsidRDefault="002E7007" w:rsidP="000876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0876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41,08</w:t>
            </w:r>
          </w:p>
        </w:tc>
        <w:tc>
          <w:tcPr>
            <w:tcW w:w="1134" w:type="dxa"/>
            <w:vAlign w:val="center"/>
          </w:tcPr>
          <w:p w:rsidR="002E7007" w:rsidRDefault="002E7007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П</w:t>
            </w:r>
            <w:r w:rsidR="00A16BD3" w:rsidRPr="00B40DC4">
              <w:rPr>
                <w:rFonts w:ascii="Times New Roman" w:hAnsi="Times New Roman" w:cs="Times New Roman"/>
              </w:rPr>
              <w:t>оложи</w:t>
            </w:r>
          </w:p>
          <w:p w:rsidR="00A16BD3" w:rsidRPr="00B40DC4" w:rsidRDefault="00A16BD3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A16BD3" w:rsidRPr="00B40DC4" w:rsidRDefault="00A16BD3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1134" w:type="dxa"/>
            <w:vAlign w:val="center"/>
          </w:tcPr>
          <w:p w:rsidR="002E7007" w:rsidRDefault="002E7007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34" w:type="dxa"/>
            <w:vAlign w:val="center"/>
          </w:tcPr>
          <w:p w:rsidR="002E7007" w:rsidRDefault="002E7007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34" w:type="dxa"/>
            <w:vAlign w:val="center"/>
          </w:tcPr>
          <w:p w:rsidR="002E7007" w:rsidRDefault="002E7007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3" w:type="dxa"/>
            <w:vAlign w:val="center"/>
          </w:tcPr>
          <w:p w:rsidR="00A16BD3" w:rsidRPr="0008769B" w:rsidRDefault="00A16BD3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60,1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7007" w:rsidRDefault="002E7007" w:rsidP="00A16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П</w:t>
            </w:r>
            <w:r w:rsidR="00A16BD3" w:rsidRPr="00A16BD3">
              <w:rPr>
                <w:rFonts w:ascii="Times New Roman" w:hAnsi="Times New Roman" w:cs="Times New Roman"/>
              </w:rPr>
              <w:t>оложи</w:t>
            </w:r>
          </w:p>
          <w:p w:rsidR="00A16BD3" w:rsidRPr="00A16BD3" w:rsidRDefault="00A16BD3" w:rsidP="00A16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6BD3" w:rsidRPr="00A16BD3" w:rsidRDefault="00A16BD3" w:rsidP="00A16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58,0</w:t>
            </w:r>
          </w:p>
        </w:tc>
      </w:tr>
      <w:tr w:rsidR="00A16BD3" w:rsidRPr="0008769B" w:rsidTr="00B5027A">
        <w:trPr>
          <w:trHeight w:val="250"/>
        </w:trPr>
        <w:tc>
          <w:tcPr>
            <w:tcW w:w="425" w:type="dxa"/>
            <w:shd w:val="clear" w:color="auto" w:fill="auto"/>
          </w:tcPr>
          <w:p w:rsidR="00A16BD3" w:rsidRPr="0008769B" w:rsidRDefault="00A16BD3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59</w:t>
            </w:r>
          </w:p>
        </w:tc>
        <w:tc>
          <w:tcPr>
            <w:tcW w:w="1844" w:type="dxa"/>
            <w:shd w:val="clear" w:color="auto" w:fill="auto"/>
          </w:tcPr>
          <w:p w:rsidR="00A16BD3" w:rsidRPr="0008769B" w:rsidRDefault="00A16BD3" w:rsidP="00190D01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Количество </w:t>
            </w:r>
            <w:proofErr w:type="gramStart"/>
            <w:r w:rsidRPr="0008769B">
              <w:rPr>
                <w:rFonts w:ascii="Times New Roman" w:hAnsi="Times New Roman" w:cs="Times New Roman"/>
              </w:rPr>
              <w:t>клубных</w:t>
            </w:r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форми</w:t>
            </w:r>
            <w:r w:rsidR="005C6769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рований</w:t>
            </w:r>
            <w:proofErr w:type="spellEnd"/>
            <w:r w:rsidRPr="0008769B"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08769B" w:rsidRDefault="00A16BD3" w:rsidP="002E7007">
            <w:pPr>
              <w:spacing w:after="0" w:line="240" w:lineRule="auto"/>
              <w:ind w:left="-28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Вед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8769B">
              <w:rPr>
                <w:rFonts w:ascii="Times New Roman" w:hAnsi="Times New Roman" w:cs="Times New Roman"/>
              </w:rPr>
              <w:t>с</w:t>
            </w:r>
            <w:proofErr w:type="gramEnd"/>
            <w:r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281</w:t>
            </w:r>
          </w:p>
        </w:tc>
        <w:tc>
          <w:tcPr>
            <w:tcW w:w="1134" w:type="dxa"/>
            <w:vAlign w:val="center"/>
          </w:tcPr>
          <w:p w:rsidR="00A16BD3" w:rsidRPr="00B40DC4" w:rsidRDefault="00A16BD3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vAlign w:val="center"/>
          </w:tcPr>
          <w:p w:rsidR="00A16BD3" w:rsidRPr="00B40DC4" w:rsidRDefault="00A16BD3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276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993" w:type="dxa"/>
            <w:vAlign w:val="center"/>
          </w:tcPr>
          <w:p w:rsidR="00A16BD3" w:rsidRPr="0008769B" w:rsidRDefault="00A16BD3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A16BD3" w:rsidRDefault="00A16BD3" w:rsidP="00A16BD3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6BD3" w:rsidRPr="00A16BD3" w:rsidRDefault="00A16BD3" w:rsidP="00A16BD3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315</w:t>
            </w:r>
          </w:p>
        </w:tc>
      </w:tr>
      <w:tr w:rsidR="00A16BD3" w:rsidRPr="0008769B" w:rsidTr="00B5027A">
        <w:trPr>
          <w:trHeight w:val="445"/>
        </w:trPr>
        <w:tc>
          <w:tcPr>
            <w:tcW w:w="425" w:type="dxa"/>
            <w:shd w:val="clear" w:color="auto" w:fill="auto"/>
          </w:tcPr>
          <w:p w:rsidR="00A16BD3" w:rsidRPr="0008769B" w:rsidRDefault="00A16BD3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844" w:type="dxa"/>
            <w:shd w:val="clear" w:color="auto" w:fill="auto"/>
          </w:tcPr>
          <w:p w:rsidR="00A16BD3" w:rsidRPr="0008769B" w:rsidRDefault="00A16BD3" w:rsidP="005C6769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учас</w:t>
            </w:r>
            <w:r w:rsidR="005C6769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тников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клубных формирований, 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08769B" w:rsidRDefault="00A16BD3" w:rsidP="002E7007">
            <w:pPr>
              <w:spacing w:after="0" w:line="240" w:lineRule="auto"/>
              <w:ind w:left="-28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Вед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8769B">
              <w:rPr>
                <w:rFonts w:ascii="Times New Roman" w:hAnsi="Times New Roman" w:cs="Times New Roman"/>
              </w:rPr>
              <w:t>с</w:t>
            </w:r>
            <w:proofErr w:type="gramEnd"/>
            <w:r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2E7007" w:rsidRDefault="002E7007" w:rsidP="000876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0876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769B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134" w:type="dxa"/>
            <w:vAlign w:val="center"/>
          </w:tcPr>
          <w:p w:rsidR="002E7007" w:rsidRDefault="002E7007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П</w:t>
            </w:r>
            <w:r w:rsidR="00A16BD3" w:rsidRPr="00B40DC4">
              <w:rPr>
                <w:rFonts w:ascii="Times New Roman" w:hAnsi="Times New Roman" w:cs="Times New Roman"/>
              </w:rPr>
              <w:t>оложи</w:t>
            </w:r>
          </w:p>
          <w:p w:rsidR="00A16BD3" w:rsidRPr="00B40DC4" w:rsidRDefault="00A16BD3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A16BD3" w:rsidRPr="00B40DC4" w:rsidRDefault="00A16BD3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0DC4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1134" w:type="dxa"/>
            <w:vAlign w:val="center"/>
          </w:tcPr>
          <w:p w:rsidR="002E7007" w:rsidRDefault="002E7007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769B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134" w:type="dxa"/>
            <w:vAlign w:val="center"/>
          </w:tcPr>
          <w:p w:rsidR="002E7007" w:rsidRDefault="002E7007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 </w:t>
            </w:r>
            <w:r w:rsidRPr="0008769B">
              <w:rPr>
                <w:rFonts w:ascii="Times New Roman" w:hAnsi="Times New Roman" w:cs="Times New Roman"/>
              </w:rPr>
              <w:t>376</w:t>
            </w:r>
          </w:p>
        </w:tc>
        <w:tc>
          <w:tcPr>
            <w:tcW w:w="1134" w:type="dxa"/>
            <w:vAlign w:val="center"/>
          </w:tcPr>
          <w:p w:rsidR="002E7007" w:rsidRDefault="002E7007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3" w:type="dxa"/>
            <w:vAlign w:val="center"/>
          </w:tcPr>
          <w:p w:rsidR="00A16BD3" w:rsidRPr="0008769B" w:rsidRDefault="00A16BD3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3 647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7007" w:rsidRDefault="002E7007" w:rsidP="00A16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П</w:t>
            </w:r>
            <w:r w:rsidR="00A16BD3" w:rsidRPr="00A16BD3">
              <w:rPr>
                <w:rFonts w:ascii="Times New Roman" w:hAnsi="Times New Roman" w:cs="Times New Roman"/>
              </w:rPr>
              <w:t>оложи</w:t>
            </w:r>
          </w:p>
          <w:p w:rsidR="00A16BD3" w:rsidRPr="00A16BD3" w:rsidRDefault="00A16BD3" w:rsidP="00A16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6BD3" w:rsidRPr="00A16BD3" w:rsidRDefault="00A16BD3" w:rsidP="00A16BD3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3 743</w:t>
            </w:r>
          </w:p>
        </w:tc>
      </w:tr>
      <w:tr w:rsidR="00A16BD3" w:rsidRPr="0008769B" w:rsidTr="00B5027A">
        <w:trPr>
          <w:trHeight w:val="949"/>
        </w:trPr>
        <w:tc>
          <w:tcPr>
            <w:tcW w:w="425" w:type="dxa"/>
            <w:shd w:val="clear" w:color="auto" w:fill="auto"/>
          </w:tcPr>
          <w:p w:rsidR="00A16BD3" w:rsidRPr="0008769B" w:rsidRDefault="00A16BD3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lastRenderedPageBreak/>
              <w:t>61</w:t>
            </w:r>
          </w:p>
        </w:tc>
        <w:tc>
          <w:tcPr>
            <w:tcW w:w="1844" w:type="dxa"/>
            <w:shd w:val="clear" w:color="auto" w:fill="auto"/>
          </w:tcPr>
          <w:p w:rsidR="00A16BD3" w:rsidRPr="0008769B" w:rsidRDefault="00A16BD3" w:rsidP="005C6769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Доля средств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нап</w:t>
            </w:r>
            <w:r w:rsidR="005C6769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равленных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="005C6769">
              <w:rPr>
                <w:rFonts w:ascii="Times New Roman" w:hAnsi="Times New Roman" w:cs="Times New Roman"/>
              </w:rPr>
              <w:t>ка-</w:t>
            </w:r>
            <w:r w:rsidRPr="0008769B">
              <w:rPr>
                <w:rFonts w:ascii="Times New Roman" w:hAnsi="Times New Roman" w:cs="Times New Roman"/>
              </w:rPr>
              <w:t>питальный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ремо</w:t>
            </w:r>
            <w:r w:rsidR="005C6769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нт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строительс</w:t>
            </w:r>
            <w:r w:rsidR="005C6769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тво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учрежд</w:t>
            </w:r>
            <w:r w:rsidR="002E7007">
              <w:rPr>
                <w:rFonts w:ascii="Times New Roman" w:hAnsi="Times New Roman" w:cs="Times New Roman"/>
              </w:rPr>
              <w:t>е</w:t>
            </w:r>
            <w:r w:rsidRPr="0008769B">
              <w:rPr>
                <w:rFonts w:ascii="Times New Roman" w:hAnsi="Times New Roman" w:cs="Times New Roman"/>
              </w:rPr>
              <w:t xml:space="preserve">ний культуры в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об</w:t>
            </w:r>
            <w:r w:rsidR="005C6769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щем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объеме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сред</w:t>
            </w:r>
            <w:r w:rsidR="005C6769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ств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на культуру, %.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08769B" w:rsidRDefault="002E7007" w:rsidP="00190D01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A16BD3" w:rsidRPr="0008769B">
              <w:rPr>
                <w:rFonts w:ascii="Times New Roman" w:hAnsi="Times New Roman" w:cs="Times New Roman"/>
              </w:rPr>
              <w:t>асчетный</w:t>
            </w:r>
          </w:p>
        </w:tc>
        <w:tc>
          <w:tcPr>
            <w:tcW w:w="1134" w:type="dxa"/>
            <w:vAlign w:val="center"/>
          </w:tcPr>
          <w:p w:rsidR="002E7007" w:rsidRDefault="002E7007" w:rsidP="000876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0876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134" w:type="dxa"/>
            <w:vAlign w:val="center"/>
          </w:tcPr>
          <w:p w:rsidR="002E7007" w:rsidRDefault="002E7007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П</w:t>
            </w:r>
            <w:r w:rsidR="00A16BD3" w:rsidRPr="00B40DC4">
              <w:rPr>
                <w:rFonts w:ascii="Times New Roman" w:hAnsi="Times New Roman" w:cs="Times New Roman"/>
              </w:rPr>
              <w:t>оложи</w:t>
            </w:r>
          </w:p>
          <w:p w:rsidR="00A16BD3" w:rsidRPr="00B40DC4" w:rsidRDefault="00A16BD3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A16BD3" w:rsidRPr="00B40DC4" w:rsidRDefault="00A16BD3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1134" w:type="dxa"/>
            <w:vAlign w:val="center"/>
          </w:tcPr>
          <w:p w:rsidR="002E7007" w:rsidRDefault="002E7007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1134" w:type="dxa"/>
            <w:vAlign w:val="center"/>
          </w:tcPr>
          <w:p w:rsidR="002E7007" w:rsidRDefault="002E7007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134" w:type="dxa"/>
            <w:vAlign w:val="center"/>
          </w:tcPr>
          <w:p w:rsidR="002E7007" w:rsidRDefault="002E7007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3" w:type="dxa"/>
            <w:vAlign w:val="center"/>
          </w:tcPr>
          <w:p w:rsidR="00A16BD3" w:rsidRPr="0008769B" w:rsidRDefault="00A16BD3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26,6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7007" w:rsidRDefault="002E7007" w:rsidP="00A16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П</w:t>
            </w:r>
            <w:r w:rsidR="00A16BD3" w:rsidRPr="00A16BD3">
              <w:rPr>
                <w:rFonts w:ascii="Times New Roman" w:hAnsi="Times New Roman" w:cs="Times New Roman"/>
              </w:rPr>
              <w:t>оложи</w:t>
            </w:r>
          </w:p>
          <w:p w:rsidR="00A16BD3" w:rsidRPr="00A16BD3" w:rsidRDefault="00A16BD3" w:rsidP="00A16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6BD3" w:rsidRPr="00A16BD3" w:rsidRDefault="00A16BD3" w:rsidP="00A16BD3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3,8</w:t>
            </w:r>
          </w:p>
        </w:tc>
      </w:tr>
      <w:tr w:rsidR="00A16BD3" w:rsidRPr="0008769B" w:rsidTr="00B5027A">
        <w:trPr>
          <w:trHeight w:val="678"/>
        </w:trPr>
        <w:tc>
          <w:tcPr>
            <w:tcW w:w="425" w:type="dxa"/>
            <w:shd w:val="clear" w:color="auto" w:fill="auto"/>
          </w:tcPr>
          <w:p w:rsidR="00A16BD3" w:rsidRPr="0008769B" w:rsidRDefault="00A16BD3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62</w:t>
            </w:r>
          </w:p>
        </w:tc>
        <w:tc>
          <w:tcPr>
            <w:tcW w:w="1844" w:type="dxa"/>
            <w:shd w:val="clear" w:color="auto" w:fill="auto"/>
          </w:tcPr>
          <w:p w:rsidR="00A16BD3" w:rsidRPr="0008769B" w:rsidRDefault="00A16BD3" w:rsidP="005C6769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Доля средств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нап</w:t>
            </w:r>
            <w:r w:rsidR="005C6769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равленных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на приобретение в общем объеме средств на культуру,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08769B" w:rsidRDefault="002E7007" w:rsidP="00190D01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A16BD3" w:rsidRPr="0008769B">
              <w:rPr>
                <w:rFonts w:ascii="Times New Roman" w:hAnsi="Times New Roman" w:cs="Times New Roman"/>
              </w:rPr>
              <w:t>асчетный</w:t>
            </w:r>
          </w:p>
        </w:tc>
        <w:tc>
          <w:tcPr>
            <w:tcW w:w="1134" w:type="dxa"/>
            <w:vAlign w:val="center"/>
          </w:tcPr>
          <w:p w:rsidR="002E7007" w:rsidRDefault="002E7007" w:rsidP="000876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0876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134" w:type="dxa"/>
            <w:vAlign w:val="center"/>
          </w:tcPr>
          <w:p w:rsidR="002E7007" w:rsidRDefault="002E7007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П</w:t>
            </w:r>
            <w:r w:rsidR="00A16BD3" w:rsidRPr="00B40DC4">
              <w:rPr>
                <w:rFonts w:ascii="Times New Roman" w:hAnsi="Times New Roman" w:cs="Times New Roman"/>
              </w:rPr>
              <w:t>оложи</w:t>
            </w:r>
          </w:p>
          <w:p w:rsidR="00A16BD3" w:rsidRPr="00B40DC4" w:rsidRDefault="00A16BD3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A16BD3" w:rsidRPr="00B40DC4" w:rsidRDefault="00A16BD3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5,31</w:t>
            </w:r>
          </w:p>
        </w:tc>
        <w:tc>
          <w:tcPr>
            <w:tcW w:w="1134" w:type="dxa"/>
            <w:vAlign w:val="center"/>
          </w:tcPr>
          <w:p w:rsidR="002E7007" w:rsidRDefault="002E7007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П</w:t>
            </w:r>
            <w:r w:rsidR="00A16BD3" w:rsidRPr="00B40DC4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134" w:type="dxa"/>
            <w:vAlign w:val="center"/>
          </w:tcPr>
          <w:p w:rsidR="002E7007" w:rsidRDefault="002E7007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34" w:type="dxa"/>
            <w:vAlign w:val="center"/>
          </w:tcPr>
          <w:p w:rsidR="002E7007" w:rsidRDefault="002E7007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3" w:type="dxa"/>
            <w:vAlign w:val="center"/>
          </w:tcPr>
          <w:p w:rsidR="00A16BD3" w:rsidRPr="0008769B" w:rsidRDefault="00A16BD3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7007" w:rsidRDefault="002E7007" w:rsidP="00A16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П</w:t>
            </w:r>
            <w:r w:rsidR="00A16BD3" w:rsidRPr="00A16BD3">
              <w:rPr>
                <w:rFonts w:ascii="Times New Roman" w:hAnsi="Times New Roman" w:cs="Times New Roman"/>
              </w:rPr>
              <w:t>оложи</w:t>
            </w:r>
          </w:p>
          <w:p w:rsidR="00A16BD3" w:rsidRPr="00A16BD3" w:rsidRDefault="00A16BD3" w:rsidP="00A16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6BD3" w:rsidRPr="00A16BD3" w:rsidRDefault="00A16BD3" w:rsidP="00A16BD3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6,6</w:t>
            </w:r>
          </w:p>
        </w:tc>
      </w:tr>
      <w:tr w:rsidR="00A16BD3" w:rsidRPr="0008769B" w:rsidTr="005C6769">
        <w:trPr>
          <w:trHeight w:val="177"/>
        </w:trPr>
        <w:tc>
          <w:tcPr>
            <w:tcW w:w="425" w:type="dxa"/>
            <w:shd w:val="clear" w:color="auto" w:fill="auto"/>
          </w:tcPr>
          <w:p w:rsidR="00A16BD3" w:rsidRPr="0008769B" w:rsidRDefault="00A16BD3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63</w:t>
            </w:r>
          </w:p>
        </w:tc>
        <w:tc>
          <w:tcPr>
            <w:tcW w:w="1844" w:type="dxa"/>
            <w:shd w:val="clear" w:color="auto" w:fill="auto"/>
          </w:tcPr>
          <w:p w:rsidR="00A16BD3" w:rsidRPr="0008769B" w:rsidRDefault="00A16BD3" w:rsidP="00190D01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Библиотечный фонд, тыс</w:t>
            </w:r>
            <w:proofErr w:type="gramStart"/>
            <w:r w:rsidRPr="0008769B">
              <w:rPr>
                <w:rFonts w:ascii="Times New Roman" w:hAnsi="Times New Roman" w:cs="Times New Roman"/>
              </w:rPr>
              <w:t>.э</w:t>
            </w:r>
            <w:proofErr w:type="gramEnd"/>
            <w:r w:rsidRPr="0008769B">
              <w:rPr>
                <w:rFonts w:ascii="Times New Roman" w:hAnsi="Times New Roman" w:cs="Times New Roman"/>
              </w:rPr>
              <w:t>кз.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08769B" w:rsidRDefault="00A16BD3" w:rsidP="002E7007">
            <w:pPr>
              <w:spacing w:after="0" w:line="240" w:lineRule="auto"/>
              <w:ind w:left="-28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Статистика</w:t>
            </w:r>
          </w:p>
        </w:tc>
        <w:tc>
          <w:tcPr>
            <w:tcW w:w="1134" w:type="dxa"/>
            <w:vAlign w:val="center"/>
          </w:tcPr>
          <w:p w:rsidR="002E7007" w:rsidRDefault="002E7007" w:rsidP="000876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0876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A16BD3" w:rsidRPr="0008769B" w:rsidRDefault="003051D3" w:rsidP="000876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134" w:type="dxa"/>
            <w:vAlign w:val="center"/>
          </w:tcPr>
          <w:p w:rsidR="002E7007" w:rsidRDefault="002E7007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П</w:t>
            </w:r>
            <w:r w:rsidR="00A16BD3" w:rsidRPr="00B40DC4">
              <w:rPr>
                <w:rFonts w:ascii="Times New Roman" w:hAnsi="Times New Roman" w:cs="Times New Roman"/>
              </w:rPr>
              <w:t>оложи</w:t>
            </w:r>
          </w:p>
          <w:p w:rsidR="00A16BD3" w:rsidRPr="00B40DC4" w:rsidRDefault="00A16BD3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A16BD3" w:rsidRPr="00B40DC4" w:rsidRDefault="00A16BD3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134" w:type="dxa"/>
            <w:vAlign w:val="center"/>
          </w:tcPr>
          <w:p w:rsidR="002E7007" w:rsidRDefault="002E7007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134" w:type="dxa"/>
            <w:vAlign w:val="center"/>
          </w:tcPr>
          <w:p w:rsidR="002E7007" w:rsidRDefault="002E7007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134" w:type="dxa"/>
            <w:vAlign w:val="center"/>
          </w:tcPr>
          <w:p w:rsidR="002E7007" w:rsidRDefault="002E7007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3" w:type="dxa"/>
            <w:vAlign w:val="center"/>
          </w:tcPr>
          <w:p w:rsidR="00A16BD3" w:rsidRPr="0008769B" w:rsidRDefault="00A16BD3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7007" w:rsidRDefault="002E7007" w:rsidP="00A16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П</w:t>
            </w:r>
            <w:r w:rsidR="00A16BD3" w:rsidRPr="00A16BD3">
              <w:rPr>
                <w:rFonts w:ascii="Times New Roman" w:hAnsi="Times New Roman" w:cs="Times New Roman"/>
              </w:rPr>
              <w:t>оложи</w:t>
            </w:r>
          </w:p>
          <w:p w:rsidR="00A16BD3" w:rsidRPr="00A16BD3" w:rsidRDefault="00A16BD3" w:rsidP="00A16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6BD3" w:rsidRPr="00A16BD3" w:rsidRDefault="00A16BD3" w:rsidP="00A16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193,01</w:t>
            </w:r>
          </w:p>
        </w:tc>
      </w:tr>
      <w:tr w:rsidR="00A16BD3" w:rsidRPr="0008769B" w:rsidTr="00A36671">
        <w:tc>
          <w:tcPr>
            <w:tcW w:w="16444" w:type="dxa"/>
            <w:gridSpan w:val="15"/>
            <w:vAlign w:val="center"/>
          </w:tcPr>
          <w:p w:rsidR="00A16BD3" w:rsidRPr="0008769B" w:rsidRDefault="00A16BD3" w:rsidP="00A366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Приоритет 4.2. Проведение эффективной демографической политики</w:t>
            </w:r>
          </w:p>
        </w:tc>
      </w:tr>
      <w:tr w:rsidR="00A16BD3" w:rsidRPr="0008769B" w:rsidTr="002E7007">
        <w:trPr>
          <w:trHeight w:val="258"/>
        </w:trPr>
        <w:tc>
          <w:tcPr>
            <w:tcW w:w="425" w:type="dxa"/>
            <w:shd w:val="clear" w:color="auto" w:fill="auto"/>
          </w:tcPr>
          <w:p w:rsidR="00A16BD3" w:rsidRPr="0008769B" w:rsidRDefault="00A16BD3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64</w:t>
            </w:r>
          </w:p>
        </w:tc>
        <w:tc>
          <w:tcPr>
            <w:tcW w:w="1844" w:type="dxa"/>
            <w:shd w:val="clear" w:color="auto" w:fill="auto"/>
          </w:tcPr>
          <w:p w:rsidR="00A16BD3" w:rsidRPr="0008769B" w:rsidRDefault="00A16BD3" w:rsidP="00190D0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Численность населения района, 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08769B" w:rsidRDefault="002E7007" w:rsidP="002E7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A16BD3"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769B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769B">
              <w:rPr>
                <w:rFonts w:ascii="Times New Roman" w:hAnsi="Times New Roman" w:cs="Times New Roman"/>
              </w:rPr>
              <w:t>757</w:t>
            </w:r>
          </w:p>
        </w:tc>
        <w:tc>
          <w:tcPr>
            <w:tcW w:w="1134" w:type="dxa"/>
            <w:vAlign w:val="center"/>
          </w:tcPr>
          <w:p w:rsidR="00A16BD3" w:rsidRPr="00B40DC4" w:rsidRDefault="00A16BD3" w:rsidP="00B40DC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0DC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vAlign w:val="center"/>
          </w:tcPr>
          <w:p w:rsidR="00A16BD3" w:rsidRPr="00B40DC4" w:rsidRDefault="00A16BD3" w:rsidP="00B40DC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0DC4">
              <w:rPr>
                <w:rFonts w:ascii="Times New Roman" w:hAnsi="Times New Roman" w:cs="Times New Roman"/>
              </w:rPr>
              <w:t>478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769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769B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21 950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 </w:t>
            </w:r>
            <w:r w:rsidRPr="0008769B">
              <w:rPr>
                <w:rFonts w:ascii="Times New Roman" w:hAnsi="Times New Roman" w:cs="Times New Roman"/>
              </w:rPr>
              <w:t>764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DF0FD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21 800</w:t>
            </w:r>
          </w:p>
        </w:tc>
        <w:tc>
          <w:tcPr>
            <w:tcW w:w="993" w:type="dxa"/>
            <w:vAlign w:val="center"/>
          </w:tcPr>
          <w:p w:rsidR="00A16BD3" w:rsidRPr="0008769B" w:rsidRDefault="00A16BD3" w:rsidP="00DF0FD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20 421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A16BD3" w:rsidRDefault="00A16BD3" w:rsidP="00A16BD3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21 700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6BD3" w:rsidRPr="00A16BD3" w:rsidRDefault="00A16BD3" w:rsidP="00A16BD3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19 763</w:t>
            </w:r>
          </w:p>
        </w:tc>
      </w:tr>
      <w:tr w:rsidR="00A16BD3" w:rsidRPr="0008769B" w:rsidTr="002E7007">
        <w:trPr>
          <w:trHeight w:val="421"/>
        </w:trPr>
        <w:tc>
          <w:tcPr>
            <w:tcW w:w="425" w:type="dxa"/>
            <w:shd w:val="clear" w:color="auto" w:fill="auto"/>
          </w:tcPr>
          <w:p w:rsidR="00A16BD3" w:rsidRPr="0008769B" w:rsidRDefault="00A16BD3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65</w:t>
            </w:r>
          </w:p>
        </w:tc>
        <w:tc>
          <w:tcPr>
            <w:tcW w:w="1844" w:type="dxa"/>
            <w:shd w:val="clear" w:color="auto" w:fill="auto"/>
          </w:tcPr>
          <w:p w:rsidR="00A16BD3" w:rsidRPr="0008769B" w:rsidRDefault="00A16BD3" w:rsidP="00190D0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Естественный прирост, чел. на </w:t>
            </w:r>
            <w:r w:rsidRPr="0008769B">
              <w:rPr>
                <w:rFonts w:ascii="Times New Roman" w:hAnsi="Times New Roman" w:cs="Times New Roman"/>
              </w:rPr>
              <w:br/>
              <w:t>1 000 населения.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08769B" w:rsidRDefault="002E7007" w:rsidP="002E7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A16BD3"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+0,3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+1,1</w:t>
            </w:r>
          </w:p>
        </w:tc>
        <w:tc>
          <w:tcPr>
            <w:tcW w:w="1134" w:type="dxa"/>
            <w:vAlign w:val="center"/>
          </w:tcPr>
          <w:p w:rsidR="00A16BD3" w:rsidRPr="00B40DC4" w:rsidRDefault="00A16BD3" w:rsidP="00B40DC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+0,3</w:t>
            </w:r>
          </w:p>
        </w:tc>
        <w:tc>
          <w:tcPr>
            <w:tcW w:w="1134" w:type="dxa"/>
            <w:vAlign w:val="center"/>
          </w:tcPr>
          <w:p w:rsidR="00A16BD3" w:rsidRPr="00B40DC4" w:rsidRDefault="00A16BD3" w:rsidP="00B40DC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+ 0,5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+0,3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+ 0,52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+ 0,3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+ 2,4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DF0FD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+ 0,3</w:t>
            </w:r>
          </w:p>
        </w:tc>
        <w:tc>
          <w:tcPr>
            <w:tcW w:w="993" w:type="dxa"/>
            <w:vAlign w:val="center"/>
          </w:tcPr>
          <w:p w:rsidR="00A16BD3" w:rsidRPr="0008769B" w:rsidRDefault="00A16BD3" w:rsidP="00DF0FD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A16BD3" w:rsidRDefault="00A16BD3" w:rsidP="00A16BD3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+ 0,3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6BD3" w:rsidRPr="00A16BD3" w:rsidRDefault="00A16BD3" w:rsidP="00A16BD3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+ </w:t>
            </w:r>
            <w:r w:rsidRPr="00A16BD3">
              <w:rPr>
                <w:rFonts w:ascii="Times New Roman" w:hAnsi="Times New Roman" w:cs="Times New Roman"/>
              </w:rPr>
              <w:t>0,35</w:t>
            </w:r>
          </w:p>
        </w:tc>
      </w:tr>
      <w:tr w:rsidR="00A16BD3" w:rsidRPr="0008769B" w:rsidTr="002E7007">
        <w:trPr>
          <w:trHeight w:val="519"/>
        </w:trPr>
        <w:tc>
          <w:tcPr>
            <w:tcW w:w="425" w:type="dxa"/>
            <w:shd w:val="clear" w:color="auto" w:fill="auto"/>
          </w:tcPr>
          <w:p w:rsidR="00A16BD3" w:rsidRPr="0008769B" w:rsidRDefault="00A16BD3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66</w:t>
            </w:r>
          </w:p>
        </w:tc>
        <w:tc>
          <w:tcPr>
            <w:tcW w:w="1844" w:type="dxa"/>
            <w:shd w:val="clear" w:color="auto" w:fill="auto"/>
          </w:tcPr>
          <w:p w:rsidR="00A16BD3" w:rsidRPr="0008769B" w:rsidRDefault="00A16BD3" w:rsidP="00190D0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Миграционный прирост, чел. на 1 000 населения.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08769B" w:rsidRDefault="002E7007" w:rsidP="002E7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A16BD3"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-250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595702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-</w:t>
            </w:r>
            <w:r w:rsidR="00595702">
              <w:rPr>
                <w:rFonts w:ascii="Times New Roman" w:hAnsi="Times New Roman" w:cs="Times New Roman"/>
              </w:rPr>
              <w:t xml:space="preserve"> 9,7</w:t>
            </w:r>
          </w:p>
        </w:tc>
        <w:tc>
          <w:tcPr>
            <w:tcW w:w="1134" w:type="dxa"/>
            <w:vAlign w:val="center"/>
          </w:tcPr>
          <w:p w:rsidR="00A16BD3" w:rsidRPr="00B40DC4" w:rsidRDefault="00A16BD3" w:rsidP="00B40DC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-200</w:t>
            </w:r>
          </w:p>
        </w:tc>
        <w:tc>
          <w:tcPr>
            <w:tcW w:w="1134" w:type="dxa"/>
            <w:vAlign w:val="center"/>
          </w:tcPr>
          <w:p w:rsidR="00A16BD3" w:rsidRPr="00B40DC4" w:rsidRDefault="00A16BD3" w:rsidP="00595702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-</w:t>
            </w:r>
            <w:r w:rsidR="00595702">
              <w:rPr>
                <w:rFonts w:ascii="Times New Roman" w:hAnsi="Times New Roman" w:cs="Times New Roman"/>
              </w:rPr>
              <w:t xml:space="preserve"> 26,7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-150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595702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-</w:t>
            </w:r>
            <w:r w:rsidR="00595702">
              <w:rPr>
                <w:rFonts w:ascii="Times New Roman" w:hAnsi="Times New Roman" w:cs="Times New Roman"/>
              </w:rPr>
              <w:t xml:space="preserve"> 23,0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- 350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- 18,8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DF0FD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- 150</w:t>
            </w:r>
          </w:p>
        </w:tc>
        <w:tc>
          <w:tcPr>
            <w:tcW w:w="993" w:type="dxa"/>
            <w:vAlign w:val="center"/>
          </w:tcPr>
          <w:p w:rsidR="00A16BD3" w:rsidRPr="0008769B" w:rsidRDefault="00A16BD3" w:rsidP="00DF0FD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- 19,3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A16BD3" w:rsidRDefault="00A16BD3" w:rsidP="00A16BD3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- 100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6BD3" w:rsidRPr="00A16BD3" w:rsidRDefault="00A16BD3" w:rsidP="00A16BD3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- 13,9</w:t>
            </w:r>
          </w:p>
        </w:tc>
      </w:tr>
      <w:tr w:rsidR="00A16BD3" w:rsidRPr="0008769B" w:rsidTr="002E7007">
        <w:trPr>
          <w:trHeight w:val="272"/>
        </w:trPr>
        <w:tc>
          <w:tcPr>
            <w:tcW w:w="425" w:type="dxa"/>
            <w:shd w:val="clear" w:color="auto" w:fill="auto"/>
          </w:tcPr>
          <w:p w:rsidR="00A16BD3" w:rsidRPr="0008769B" w:rsidRDefault="00A16BD3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67</w:t>
            </w:r>
          </w:p>
        </w:tc>
        <w:tc>
          <w:tcPr>
            <w:tcW w:w="1844" w:type="dxa"/>
            <w:shd w:val="clear" w:color="auto" w:fill="auto"/>
          </w:tcPr>
          <w:p w:rsidR="00A16BD3" w:rsidRPr="0008769B" w:rsidRDefault="00A16BD3" w:rsidP="00190D0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Рождаемость, человек на 1 000 населения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08769B" w:rsidRDefault="002E7007" w:rsidP="002E7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A16BD3"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1134" w:type="dxa"/>
            <w:vAlign w:val="center"/>
          </w:tcPr>
          <w:p w:rsidR="00A16BD3" w:rsidRPr="00B40DC4" w:rsidRDefault="00A16BD3" w:rsidP="00B40DC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134" w:type="dxa"/>
            <w:vAlign w:val="center"/>
          </w:tcPr>
          <w:p w:rsidR="00A16BD3" w:rsidRPr="00B40DC4" w:rsidRDefault="00A16BD3" w:rsidP="00B40DC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DF0FD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993" w:type="dxa"/>
            <w:vAlign w:val="center"/>
          </w:tcPr>
          <w:p w:rsidR="00A16BD3" w:rsidRPr="0008769B" w:rsidRDefault="00A16BD3" w:rsidP="00DF0FD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A16BD3" w:rsidRDefault="00A16BD3" w:rsidP="00A16BD3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6BD3" w:rsidRPr="00A16BD3" w:rsidRDefault="00A16BD3" w:rsidP="00A16BD3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14,4</w:t>
            </w:r>
          </w:p>
        </w:tc>
      </w:tr>
      <w:tr w:rsidR="00A16BD3" w:rsidRPr="0008769B" w:rsidTr="002E7007">
        <w:trPr>
          <w:trHeight w:val="336"/>
        </w:trPr>
        <w:tc>
          <w:tcPr>
            <w:tcW w:w="425" w:type="dxa"/>
            <w:shd w:val="clear" w:color="auto" w:fill="auto"/>
          </w:tcPr>
          <w:p w:rsidR="00A16BD3" w:rsidRPr="0008769B" w:rsidRDefault="00A16BD3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1844" w:type="dxa"/>
            <w:shd w:val="clear" w:color="auto" w:fill="auto"/>
          </w:tcPr>
          <w:p w:rsidR="00A16BD3" w:rsidRPr="0008769B" w:rsidRDefault="00A16BD3" w:rsidP="00190D0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Смертность, человек на 1 000 населения.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08769B" w:rsidRDefault="002E7007" w:rsidP="002E70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A16BD3"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134" w:type="dxa"/>
            <w:vAlign w:val="center"/>
          </w:tcPr>
          <w:p w:rsidR="00A16BD3" w:rsidRPr="00B40DC4" w:rsidRDefault="00A16BD3" w:rsidP="00B40DC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vAlign w:val="center"/>
          </w:tcPr>
          <w:p w:rsidR="00A16BD3" w:rsidRPr="00B40DC4" w:rsidRDefault="00A16BD3" w:rsidP="00B40DC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DF0FD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3" w:type="dxa"/>
            <w:vAlign w:val="center"/>
          </w:tcPr>
          <w:p w:rsidR="00A16BD3" w:rsidRPr="0008769B" w:rsidRDefault="00A16BD3" w:rsidP="00DF0FD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A16BD3" w:rsidRDefault="00A16BD3" w:rsidP="00A16BD3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6BD3" w:rsidRPr="00A16BD3" w:rsidRDefault="00A16BD3" w:rsidP="00A16BD3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14,1</w:t>
            </w:r>
          </w:p>
        </w:tc>
      </w:tr>
      <w:tr w:rsidR="00A16BD3" w:rsidRPr="0008769B" w:rsidTr="00B5027A">
        <w:trPr>
          <w:trHeight w:val="336"/>
        </w:trPr>
        <w:tc>
          <w:tcPr>
            <w:tcW w:w="425" w:type="dxa"/>
            <w:shd w:val="clear" w:color="auto" w:fill="auto"/>
          </w:tcPr>
          <w:p w:rsidR="00A16BD3" w:rsidRPr="0008769B" w:rsidRDefault="00A16BD3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69</w:t>
            </w:r>
          </w:p>
        </w:tc>
        <w:tc>
          <w:tcPr>
            <w:tcW w:w="1844" w:type="dxa"/>
            <w:shd w:val="clear" w:color="auto" w:fill="auto"/>
          </w:tcPr>
          <w:p w:rsidR="00A16BD3" w:rsidRPr="0008769B" w:rsidRDefault="00A16BD3" w:rsidP="00190D0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Число случаев смерти лиц в возрасте до 65 лет, 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08769B" w:rsidRDefault="00A16BD3" w:rsidP="00EC0C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Вед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8769B">
              <w:rPr>
                <w:rFonts w:ascii="Times New Roman" w:hAnsi="Times New Roman" w:cs="Times New Roman"/>
              </w:rPr>
              <w:t>с</w:t>
            </w:r>
            <w:proofErr w:type="gramEnd"/>
            <w:r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134" w:type="dxa"/>
            <w:vAlign w:val="center"/>
          </w:tcPr>
          <w:p w:rsidR="00A16BD3" w:rsidRPr="00B40DC4" w:rsidRDefault="00A16BD3" w:rsidP="00B40DC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134" w:type="dxa"/>
            <w:vAlign w:val="center"/>
          </w:tcPr>
          <w:p w:rsidR="00A16BD3" w:rsidRPr="00B40DC4" w:rsidRDefault="00A16BD3" w:rsidP="00B40DC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DF0FD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993" w:type="dxa"/>
            <w:vAlign w:val="center"/>
          </w:tcPr>
          <w:p w:rsidR="00A16BD3" w:rsidRPr="0008769B" w:rsidRDefault="00A16BD3" w:rsidP="00DF0FD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A16BD3" w:rsidRDefault="00A16BD3" w:rsidP="00A16BD3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6BD3" w:rsidRPr="00A16BD3" w:rsidRDefault="00A16BD3" w:rsidP="00A16BD3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128</w:t>
            </w:r>
          </w:p>
        </w:tc>
      </w:tr>
      <w:tr w:rsidR="00A16BD3" w:rsidRPr="0008769B" w:rsidTr="00B5027A">
        <w:trPr>
          <w:trHeight w:val="336"/>
        </w:trPr>
        <w:tc>
          <w:tcPr>
            <w:tcW w:w="425" w:type="dxa"/>
            <w:shd w:val="clear" w:color="auto" w:fill="auto"/>
          </w:tcPr>
          <w:p w:rsidR="00A16BD3" w:rsidRPr="0008769B" w:rsidRDefault="00A16BD3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lastRenderedPageBreak/>
              <w:t>70</w:t>
            </w:r>
          </w:p>
        </w:tc>
        <w:tc>
          <w:tcPr>
            <w:tcW w:w="1844" w:type="dxa"/>
            <w:shd w:val="clear" w:color="auto" w:fill="auto"/>
          </w:tcPr>
          <w:p w:rsidR="00A16BD3" w:rsidRPr="0008769B" w:rsidRDefault="00A16BD3" w:rsidP="00190D0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Число случаев смерти детей до 18 лет, 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08769B" w:rsidRDefault="00A16BD3" w:rsidP="00EC0C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Вед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8769B">
              <w:rPr>
                <w:rFonts w:ascii="Times New Roman" w:hAnsi="Times New Roman" w:cs="Times New Roman"/>
              </w:rPr>
              <w:t>с</w:t>
            </w:r>
            <w:proofErr w:type="gramEnd"/>
            <w:r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A16BD3" w:rsidRPr="000133B4" w:rsidRDefault="00A16BD3" w:rsidP="000133B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133B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A16BD3" w:rsidRPr="000133B4" w:rsidRDefault="00A16BD3" w:rsidP="000133B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133B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133B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133B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133B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133B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133B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A16BD3" w:rsidRPr="0008769B" w:rsidRDefault="00A16BD3" w:rsidP="000133B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A16BD3" w:rsidRDefault="00A16BD3" w:rsidP="000133B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6BD3" w:rsidRPr="00A16BD3" w:rsidRDefault="00A16BD3" w:rsidP="000133B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2</w:t>
            </w:r>
          </w:p>
        </w:tc>
      </w:tr>
      <w:tr w:rsidR="00A16BD3" w:rsidRPr="0008769B" w:rsidTr="00B5027A">
        <w:trPr>
          <w:trHeight w:val="475"/>
        </w:trPr>
        <w:tc>
          <w:tcPr>
            <w:tcW w:w="425" w:type="dxa"/>
            <w:shd w:val="clear" w:color="auto" w:fill="auto"/>
          </w:tcPr>
          <w:p w:rsidR="00A16BD3" w:rsidRPr="0008769B" w:rsidRDefault="00A16BD3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71</w:t>
            </w:r>
          </w:p>
        </w:tc>
        <w:tc>
          <w:tcPr>
            <w:tcW w:w="1844" w:type="dxa"/>
            <w:shd w:val="clear" w:color="auto" w:fill="auto"/>
          </w:tcPr>
          <w:p w:rsidR="00A16BD3" w:rsidRPr="0008769B" w:rsidRDefault="00A16BD3" w:rsidP="00190D0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Обеспеченность врачами, человек на 10 тыс. населения.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08769B" w:rsidRDefault="002E7007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A16BD3"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34" w:type="dxa"/>
            <w:vAlign w:val="center"/>
          </w:tcPr>
          <w:p w:rsidR="00A16BD3" w:rsidRPr="00B40DC4" w:rsidRDefault="00A16BD3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29,1</w:t>
            </w:r>
          </w:p>
        </w:tc>
        <w:tc>
          <w:tcPr>
            <w:tcW w:w="1134" w:type="dxa"/>
            <w:vAlign w:val="center"/>
          </w:tcPr>
          <w:p w:rsidR="00A16BD3" w:rsidRPr="00B40DC4" w:rsidRDefault="00A16BD3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27,8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DF0FD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29,1</w:t>
            </w:r>
          </w:p>
        </w:tc>
        <w:tc>
          <w:tcPr>
            <w:tcW w:w="993" w:type="dxa"/>
            <w:vAlign w:val="center"/>
          </w:tcPr>
          <w:p w:rsidR="00A16BD3" w:rsidRPr="0008769B" w:rsidRDefault="00A16BD3" w:rsidP="00DF0FD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A16BD3" w:rsidRDefault="00A16BD3" w:rsidP="00A16BD3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6BD3" w:rsidRPr="00A16BD3" w:rsidRDefault="00A16BD3" w:rsidP="00A16BD3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29,9</w:t>
            </w:r>
          </w:p>
        </w:tc>
      </w:tr>
      <w:tr w:rsidR="00A16BD3" w:rsidRPr="0008769B" w:rsidTr="00B5027A">
        <w:trPr>
          <w:trHeight w:val="195"/>
        </w:trPr>
        <w:tc>
          <w:tcPr>
            <w:tcW w:w="425" w:type="dxa"/>
            <w:shd w:val="clear" w:color="auto" w:fill="auto"/>
          </w:tcPr>
          <w:p w:rsidR="00A16BD3" w:rsidRPr="0008769B" w:rsidRDefault="00A16BD3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1844" w:type="dxa"/>
            <w:shd w:val="clear" w:color="auto" w:fill="auto"/>
          </w:tcPr>
          <w:p w:rsidR="00A16BD3" w:rsidRPr="0008769B" w:rsidRDefault="00A16BD3" w:rsidP="00190D01">
            <w:pPr>
              <w:spacing w:after="0" w:line="240" w:lineRule="auto"/>
              <w:ind w:left="57" w:right="-52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Количество вызовов скорой помощи, 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08769B" w:rsidRDefault="002E7007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A16BD3" w:rsidRPr="0008769B">
              <w:rPr>
                <w:rFonts w:ascii="Times New Roman" w:hAnsi="Times New Roman" w:cs="Times New Roman"/>
              </w:rPr>
              <w:t>сследование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16BD3" w:rsidRPr="0008769B" w:rsidRDefault="000133B4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8072</w:t>
            </w:r>
          </w:p>
        </w:tc>
        <w:tc>
          <w:tcPr>
            <w:tcW w:w="1134" w:type="dxa"/>
            <w:vAlign w:val="center"/>
          </w:tcPr>
          <w:p w:rsidR="00A16BD3" w:rsidRPr="00B40DC4" w:rsidRDefault="00A16BD3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16BD3" w:rsidRPr="00B40DC4" w:rsidRDefault="00A16BD3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0DC4">
              <w:rPr>
                <w:rFonts w:ascii="Times New Roman" w:hAnsi="Times New Roman" w:cs="Times New Roman"/>
              </w:rPr>
              <w:t>484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769B">
              <w:rPr>
                <w:rFonts w:ascii="Times New Roman" w:hAnsi="Times New Roman" w:cs="Times New Roman"/>
              </w:rPr>
              <w:t>314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7 185</w:t>
            </w:r>
          </w:p>
        </w:tc>
        <w:tc>
          <w:tcPr>
            <w:tcW w:w="1134" w:type="dxa"/>
          </w:tcPr>
          <w:p w:rsidR="00A16BD3" w:rsidRPr="0008769B" w:rsidRDefault="00A16BD3" w:rsidP="00190D0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A16BD3" w:rsidRPr="0008769B" w:rsidRDefault="00A16BD3" w:rsidP="00A16BD3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7 032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08769B" w:rsidRDefault="00A16BD3" w:rsidP="00190D0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16BD3" w:rsidRPr="0008769B" w:rsidRDefault="00A16BD3" w:rsidP="00F078E8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6 185</w:t>
            </w:r>
          </w:p>
        </w:tc>
      </w:tr>
      <w:tr w:rsidR="00A16BD3" w:rsidRPr="0008769B" w:rsidTr="00B5027A">
        <w:trPr>
          <w:trHeight w:val="780"/>
        </w:trPr>
        <w:tc>
          <w:tcPr>
            <w:tcW w:w="425" w:type="dxa"/>
            <w:shd w:val="clear" w:color="auto" w:fill="auto"/>
          </w:tcPr>
          <w:p w:rsidR="00A16BD3" w:rsidRPr="0008769B" w:rsidRDefault="00A16BD3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73</w:t>
            </w:r>
          </w:p>
        </w:tc>
        <w:tc>
          <w:tcPr>
            <w:tcW w:w="1844" w:type="dxa"/>
            <w:shd w:val="clear" w:color="auto" w:fill="auto"/>
          </w:tcPr>
          <w:p w:rsidR="00A16BD3" w:rsidRPr="0008769B" w:rsidRDefault="00A16BD3" w:rsidP="00190D01">
            <w:pPr>
              <w:spacing w:after="0" w:line="240" w:lineRule="auto"/>
              <w:ind w:left="57" w:right="-52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Доля населения, оценивающего положительно уровень и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качест</w:t>
            </w:r>
            <w:r w:rsidR="00A36671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во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бесплатного медицинского обслуживания населения,  %.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08769B" w:rsidRDefault="002E7007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16BD3" w:rsidRPr="0008769B">
              <w:rPr>
                <w:rFonts w:ascii="Times New Roman" w:hAnsi="Times New Roman" w:cs="Times New Roman"/>
              </w:rPr>
              <w:t>прос</w:t>
            </w:r>
          </w:p>
        </w:tc>
        <w:tc>
          <w:tcPr>
            <w:tcW w:w="1134" w:type="dxa"/>
            <w:vAlign w:val="center"/>
          </w:tcPr>
          <w:p w:rsidR="002E7007" w:rsidRDefault="002E7007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35,67</w:t>
            </w:r>
          </w:p>
        </w:tc>
        <w:tc>
          <w:tcPr>
            <w:tcW w:w="1134" w:type="dxa"/>
            <w:vAlign w:val="center"/>
          </w:tcPr>
          <w:p w:rsidR="002E7007" w:rsidRDefault="002E7007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A16BD3" w:rsidRPr="00B40DC4">
              <w:rPr>
                <w:rFonts w:ascii="Times New Roman" w:hAnsi="Times New Roman" w:cs="Times New Roman"/>
              </w:rPr>
              <w:t>оложи</w:t>
            </w:r>
          </w:p>
          <w:p w:rsidR="00A16BD3" w:rsidRPr="00B40DC4" w:rsidRDefault="00A16BD3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A16BD3" w:rsidRPr="00B40DC4" w:rsidRDefault="00A16BD3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61,6</w:t>
            </w:r>
          </w:p>
        </w:tc>
        <w:tc>
          <w:tcPr>
            <w:tcW w:w="1134" w:type="dxa"/>
            <w:vAlign w:val="center"/>
          </w:tcPr>
          <w:p w:rsidR="002E7007" w:rsidRDefault="002E7007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134" w:type="dxa"/>
            <w:vAlign w:val="center"/>
          </w:tcPr>
          <w:p w:rsidR="002E7007" w:rsidRDefault="002E7007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2E7007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Опрос не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прово</w:t>
            </w:r>
            <w:proofErr w:type="spellEnd"/>
          </w:p>
          <w:p w:rsidR="00A16BD3" w:rsidRPr="0008769B" w:rsidRDefault="00A16BD3" w:rsidP="0008769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t>дился</w:t>
            </w:r>
            <w:proofErr w:type="spellEnd"/>
          </w:p>
        </w:tc>
        <w:tc>
          <w:tcPr>
            <w:tcW w:w="1134" w:type="dxa"/>
            <w:vAlign w:val="center"/>
          </w:tcPr>
          <w:p w:rsidR="002E7007" w:rsidRDefault="002E7007" w:rsidP="00DF0FD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DF0FD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3" w:type="dxa"/>
            <w:vAlign w:val="center"/>
          </w:tcPr>
          <w:p w:rsidR="002E7007" w:rsidRDefault="00A16BD3" w:rsidP="00DF0FD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Опрос не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прово</w:t>
            </w:r>
            <w:proofErr w:type="spellEnd"/>
          </w:p>
          <w:p w:rsidR="00A16BD3" w:rsidRPr="0008769B" w:rsidRDefault="00A16BD3" w:rsidP="00DF0FD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69B">
              <w:rPr>
                <w:rFonts w:ascii="Times New Roman" w:hAnsi="Times New Roman" w:cs="Times New Roman"/>
              </w:rPr>
              <w:t>дился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A16BD3" w:rsidRDefault="002E7007" w:rsidP="00A16BD3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A16BD3" w:rsidRPr="00A16BD3">
              <w:rPr>
                <w:rFonts w:ascii="Times New Roman" w:hAnsi="Times New Roman" w:cs="Times New Roman"/>
              </w:rPr>
              <w:t>оложительная динамика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6671" w:rsidRDefault="00A16BD3" w:rsidP="00A16BD3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 xml:space="preserve">Опрос не </w:t>
            </w:r>
            <w:proofErr w:type="spellStart"/>
            <w:r w:rsidRPr="00A16BD3">
              <w:rPr>
                <w:rFonts w:ascii="Times New Roman" w:hAnsi="Times New Roman" w:cs="Times New Roman"/>
              </w:rPr>
              <w:t>прово</w:t>
            </w:r>
            <w:proofErr w:type="spellEnd"/>
          </w:p>
          <w:p w:rsidR="00A16BD3" w:rsidRPr="00A16BD3" w:rsidRDefault="00A16BD3" w:rsidP="00A16BD3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16BD3">
              <w:rPr>
                <w:rFonts w:ascii="Times New Roman" w:hAnsi="Times New Roman" w:cs="Times New Roman"/>
              </w:rPr>
              <w:t>дился</w:t>
            </w:r>
            <w:proofErr w:type="spellEnd"/>
          </w:p>
        </w:tc>
      </w:tr>
      <w:tr w:rsidR="00A16BD3" w:rsidRPr="0008769B" w:rsidTr="00B5027A">
        <w:trPr>
          <w:trHeight w:val="369"/>
        </w:trPr>
        <w:tc>
          <w:tcPr>
            <w:tcW w:w="425" w:type="dxa"/>
            <w:shd w:val="clear" w:color="auto" w:fill="auto"/>
          </w:tcPr>
          <w:p w:rsidR="00A16BD3" w:rsidRPr="0008769B" w:rsidRDefault="00A16BD3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74</w:t>
            </w:r>
          </w:p>
        </w:tc>
        <w:tc>
          <w:tcPr>
            <w:tcW w:w="1844" w:type="dxa"/>
            <w:shd w:val="clear" w:color="auto" w:fill="auto"/>
          </w:tcPr>
          <w:p w:rsidR="00A16BD3" w:rsidRPr="0008769B" w:rsidRDefault="00A16BD3" w:rsidP="00190D01">
            <w:pPr>
              <w:spacing w:after="0" w:line="240" w:lineRule="auto"/>
              <w:ind w:left="57" w:right="-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Младенческая смертность, чел. на 1 000 родившихся.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08769B" w:rsidRDefault="00A16BD3" w:rsidP="00A36671">
            <w:pPr>
              <w:spacing w:after="0" w:line="240" w:lineRule="auto"/>
              <w:ind w:left="-28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Вед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8769B">
              <w:rPr>
                <w:rFonts w:ascii="Times New Roman" w:hAnsi="Times New Roman" w:cs="Times New Roman"/>
              </w:rPr>
              <w:t>с</w:t>
            </w:r>
            <w:proofErr w:type="gramEnd"/>
            <w:r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134" w:type="dxa"/>
            <w:vAlign w:val="center"/>
          </w:tcPr>
          <w:p w:rsidR="00A16BD3" w:rsidRPr="00B40DC4" w:rsidRDefault="00A16BD3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A16BD3" w:rsidRPr="00B40DC4" w:rsidRDefault="00A16BD3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A16BD3" w:rsidRPr="0008769B" w:rsidRDefault="00A16BD3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A16BD3" w:rsidRDefault="00A16BD3" w:rsidP="00A16BD3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6BD3" w:rsidRPr="00A16BD3" w:rsidRDefault="00A16BD3" w:rsidP="00A16BD3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7</w:t>
            </w:r>
          </w:p>
        </w:tc>
      </w:tr>
      <w:tr w:rsidR="00A16BD3" w:rsidRPr="0008769B" w:rsidTr="00B5027A">
        <w:trPr>
          <w:trHeight w:val="447"/>
        </w:trPr>
        <w:tc>
          <w:tcPr>
            <w:tcW w:w="425" w:type="dxa"/>
            <w:shd w:val="clear" w:color="auto" w:fill="auto"/>
          </w:tcPr>
          <w:p w:rsidR="00A16BD3" w:rsidRPr="0008769B" w:rsidRDefault="00A16BD3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75</w:t>
            </w:r>
          </w:p>
        </w:tc>
        <w:tc>
          <w:tcPr>
            <w:tcW w:w="1844" w:type="dxa"/>
            <w:shd w:val="clear" w:color="auto" w:fill="auto"/>
          </w:tcPr>
          <w:p w:rsidR="00A16BD3" w:rsidRPr="0008769B" w:rsidRDefault="00A16BD3" w:rsidP="00190D01">
            <w:pPr>
              <w:spacing w:after="0" w:line="240" w:lineRule="auto"/>
              <w:ind w:left="57" w:right="-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Материнская смертность, чел. на 100 тыс.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родив</w:t>
            </w:r>
            <w:r w:rsidR="00A36671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шихся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живыми.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08769B" w:rsidRDefault="00A16BD3" w:rsidP="00A36671">
            <w:pPr>
              <w:spacing w:after="0" w:line="240" w:lineRule="auto"/>
              <w:ind w:left="-28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Вед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8769B">
              <w:rPr>
                <w:rFonts w:ascii="Times New Roman" w:hAnsi="Times New Roman" w:cs="Times New Roman"/>
              </w:rPr>
              <w:t>с</w:t>
            </w:r>
            <w:proofErr w:type="gramEnd"/>
            <w:r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A16BD3" w:rsidRPr="00B40DC4" w:rsidRDefault="00A16BD3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A16BD3" w:rsidRPr="00B40DC4" w:rsidRDefault="00A16BD3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A16BD3" w:rsidRPr="0008769B" w:rsidRDefault="00A16BD3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08769B" w:rsidRDefault="00A16BD3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6BD3" w:rsidRPr="0008769B" w:rsidRDefault="00A16BD3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</w:tr>
      <w:tr w:rsidR="00A16BD3" w:rsidRPr="0008769B" w:rsidTr="000D5812">
        <w:trPr>
          <w:trHeight w:val="122"/>
        </w:trPr>
        <w:tc>
          <w:tcPr>
            <w:tcW w:w="16444" w:type="dxa"/>
            <w:gridSpan w:val="15"/>
            <w:vAlign w:val="center"/>
          </w:tcPr>
          <w:p w:rsidR="00A16BD3" w:rsidRPr="0008769B" w:rsidRDefault="00A16BD3" w:rsidP="00A36671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Направление 5. Развитие системы местного самоуправления</w:t>
            </w:r>
          </w:p>
        </w:tc>
      </w:tr>
      <w:tr w:rsidR="00A16BD3" w:rsidRPr="0008769B" w:rsidTr="00A36671">
        <w:tc>
          <w:tcPr>
            <w:tcW w:w="16444" w:type="dxa"/>
            <w:gridSpan w:val="15"/>
            <w:vAlign w:val="center"/>
          </w:tcPr>
          <w:p w:rsidR="00A16BD3" w:rsidRPr="0008769B" w:rsidRDefault="00A16BD3" w:rsidP="00A36671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Приоритет 5.1. Внедрение системы управления по целям (результатам)</w:t>
            </w:r>
          </w:p>
        </w:tc>
      </w:tr>
      <w:tr w:rsidR="00A16BD3" w:rsidRPr="0008769B" w:rsidTr="00B5027A">
        <w:trPr>
          <w:trHeight w:val="693"/>
        </w:trPr>
        <w:tc>
          <w:tcPr>
            <w:tcW w:w="425" w:type="dxa"/>
            <w:shd w:val="clear" w:color="auto" w:fill="auto"/>
          </w:tcPr>
          <w:p w:rsidR="00A16BD3" w:rsidRPr="0008769B" w:rsidRDefault="00A16BD3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76</w:t>
            </w:r>
          </w:p>
        </w:tc>
        <w:tc>
          <w:tcPr>
            <w:tcW w:w="1844" w:type="dxa"/>
            <w:shd w:val="clear" w:color="auto" w:fill="auto"/>
          </w:tcPr>
          <w:p w:rsidR="00A16BD3" w:rsidRPr="0008769B" w:rsidRDefault="00A16BD3" w:rsidP="00190D01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Процент целей, по которым достигнуты запланированные значения в текущем году.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08769B" w:rsidRDefault="00A36671" w:rsidP="00190D01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A16BD3" w:rsidRPr="0008769B">
              <w:rPr>
                <w:rFonts w:ascii="Times New Roman" w:hAnsi="Times New Roman" w:cs="Times New Roman"/>
              </w:rPr>
              <w:t>асчетный</w:t>
            </w:r>
          </w:p>
        </w:tc>
        <w:tc>
          <w:tcPr>
            <w:tcW w:w="1134" w:type="dxa"/>
            <w:vAlign w:val="center"/>
          </w:tcPr>
          <w:p w:rsidR="00A36671" w:rsidRDefault="00A36671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A36671" w:rsidRDefault="00A36671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П</w:t>
            </w:r>
            <w:r w:rsidR="00A16BD3" w:rsidRPr="00B40DC4">
              <w:rPr>
                <w:rFonts w:ascii="Times New Roman" w:hAnsi="Times New Roman" w:cs="Times New Roman"/>
              </w:rPr>
              <w:t>оложи</w:t>
            </w:r>
          </w:p>
          <w:p w:rsidR="00A16BD3" w:rsidRPr="00B40DC4" w:rsidRDefault="00A16BD3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A16BD3" w:rsidRPr="00B40DC4" w:rsidRDefault="00A16BD3" w:rsidP="00B40DC4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34" w:type="dxa"/>
            <w:vAlign w:val="center"/>
          </w:tcPr>
          <w:p w:rsidR="00A36671" w:rsidRDefault="00A36671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П</w:t>
            </w:r>
            <w:r w:rsidR="00A16BD3" w:rsidRPr="00B40DC4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B40DC4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134" w:type="dxa"/>
            <w:vAlign w:val="center"/>
          </w:tcPr>
          <w:p w:rsidR="00A36671" w:rsidRDefault="00A36671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34" w:type="dxa"/>
            <w:vAlign w:val="center"/>
          </w:tcPr>
          <w:p w:rsidR="00A36671" w:rsidRDefault="00A36671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3" w:type="dxa"/>
            <w:vAlign w:val="center"/>
          </w:tcPr>
          <w:p w:rsidR="00A16BD3" w:rsidRPr="0008769B" w:rsidRDefault="00A16BD3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6671" w:rsidRDefault="00A36671" w:rsidP="00A16BD3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П</w:t>
            </w:r>
            <w:r w:rsidR="00A16BD3" w:rsidRPr="00A16BD3">
              <w:rPr>
                <w:rFonts w:ascii="Times New Roman" w:hAnsi="Times New Roman" w:cs="Times New Roman"/>
              </w:rPr>
              <w:t>оложи</w:t>
            </w:r>
          </w:p>
          <w:p w:rsidR="00A16BD3" w:rsidRPr="00A16BD3" w:rsidRDefault="00A16BD3" w:rsidP="00A16BD3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6BD3" w:rsidRPr="00A16BD3" w:rsidRDefault="00A16BD3" w:rsidP="00A16BD3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100</w:t>
            </w:r>
          </w:p>
        </w:tc>
      </w:tr>
      <w:tr w:rsidR="00A16BD3" w:rsidRPr="0008769B" w:rsidTr="003B65F3">
        <w:trPr>
          <w:trHeight w:val="456"/>
        </w:trPr>
        <w:tc>
          <w:tcPr>
            <w:tcW w:w="425" w:type="dxa"/>
            <w:shd w:val="clear" w:color="auto" w:fill="auto"/>
          </w:tcPr>
          <w:p w:rsidR="00A16BD3" w:rsidRPr="0008769B" w:rsidRDefault="00A16BD3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77</w:t>
            </w:r>
          </w:p>
        </w:tc>
        <w:tc>
          <w:tcPr>
            <w:tcW w:w="1844" w:type="dxa"/>
            <w:shd w:val="clear" w:color="auto" w:fill="auto"/>
          </w:tcPr>
          <w:p w:rsidR="00A16BD3" w:rsidRPr="0008769B" w:rsidRDefault="00A16BD3" w:rsidP="00A36671">
            <w:pPr>
              <w:spacing w:after="0" w:line="240" w:lineRule="auto"/>
              <w:ind w:left="8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Доля расходов </w:t>
            </w:r>
            <w:proofErr w:type="gramStart"/>
            <w:r w:rsidRPr="0008769B">
              <w:rPr>
                <w:rFonts w:ascii="Times New Roman" w:hAnsi="Times New Roman" w:cs="Times New Roman"/>
              </w:rPr>
              <w:t>районного</w:t>
            </w:r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бюдже</w:t>
            </w:r>
            <w:r w:rsidR="00A36671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та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, формируемых в рамках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ведомст</w:t>
            </w:r>
            <w:r w:rsidR="00A36671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lastRenderedPageBreak/>
              <w:t>венных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целевых программ, %.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08769B" w:rsidRDefault="00A36671" w:rsidP="00190D01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</w:t>
            </w:r>
            <w:r w:rsidR="00A16BD3" w:rsidRPr="0008769B">
              <w:rPr>
                <w:rFonts w:ascii="Times New Roman" w:hAnsi="Times New Roman" w:cs="Times New Roman"/>
              </w:rPr>
              <w:t>асчетный</w:t>
            </w:r>
          </w:p>
        </w:tc>
        <w:tc>
          <w:tcPr>
            <w:tcW w:w="1134" w:type="dxa"/>
            <w:vAlign w:val="center"/>
          </w:tcPr>
          <w:p w:rsidR="00A36671" w:rsidRDefault="00A36671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A36671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0,7 </w:t>
            </w:r>
          </w:p>
        </w:tc>
        <w:tc>
          <w:tcPr>
            <w:tcW w:w="1134" w:type="dxa"/>
            <w:vAlign w:val="center"/>
          </w:tcPr>
          <w:p w:rsidR="00A36671" w:rsidRDefault="00A36671" w:rsidP="008912C0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A16BD3" w:rsidRPr="008912C0">
              <w:rPr>
                <w:rFonts w:ascii="Times New Roman" w:hAnsi="Times New Roman" w:cs="Times New Roman"/>
              </w:rPr>
              <w:t>оложи</w:t>
            </w:r>
          </w:p>
          <w:p w:rsidR="00A16BD3" w:rsidRPr="008912C0" w:rsidRDefault="00A16BD3" w:rsidP="008912C0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8912C0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A16BD3" w:rsidRPr="008912C0" w:rsidRDefault="00A16BD3" w:rsidP="00A36671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8912C0">
              <w:rPr>
                <w:rFonts w:ascii="Times New Roman" w:hAnsi="Times New Roman" w:cs="Times New Roman"/>
              </w:rPr>
              <w:t xml:space="preserve">0,7 </w:t>
            </w:r>
          </w:p>
        </w:tc>
        <w:tc>
          <w:tcPr>
            <w:tcW w:w="1134" w:type="dxa"/>
            <w:vAlign w:val="center"/>
          </w:tcPr>
          <w:p w:rsidR="00A36671" w:rsidRDefault="00A36671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A36671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134" w:type="dxa"/>
            <w:vAlign w:val="center"/>
          </w:tcPr>
          <w:p w:rsidR="00A36671" w:rsidRDefault="00A36671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A16BD3" w:rsidRPr="0008769B">
              <w:rPr>
                <w:rFonts w:ascii="Times New Roman" w:hAnsi="Times New Roman" w:cs="Times New Roman"/>
              </w:rPr>
              <w:t>оложи</w:t>
            </w:r>
          </w:p>
          <w:p w:rsidR="00A16BD3" w:rsidRPr="0008769B" w:rsidRDefault="00A16BD3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A16BD3" w:rsidRPr="0008769B" w:rsidRDefault="00A16BD3" w:rsidP="00A36671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25,6 </w:t>
            </w:r>
          </w:p>
        </w:tc>
        <w:tc>
          <w:tcPr>
            <w:tcW w:w="1134" w:type="dxa"/>
            <w:vAlign w:val="center"/>
          </w:tcPr>
          <w:p w:rsidR="00A16BD3" w:rsidRPr="0008769B" w:rsidRDefault="00A16BD3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положительная динамика</w:t>
            </w:r>
          </w:p>
        </w:tc>
        <w:tc>
          <w:tcPr>
            <w:tcW w:w="993" w:type="dxa"/>
            <w:vAlign w:val="center"/>
          </w:tcPr>
          <w:p w:rsidR="00A16BD3" w:rsidRPr="0008769B" w:rsidRDefault="00A16BD3" w:rsidP="00DF0FDF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51,8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BD3" w:rsidRPr="00A16BD3" w:rsidRDefault="00A16BD3" w:rsidP="00A16BD3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>положительная динамика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6BD3" w:rsidRPr="00A16BD3" w:rsidRDefault="00A16BD3" w:rsidP="00A16BD3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A16BD3">
              <w:rPr>
                <w:rFonts w:ascii="Times New Roman" w:hAnsi="Times New Roman" w:cs="Times New Roman"/>
              </w:rPr>
              <w:t xml:space="preserve">53,7 </w:t>
            </w:r>
          </w:p>
        </w:tc>
      </w:tr>
      <w:tr w:rsidR="00801446" w:rsidRPr="0008769B" w:rsidTr="00B5027A">
        <w:trPr>
          <w:trHeight w:val="195"/>
        </w:trPr>
        <w:tc>
          <w:tcPr>
            <w:tcW w:w="425" w:type="dxa"/>
            <w:shd w:val="clear" w:color="auto" w:fill="auto"/>
          </w:tcPr>
          <w:p w:rsidR="00801446" w:rsidRPr="0008769B" w:rsidRDefault="00801446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lastRenderedPageBreak/>
              <w:t>78</w:t>
            </w:r>
          </w:p>
        </w:tc>
        <w:tc>
          <w:tcPr>
            <w:tcW w:w="1844" w:type="dxa"/>
            <w:shd w:val="clear" w:color="auto" w:fill="auto"/>
          </w:tcPr>
          <w:p w:rsidR="00801446" w:rsidRPr="0008769B" w:rsidRDefault="00801446" w:rsidP="00190D01">
            <w:pPr>
              <w:tabs>
                <w:tab w:val="num" w:pos="34"/>
              </w:tabs>
              <w:spacing w:after="0" w:line="240" w:lineRule="auto"/>
              <w:ind w:hanging="26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Просроченная кредиторская задолженность  в бюджетной сфере,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1446" w:rsidRPr="0008769B" w:rsidRDefault="00801446" w:rsidP="00EC0CAF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Вед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8769B">
              <w:rPr>
                <w:rFonts w:ascii="Times New Roman" w:hAnsi="Times New Roman" w:cs="Times New Roman"/>
              </w:rPr>
              <w:t>с</w:t>
            </w:r>
            <w:proofErr w:type="gramEnd"/>
            <w:r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801446" w:rsidRPr="0008769B" w:rsidRDefault="00801446" w:rsidP="0008769B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801446" w:rsidRPr="0008769B" w:rsidRDefault="00801446" w:rsidP="0008769B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801446" w:rsidRPr="008912C0" w:rsidRDefault="00801446" w:rsidP="008912C0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8912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801446" w:rsidRPr="008912C0" w:rsidRDefault="00801446" w:rsidP="008912C0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8912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801446" w:rsidRPr="0008769B" w:rsidRDefault="00801446" w:rsidP="0008769B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801446" w:rsidRPr="0008769B" w:rsidRDefault="00801446" w:rsidP="0008769B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801446" w:rsidRPr="0008769B" w:rsidRDefault="00801446" w:rsidP="0008769B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801446" w:rsidRPr="0008769B" w:rsidRDefault="00801446" w:rsidP="0008769B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801446" w:rsidRPr="0008769B" w:rsidRDefault="00801446" w:rsidP="00DF0FDF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801446" w:rsidRPr="0008769B" w:rsidRDefault="00801446" w:rsidP="00DF0FDF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1446" w:rsidRPr="0008769B" w:rsidRDefault="00801446" w:rsidP="00190D01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1446" w:rsidRPr="0008769B" w:rsidRDefault="00801446" w:rsidP="00190D01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</w:tr>
      <w:tr w:rsidR="00801446" w:rsidRPr="0008769B" w:rsidTr="000D5812">
        <w:trPr>
          <w:trHeight w:val="219"/>
        </w:trPr>
        <w:tc>
          <w:tcPr>
            <w:tcW w:w="16444" w:type="dxa"/>
            <w:gridSpan w:val="15"/>
            <w:vAlign w:val="center"/>
          </w:tcPr>
          <w:p w:rsidR="00801446" w:rsidRPr="0008769B" w:rsidRDefault="00801446" w:rsidP="00A36671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Приоритет 5.2. Формирование новых требований к ключевому персоналу органов местного самоуправления</w:t>
            </w:r>
          </w:p>
        </w:tc>
      </w:tr>
      <w:tr w:rsidR="00801446" w:rsidRPr="0008769B" w:rsidTr="000D5812">
        <w:trPr>
          <w:trHeight w:val="319"/>
        </w:trPr>
        <w:tc>
          <w:tcPr>
            <w:tcW w:w="425" w:type="dxa"/>
            <w:shd w:val="clear" w:color="auto" w:fill="auto"/>
          </w:tcPr>
          <w:p w:rsidR="00801446" w:rsidRPr="0008769B" w:rsidRDefault="00801446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79</w:t>
            </w:r>
          </w:p>
        </w:tc>
        <w:tc>
          <w:tcPr>
            <w:tcW w:w="1844" w:type="dxa"/>
            <w:shd w:val="clear" w:color="auto" w:fill="auto"/>
          </w:tcPr>
          <w:p w:rsidR="00801446" w:rsidRPr="0008769B" w:rsidRDefault="00801446" w:rsidP="00A36671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Доля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муници</w:t>
            </w:r>
            <w:r w:rsidR="00A36671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пальных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служа</w:t>
            </w:r>
            <w:r w:rsidR="00A36671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щих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, успешно прошедших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аттес</w:t>
            </w:r>
            <w:r w:rsidR="00A36671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тацию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соответ</w:t>
            </w:r>
            <w:r w:rsidR="00A36671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ствие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навыков и компетенций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тре</w:t>
            </w:r>
            <w:r w:rsidR="00A36671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бованиям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долж</w:t>
            </w:r>
            <w:r w:rsidR="00A36671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ностного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регла</w:t>
            </w:r>
            <w:r w:rsidR="00A36671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мента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, от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коли</w:t>
            </w:r>
            <w:r w:rsidR="00A36671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чества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служащих, прошедших аттестацию,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1446" w:rsidRPr="0008769B" w:rsidRDefault="00A36671" w:rsidP="00190D01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801446" w:rsidRPr="0008769B">
              <w:rPr>
                <w:rFonts w:ascii="Times New Roman" w:hAnsi="Times New Roman" w:cs="Times New Roman"/>
              </w:rPr>
              <w:t>сследование</w:t>
            </w:r>
          </w:p>
        </w:tc>
        <w:tc>
          <w:tcPr>
            <w:tcW w:w="1134" w:type="dxa"/>
            <w:vAlign w:val="center"/>
          </w:tcPr>
          <w:p w:rsidR="00801446" w:rsidRPr="0008769B" w:rsidRDefault="00801446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801446" w:rsidRPr="0008769B" w:rsidRDefault="00801446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801446" w:rsidRPr="008912C0" w:rsidRDefault="00801446" w:rsidP="008912C0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912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801446" w:rsidRPr="008912C0" w:rsidRDefault="00801446" w:rsidP="008912C0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912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801446" w:rsidRPr="0008769B" w:rsidRDefault="00801446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801446" w:rsidRPr="0008769B" w:rsidRDefault="00801446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801446" w:rsidRPr="0008769B" w:rsidRDefault="00801446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801446" w:rsidRPr="0008769B" w:rsidRDefault="00801446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801446" w:rsidRPr="0008769B" w:rsidRDefault="00801446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vAlign w:val="center"/>
          </w:tcPr>
          <w:p w:rsidR="00801446" w:rsidRPr="0008769B" w:rsidRDefault="00801446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1446" w:rsidRPr="00801446" w:rsidRDefault="00801446" w:rsidP="0080144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0144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1446" w:rsidRPr="00801446" w:rsidRDefault="00801446" w:rsidP="0080144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01446">
              <w:rPr>
                <w:rFonts w:ascii="Times New Roman" w:hAnsi="Times New Roman" w:cs="Times New Roman"/>
              </w:rPr>
              <w:t>0</w:t>
            </w:r>
          </w:p>
        </w:tc>
      </w:tr>
      <w:tr w:rsidR="00801446" w:rsidRPr="0008769B" w:rsidTr="00B5027A">
        <w:trPr>
          <w:trHeight w:val="539"/>
        </w:trPr>
        <w:tc>
          <w:tcPr>
            <w:tcW w:w="425" w:type="dxa"/>
            <w:shd w:val="clear" w:color="auto" w:fill="auto"/>
          </w:tcPr>
          <w:p w:rsidR="00801446" w:rsidRPr="0008769B" w:rsidRDefault="00801446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1844" w:type="dxa"/>
            <w:shd w:val="clear" w:color="auto" w:fill="auto"/>
          </w:tcPr>
          <w:p w:rsidR="00801446" w:rsidRPr="0008769B" w:rsidRDefault="00801446" w:rsidP="00190D01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Доля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сотрудни</w:t>
            </w:r>
            <w:r w:rsidR="00A36671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ков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08769B">
              <w:rPr>
                <w:rFonts w:ascii="Times New Roman" w:hAnsi="Times New Roman" w:cs="Times New Roman"/>
              </w:rPr>
              <w:t>прошедших</w:t>
            </w:r>
            <w:proofErr w:type="gramEnd"/>
            <w:r w:rsidRPr="0008769B">
              <w:rPr>
                <w:rFonts w:ascii="Times New Roman" w:hAnsi="Times New Roman" w:cs="Times New Roman"/>
              </w:rPr>
              <w:t xml:space="preserve"> курсы повышения квалификации, %.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1446" w:rsidRPr="0008769B" w:rsidRDefault="00A36671" w:rsidP="00190D01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801446" w:rsidRPr="0008769B">
              <w:rPr>
                <w:rFonts w:ascii="Times New Roman" w:hAnsi="Times New Roman" w:cs="Times New Roman"/>
              </w:rPr>
              <w:t>асчетный</w:t>
            </w:r>
          </w:p>
        </w:tc>
        <w:tc>
          <w:tcPr>
            <w:tcW w:w="1134" w:type="dxa"/>
            <w:vAlign w:val="center"/>
          </w:tcPr>
          <w:p w:rsidR="00A36671" w:rsidRDefault="00A36671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01446" w:rsidRPr="0008769B">
              <w:rPr>
                <w:rFonts w:ascii="Times New Roman" w:hAnsi="Times New Roman" w:cs="Times New Roman"/>
              </w:rPr>
              <w:t>оложи</w:t>
            </w:r>
          </w:p>
          <w:p w:rsidR="00801446" w:rsidRPr="0008769B" w:rsidRDefault="00801446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801446" w:rsidRPr="0008769B" w:rsidRDefault="00801446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55,5</w:t>
            </w:r>
          </w:p>
        </w:tc>
        <w:tc>
          <w:tcPr>
            <w:tcW w:w="1134" w:type="dxa"/>
            <w:vAlign w:val="center"/>
          </w:tcPr>
          <w:p w:rsidR="00A36671" w:rsidRDefault="00A36671" w:rsidP="008912C0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01446" w:rsidRPr="008912C0">
              <w:rPr>
                <w:rFonts w:ascii="Times New Roman" w:hAnsi="Times New Roman" w:cs="Times New Roman"/>
              </w:rPr>
              <w:t>оложи</w:t>
            </w:r>
          </w:p>
          <w:p w:rsidR="00801446" w:rsidRPr="008912C0" w:rsidRDefault="00801446" w:rsidP="008912C0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912C0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801446" w:rsidRPr="008912C0" w:rsidRDefault="00801446" w:rsidP="008912C0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912C0">
              <w:rPr>
                <w:rFonts w:ascii="Times New Roman" w:hAnsi="Times New Roman" w:cs="Times New Roman"/>
              </w:rPr>
              <w:t>55,5</w:t>
            </w:r>
          </w:p>
        </w:tc>
        <w:tc>
          <w:tcPr>
            <w:tcW w:w="1134" w:type="dxa"/>
            <w:vAlign w:val="center"/>
          </w:tcPr>
          <w:p w:rsidR="00A36671" w:rsidRDefault="00A36671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01446" w:rsidRPr="0008769B">
              <w:rPr>
                <w:rFonts w:ascii="Times New Roman" w:hAnsi="Times New Roman" w:cs="Times New Roman"/>
              </w:rPr>
              <w:t>оложи</w:t>
            </w:r>
          </w:p>
          <w:p w:rsidR="00801446" w:rsidRPr="0008769B" w:rsidRDefault="00801446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801446" w:rsidRPr="0008769B" w:rsidRDefault="00801446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55,5</w:t>
            </w:r>
          </w:p>
        </w:tc>
        <w:tc>
          <w:tcPr>
            <w:tcW w:w="1134" w:type="dxa"/>
            <w:vAlign w:val="center"/>
          </w:tcPr>
          <w:p w:rsidR="00A36671" w:rsidRDefault="00A36671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01446" w:rsidRPr="0008769B">
              <w:rPr>
                <w:rFonts w:ascii="Times New Roman" w:hAnsi="Times New Roman" w:cs="Times New Roman"/>
              </w:rPr>
              <w:t>оложи</w:t>
            </w:r>
          </w:p>
          <w:p w:rsidR="00801446" w:rsidRPr="0008769B" w:rsidRDefault="00801446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801446" w:rsidRPr="0008769B" w:rsidRDefault="00801446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30,76</w:t>
            </w:r>
          </w:p>
        </w:tc>
        <w:tc>
          <w:tcPr>
            <w:tcW w:w="1134" w:type="dxa"/>
            <w:vAlign w:val="center"/>
          </w:tcPr>
          <w:p w:rsidR="00A36671" w:rsidRDefault="00A36671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01446" w:rsidRPr="0008769B">
              <w:rPr>
                <w:rFonts w:ascii="Times New Roman" w:hAnsi="Times New Roman" w:cs="Times New Roman"/>
              </w:rPr>
              <w:t>оложи</w:t>
            </w:r>
          </w:p>
          <w:p w:rsidR="00801446" w:rsidRPr="0008769B" w:rsidRDefault="00801446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3" w:type="dxa"/>
            <w:vAlign w:val="center"/>
          </w:tcPr>
          <w:p w:rsidR="00801446" w:rsidRPr="0008769B" w:rsidRDefault="00801446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51,78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6671" w:rsidRDefault="00A36671" w:rsidP="0080144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01446" w:rsidRPr="00801446">
              <w:rPr>
                <w:rFonts w:ascii="Times New Roman" w:hAnsi="Times New Roman" w:cs="Times New Roman"/>
              </w:rPr>
              <w:t>оложи</w:t>
            </w:r>
          </w:p>
          <w:p w:rsidR="00801446" w:rsidRPr="00801446" w:rsidRDefault="00801446" w:rsidP="0080144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01446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1446" w:rsidRPr="00801446" w:rsidRDefault="00801446" w:rsidP="0080144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01446">
              <w:rPr>
                <w:rFonts w:ascii="Times New Roman" w:hAnsi="Times New Roman" w:cs="Times New Roman"/>
              </w:rPr>
              <w:t>38,8</w:t>
            </w:r>
          </w:p>
        </w:tc>
      </w:tr>
      <w:tr w:rsidR="00801446" w:rsidRPr="0008769B" w:rsidTr="00B5027A">
        <w:trPr>
          <w:trHeight w:val="537"/>
        </w:trPr>
        <w:tc>
          <w:tcPr>
            <w:tcW w:w="425" w:type="dxa"/>
            <w:shd w:val="clear" w:color="auto" w:fill="auto"/>
          </w:tcPr>
          <w:p w:rsidR="00801446" w:rsidRPr="0008769B" w:rsidRDefault="00801446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81</w:t>
            </w:r>
          </w:p>
        </w:tc>
        <w:tc>
          <w:tcPr>
            <w:tcW w:w="1844" w:type="dxa"/>
            <w:shd w:val="clear" w:color="auto" w:fill="auto"/>
          </w:tcPr>
          <w:p w:rsidR="00801446" w:rsidRPr="0008769B" w:rsidRDefault="00801446" w:rsidP="00190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Доля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муниципаль</w:t>
            </w:r>
            <w:r w:rsidR="00A36671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ных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служащих, принятых на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рабо</w:t>
            </w:r>
            <w:r w:rsidR="00A36671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ту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по конкурсу, %.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1446" w:rsidRPr="0008769B" w:rsidRDefault="00A36671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801446" w:rsidRPr="0008769B">
              <w:rPr>
                <w:rFonts w:ascii="Times New Roman" w:hAnsi="Times New Roman" w:cs="Times New Roman"/>
              </w:rPr>
              <w:t>сследование</w:t>
            </w:r>
          </w:p>
        </w:tc>
        <w:tc>
          <w:tcPr>
            <w:tcW w:w="1134" w:type="dxa"/>
            <w:vAlign w:val="center"/>
          </w:tcPr>
          <w:p w:rsidR="00801446" w:rsidRPr="0008769B" w:rsidRDefault="00801446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vAlign w:val="center"/>
          </w:tcPr>
          <w:p w:rsidR="00801446" w:rsidRPr="0008769B" w:rsidRDefault="00801446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801446" w:rsidRPr="008912C0" w:rsidRDefault="00801446" w:rsidP="008912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12C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vAlign w:val="center"/>
          </w:tcPr>
          <w:p w:rsidR="00801446" w:rsidRPr="0008769B" w:rsidRDefault="00801446" w:rsidP="00891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912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801446" w:rsidRPr="0008769B" w:rsidRDefault="00801446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  <w:vAlign w:val="center"/>
          </w:tcPr>
          <w:p w:rsidR="00801446" w:rsidRPr="0008769B" w:rsidRDefault="00801446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vAlign w:val="center"/>
          </w:tcPr>
          <w:p w:rsidR="00801446" w:rsidRPr="0008769B" w:rsidRDefault="00801446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  <w:vAlign w:val="center"/>
          </w:tcPr>
          <w:p w:rsidR="00801446" w:rsidRPr="0008769B" w:rsidRDefault="00801446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801446" w:rsidRPr="0008769B" w:rsidRDefault="00801446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3" w:type="dxa"/>
            <w:vAlign w:val="center"/>
          </w:tcPr>
          <w:p w:rsidR="00801446" w:rsidRPr="0008769B" w:rsidRDefault="00801446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1446" w:rsidRPr="00801446" w:rsidRDefault="00801446" w:rsidP="008014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44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1446" w:rsidRPr="00801446" w:rsidRDefault="00801446" w:rsidP="008014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446">
              <w:rPr>
                <w:rFonts w:ascii="Times New Roman" w:hAnsi="Times New Roman" w:cs="Times New Roman"/>
              </w:rPr>
              <w:t>0</w:t>
            </w:r>
          </w:p>
        </w:tc>
      </w:tr>
      <w:tr w:rsidR="00801446" w:rsidRPr="0008769B" w:rsidTr="00B5027A">
        <w:trPr>
          <w:trHeight w:val="687"/>
        </w:trPr>
        <w:tc>
          <w:tcPr>
            <w:tcW w:w="425" w:type="dxa"/>
            <w:shd w:val="clear" w:color="auto" w:fill="auto"/>
          </w:tcPr>
          <w:p w:rsidR="00801446" w:rsidRPr="0008769B" w:rsidRDefault="00801446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82</w:t>
            </w:r>
          </w:p>
        </w:tc>
        <w:tc>
          <w:tcPr>
            <w:tcW w:w="1844" w:type="dxa"/>
            <w:shd w:val="clear" w:color="auto" w:fill="auto"/>
          </w:tcPr>
          <w:p w:rsidR="00801446" w:rsidRPr="0008769B" w:rsidRDefault="00801446" w:rsidP="00190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Число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муници</w:t>
            </w:r>
            <w:r w:rsidR="00A36671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пальных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служа</w:t>
            </w:r>
            <w:r w:rsidR="00A36671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щих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08769B">
              <w:rPr>
                <w:rFonts w:ascii="Times New Roman" w:hAnsi="Times New Roman" w:cs="Times New Roman"/>
              </w:rPr>
              <w:t>назначенных</w:t>
            </w:r>
            <w:proofErr w:type="gramEnd"/>
            <w:r w:rsidRPr="0008769B">
              <w:rPr>
                <w:rFonts w:ascii="Times New Roman" w:hAnsi="Times New Roman" w:cs="Times New Roman"/>
              </w:rPr>
              <w:t xml:space="preserve"> на должность из кадрового резерва, %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1446" w:rsidRPr="0008769B" w:rsidRDefault="00A36671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801446" w:rsidRPr="0008769B">
              <w:rPr>
                <w:rFonts w:ascii="Times New Roman" w:hAnsi="Times New Roman" w:cs="Times New Roman"/>
              </w:rPr>
              <w:t>сследование</w:t>
            </w:r>
          </w:p>
        </w:tc>
        <w:tc>
          <w:tcPr>
            <w:tcW w:w="1134" w:type="dxa"/>
            <w:vAlign w:val="center"/>
          </w:tcPr>
          <w:p w:rsidR="00801446" w:rsidRPr="0008769B" w:rsidRDefault="00801446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vAlign w:val="center"/>
          </w:tcPr>
          <w:p w:rsidR="00801446" w:rsidRPr="0008769B" w:rsidRDefault="00801446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vAlign w:val="center"/>
          </w:tcPr>
          <w:p w:rsidR="00801446" w:rsidRPr="008912C0" w:rsidRDefault="00801446" w:rsidP="008912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12C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vAlign w:val="center"/>
          </w:tcPr>
          <w:p w:rsidR="00801446" w:rsidRPr="008912C0" w:rsidRDefault="00801446" w:rsidP="008912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12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801446" w:rsidRPr="0008769B" w:rsidRDefault="00801446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  <w:vAlign w:val="center"/>
          </w:tcPr>
          <w:p w:rsidR="00801446" w:rsidRPr="0008769B" w:rsidRDefault="00801446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801446" w:rsidRPr="0008769B" w:rsidRDefault="00801446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  <w:vAlign w:val="center"/>
          </w:tcPr>
          <w:p w:rsidR="00801446" w:rsidRPr="0008769B" w:rsidRDefault="00801446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801446" w:rsidRPr="0008769B" w:rsidRDefault="00801446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3" w:type="dxa"/>
            <w:vAlign w:val="center"/>
          </w:tcPr>
          <w:p w:rsidR="00801446" w:rsidRPr="0008769B" w:rsidRDefault="00801446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1446" w:rsidRPr="00801446" w:rsidRDefault="00801446" w:rsidP="008014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44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1446" w:rsidRPr="00801446" w:rsidRDefault="00801446" w:rsidP="008014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446">
              <w:rPr>
                <w:rFonts w:ascii="Times New Roman" w:hAnsi="Times New Roman" w:cs="Times New Roman"/>
              </w:rPr>
              <w:t>16,7</w:t>
            </w:r>
          </w:p>
        </w:tc>
      </w:tr>
      <w:tr w:rsidR="00801446" w:rsidRPr="0008769B" w:rsidTr="000D5812">
        <w:trPr>
          <w:trHeight w:val="105"/>
        </w:trPr>
        <w:tc>
          <w:tcPr>
            <w:tcW w:w="16444" w:type="dxa"/>
            <w:gridSpan w:val="15"/>
            <w:vAlign w:val="center"/>
          </w:tcPr>
          <w:p w:rsidR="00801446" w:rsidRPr="0008769B" w:rsidRDefault="00801446" w:rsidP="00A36671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Приоритет 5.3 Повышение эффективности ключевых управленческих процессов Администрации Каргасокского района</w:t>
            </w:r>
          </w:p>
        </w:tc>
      </w:tr>
      <w:tr w:rsidR="00801446" w:rsidRPr="0008769B" w:rsidTr="00B5027A">
        <w:trPr>
          <w:trHeight w:val="563"/>
        </w:trPr>
        <w:tc>
          <w:tcPr>
            <w:tcW w:w="425" w:type="dxa"/>
            <w:shd w:val="clear" w:color="auto" w:fill="auto"/>
          </w:tcPr>
          <w:p w:rsidR="00801446" w:rsidRPr="0008769B" w:rsidRDefault="00801446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83</w:t>
            </w:r>
          </w:p>
        </w:tc>
        <w:tc>
          <w:tcPr>
            <w:tcW w:w="1844" w:type="dxa"/>
            <w:shd w:val="clear" w:color="auto" w:fill="auto"/>
          </w:tcPr>
          <w:p w:rsidR="00801446" w:rsidRPr="0008769B" w:rsidRDefault="00801446" w:rsidP="00190D01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Расходы </w:t>
            </w:r>
            <w:proofErr w:type="spellStart"/>
            <w:proofErr w:type="gramStart"/>
            <w:r w:rsidR="00A36671">
              <w:rPr>
                <w:rFonts w:ascii="Times New Roman" w:hAnsi="Times New Roman" w:cs="Times New Roman"/>
              </w:rPr>
              <w:t>районно-</w:t>
            </w:r>
            <w:r w:rsidRPr="0008769B">
              <w:rPr>
                <w:rFonts w:ascii="Times New Roman" w:hAnsi="Times New Roman" w:cs="Times New Roman"/>
              </w:rPr>
              <w:t>го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бюджета на </w:t>
            </w:r>
            <w:r w:rsidRPr="0008769B">
              <w:rPr>
                <w:rFonts w:ascii="Times New Roman" w:hAnsi="Times New Roman" w:cs="Times New Roman"/>
              </w:rPr>
              <w:lastRenderedPageBreak/>
              <w:t xml:space="preserve">содержание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ра</w:t>
            </w:r>
            <w:r w:rsidR="00A36671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ботников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местно</w:t>
            </w:r>
            <w:r w:rsidR="00A36671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го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самоуправле</w:t>
            </w:r>
            <w:r w:rsidR="00A36671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ния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в расчете на одного жителя района, тыс. руб./чел.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1446" w:rsidRPr="0008769B" w:rsidRDefault="00801446" w:rsidP="00EC0CAF">
            <w:pPr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lastRenderedPageBreak/>
              <w:t>Вед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8769B">
              <w:rPr>
                <w:rFonts w:ascii="Times New Roman" w:hAnsi="Times New Roman" w:cs="Times New Roman"/>
              </w:rPr>
              <w:t>с</w:t>
            </w:r>
            <w:proofErr w:type="gramEnd"/>
            <w:r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801446" w:rsidRPr="0008769B" w:rsidRDefault="00801446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2,02</w:t>
            </w:r>
          </w:p>
        </w:tc>
        <w:tc>
          <w:tcPr>
            <w:tcW w:w="1134" w:type="dxa"/>
            <w:vAlign w:val="center"/>
          </w:tcPr>
          <w:p w:rsidR="00801446" w:rsidRPr="0008769B" w:rsidRDefault="00801446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134" w:type="dxa"/>
            <w:vAlign w:val="center"/>
          </w:tcPr>
          <w:p w:rsidR="00801446" w:rsidRPr="008912C0" w:rsidRDefault="00801446" w:rsidP="008912C0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912C0">
              <w:rPr>
                <w:rFonts w:ascii="Times New Roman" w:hAnsi="Times New Roman" w:cs="Times New Roman"/>
              </w:rPr>
              <w:t>2,16</w:t>
            </w:r>
          </w:p>
        </w:tc>
        <w:tc>
          <w:tcPr>
            <w:tcW w:w="1134" w:type="dxa"/>
            <w:vAlign w:val="center"/>
          </w:tcPr>
          <w:p w:rsidR="00801446" w:rsidRPr="008912C0" w:rsidRDefault="00801446" w:rsidP="008912C0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912C0">
              <w:rPr>
                <w:rFonts w:ascii="Times New Roman" w:hAnsi="Times New Roman" w:cs="Times New Roman"/>
              </w:rPr>
              <w:t>1,71</w:t>
            </w:r>
          </w:p>
        </w:tc>
        <w:tc>
          <w:tcPr>
            <w:tcW w:w="1134" w:type="dxa"/>
            <w:vAlign w:val="center"/>
          </w:tcPr>
          <w:p w:rsidR="00801446" w:rsidRPr="0008769B" w:rsidRDefault="00801446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2,09</w:t>
            </w:r>
          </w:p>
        </w:tc>
        <w:tc>
          <w:tcPr>
            <w:tcW w:w="992" w:type="dxa"/>
            <w:vAlign w:val="center"/>
          </w:tcPr>
          <w:p w:rsidR="00801446" w:rsidRPr="0008769B" w:rsidRDefault="00801446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  <w:vAlign w:val="center"/>
          </w:tcPr>
          <w:p w:rsidR="00801446" w:rsidRPr="0008769B" w:rsidRDefault="00801446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2,07</w:t>
            </w:r>
          </w:p>
        </w:tc>
        <w:tc>
          <w:tcPr>
            <w:tcW w:w="992" w:type="dxa"/>
            <w:vAlign w:val="center"/>
          </w:tcPr>
          <w:p w:rsidR="00801446" w:rsidRPr="0008769B" w:rsidRDefault="00801446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2,08</w:t>
            </w:r>
          </w:p>
        </w:tc>
        <w:tc>
          <w:tcPr>
            <w:tcW w:w="1134" w:type="dxa"/>
            <w:vAlign w:val="center"/>
          </w:tcPr>
          <w:p w:rsidR="00801446" w:rsidRPr="0008769B" w:rsidRDefault="00801446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993" w:type="dxa"/>
            <w:vAlign w:val="center"/>
          </w:tcPr>
          <w:p w:rsidR="00801446" w:rsidRPr="0008769B" w:rsidRDefault="00801446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2,31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1446" w:rsidRPr="00801446" w:rsidRDefault="00801446" w:rsidP="0080144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01446">
              <w:rPr>
                <w:rFonts w:ascii="Times New Roman" w:hAnsi="Times New Roman" w:cs="Times New Roman"/>
              </w:rPr>
              <w:t>2,07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1446" w:rsidRPr="00801446" w:rsidRDefault="00801446" w:rsidP="0080144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01446">
              <w:rPr>
                <w:rFonts w:ascii="Times New Roman" w:hAnsi="Times New Roman" w:cs="Times New Roman"/>
              </w:rPr>
              <w:t>2,46</w:t>
            </w:r>
          </w:p>
        </w:tc>
      </w:tr>
      <w:tr w:rsidR="00801446" w:rsidRPr="0008769B" w:rsidTr="00B5027A">
        <w:trPr>
          <w:trHeight w:val="563"/>
        </w:trPr>
        <w:tc>
          <w:tcPr>
            <w:tcW w:w="425" w:type="dxa"/>
            <w:shd w:val="clear" w:color="auto" w:fill="auto"/>
          </w:tcPr>
          <w:p w:rsidR="00801446" w:rsidRPr="0008769B" w:rsidRDefault="00801446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lastRenderedPageBreak/>
              <w:t>84</w:t>
            </w:r>
          </w:p>
        </w:tc>
        <w:tc>
          <w:tcPr>
            <w:tcW w:w="1844" w:type="dxa"/>
            <w:shd w:val="clear" w:color="auto" w:fill="auto"/>
          </w:tcPr>
          <w:p w:rsidR="00801446" w:rsidRPr="0008769B" w:rsidRDefault="00801446" w:rsidP="00801446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 xml:space="preserve">Доля средств, сэкономленных при размещении заказов на </w:t>
            </w:r>
            <w:proofErr w:type="spellStart"/>
            <w:proofErr w:type="gramStart"/>
            <w:r w:rsidRPr="0008769B">
              <w:rPr>
                <w:rFonts w:ascii="Times New Roman" w:hAnsi="Times New Roman" w:cs="Times New Roman"/>
              </w:rPr>
              <w:t>постав</w:t>
            </w:r>
            <w:r w:rsidR="000D5812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ки</w:t>
            </w:r>
            <w:proofErr w:type="spellEnd"/>
            <w:proofErr w:type="gramEnd"/>
            <w:r w:rsidRPr="0008769B">
              <w:rPr>
                <w:rFonts w:ascii="Times New Roman" w:hAnsi="Times New Roman" w:cs="Times New Roman"/>
              </w:rPr>
              <w:t xml:space="preserve"> товаров и </w:t>
            </w:r>
            <w:proofErr w:type="spellStart"/>
            <w:r w:rsidRPr="0008769B">
              <w:rPr>
                <w:rFonts w:ascii="Times New Roman" w:hAnsi="Times New Roman" w:cs="Times New Roman"/>
              </w:rPr>
              <w:t>ус</w:t>
            </w:r>
            <w:r w:rsidR="000D5812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луг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для </w:t>
            </w:r>
            <w:proofErr w:type="spellStart"/>
            <w:r w:rsidRPr="0008769B">
              <w:rPr>
                <w:rFonts w:ascii="Times New Roman" w:hAnsi="Times New Roman" w:cs="Times New Roman"/>
              </w:rPr>
              <w:t>муници</w:t>
            </w:r>
            <w:r w:rsidR="000D5812">
              <w:rPr>
                <w:rFonts w:ascii="Times New Roman" w:hAnsi="Times New Roman" w:cs="Times New Roman"/>
              </w:rPr>
              <w:t>-</w:t>
            </w:r>
            <w:r w:rsidRPr="0008769B">
              <w:rPr>
                <w:rFonts w:ascii="Times New Roman" w:hAnsi="Times New Roman" w:cs="Times New Roman"/>
              </w:rPr>
              <w:t>пальных</w:t>
            </w:r>
            <w:proofErr w:type="spellEnd"/>
            <w:r w:rsidRPr="0008769B">
              <w:rPr>
                <w:rFonts w:ascii="Times New Roman" w:hAnsi="Times New Roman" w:cs="Times New Roman"/>
              </w:rPr>
              <w:t xml:space="preserve"> нужд на торгах,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1446" w:rsidRPr="0008769B" w:rsidRDefault="00801446" w:rsidP="00EC0CAF">
            <w:pPr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Вед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08769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8769B">
              <w:rPr>
                <w:rFonts w:ascii="Times New Roman" w:hAnsi="Times New Roman" w:cs="Times New Roman"/>
              </w:rPr>
              <w:t>с</w:t>
            </w:r>
            <w:proofErr w:type="gramEnd"/>
            <w:r w:rsidRPr="0008769B">
              <w:rPr>
                <w:rFonts w:ascii="Times New Roman" w:hAnsi="Times New Roman" w:cs="Times New Roman"/>
              </w:rPr>
              <w:t>татистика</w:t>
            </w:r>
          </w:p>
        </w:tc>
        <w:tc>
          <w:tcPr>
            <w:tcW w:w="1134" w:type="dxa"/>
            <w:vAlign w:val="center"/>
          </w:tcPr>
          <w:p w:rsidR="00A36671" w:rsidRDefault="00A36671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01446" w:rsidRPr="0008769B">
              <w:rPr>
                <w:rFonts w:ascii="Times New Roman" w:hAnsi="Times New Roman" w:cs="Times New Roman"/>
              </w:rPr>
              <w:t>оложи</w:t>
            </w:r>
          </w:p>
          <w:p w:rsidR="00801446" w:rsidRPr="0008769B" w:rsidRDefault="00801446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801446" w:rsidRPr="0008769B" w:rsidRDefault="00801446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1134" w:type="dxa"/>
            <w:vAlign w:val="center"/>
          </w:tcPr>
          <w:p w:rsidR="00A36671" w:rsidRDefault="00A36671" w:rsidP="008912C0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01446" w:rsidRPr="008912C0">
              <w:rPr>
                <w:rFonts w:ascii="Times New Roman" w:hAnsi="Times New Roman" w:cs="Times New Roman"/>
              </w:rPr>
              <w:t>оложи</w:t>
            </w:r>
          </w:p>
          <w:p w:rsidR="00801446" w:rsidRPr="008912C0" w:rsidRDefault="00801446" w:rsidP="008912C0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912C0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801446" w:rsidRPr="008912C0" w:rsidRDefault="00801446" w:rsidP="008912C0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912C0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1134" w:type="dxa"/>
            <w:vAlign w:val="center"/>
          </w:tcPr>
          <w:p w:rsidR="00A36671" w:rsidRDefault="00A36671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01446" w:rsidRPr="0008769B">
              <w:rPr>
                <w:rFonts w:ascii="Times New Roman" w:hAnsi="Times New Roman" w:cs="Times New Roman"/>
              </w:rPr>
              <w:t>оложи</w:t>
            </w:r>
          </w:p>
          <w:p w:rsidR="00801446" w:rsidRPr="0008769B" w:rsidRDefault="00801446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801446" w:rsidRPr="0008769B" w:rsidRDefault="00801446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134" w:type="dxa"/>
            <w:vAlign w:val="center"/>
          </w:tcPr>
          <w:p w:rsidR="00A36671" w:rsidRDefault="00A36671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01446" w:rsidRPr="0008769B">
              <w:rPr>
                <w:rFonts w:ascii="Times New Roman" w:hAnsi="Times New Roman" w:cs="Times New Roman"/>
              </w:rPr>
              <w:t>оложи</w:t>
            </w:r>
          </w:p>
          <w:p w:rsidR="00801446" w:rsidRPr="0008769B" w:rsidRDefault="00801446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801446" w:rsidRPr="0008769B" w:rsidRDefault="00801446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1134" w:type="dxa"/>
            <w:vAlign w:val="center"/>
          </w:tcPr>
          <w:p w:rsidR="00A36671" w:rsidRDefault="00A36671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01446" w:rsidRPr="0008769B">
              <w:rPr>
                <w:rFonts w:ascii="Times New Roman" w:hAnsi="Times New Roman" w:cs="Times New Roman"/>
              </w:rPr>
              <w:t>оложи</w:t>
            </w:r>
          </w:p>
          <w:p w:rsidR="00801446" w:rsidRPr="0008769B" w:rsidRDefault="00801446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3" w:type="dxa"/>
            <w:vAlign w:val="center"/>
          </w:tcPr>
          <w:p w:rsidR="00801446" w:rsidRPr="0008769B" w:rsidRDefault="00801446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6671" w:rsidRDefault="00A36671" w:rsidP="0080144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01446" w:rsidRPr="00801446">
              <w:rPr>
                <w:rFonts w:ascii="Times New Roman" w:hAnsi="Times New Roman" w:cs="Times New Roman"/>
              </w:rPr>
              <w:t>оложи</w:t>
            </w:r>
          </w:p>
          <w:p w:rsidR="00801446" w:rsidRPr="00801446" w:rsidRDefault="00801446" w:rsidP="0080144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01446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1446" w:rsidRPr="00801446" w:rsidRDefault="00801446" w:rsidP="0080144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01446">
              <w:rPr>
                <w:rFonts w:ascii="Times New Roman" w:hAnsi="Times New Roman" w:cs="Times New Roman"/>
              </w:rPr>
              <w:t>3,5</w:t>
            </w:r>
          </w:p>
        </w:tc>
      </w:tr>
      <w:tr w:rsidR="00801446" w:rsidRPr="0008769B" w:rsidTr="000D5812">
        <w:trPr>
          <w:trHeight w:val="185"/>
        </w:trPr>
        <w:tc>
          <w:tcPr>
            <w:tcW w:w="16444" w:type="dxa"/>
            <w:gridSpan w:val="15"/>
            <w:vAlign w:val="center"/>
          </w:tcPr>
          <w:p w:rsidR="00801446" w:rsidRPr="0008769B" w:rsidRDefault="00801446" w:rsidP="00A36671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Приоритет 5.4 Повышение уровня информационной открытости органов местного самоуправления</w:t>
            </w:r>
          </w:p>
        </w:tc>
      </w:tr>
      <w:tr w:rsidR="00801446" w:rsidRPr="0008769B" w:rsidTr="00B5027A">
        <w:trPr>
          <w:trHeight w:val="906"/>
        </w:trPr>
        <w:tc>
          <w:tcPr>
            <w:tcW w:w="425" w:type="dxa"/>
            <w:shd w:val="clear" w:color="auto" w:fill="auto"/>
          </w:tcPr>
          <w:p w:rsidR="00801446" w:rsidRPr="0008769B" w:rsidRDefault="00801446" w:rsidP="00190D01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08769B">
              <w:rPr>
                <w:rFonts w:ascii="Times New Roman" w:hAnsi="Times New Roman" w:cs="Times New Roman"/>
                <w:b/>
              </w:rPr>
              <w:t>85</w:t>
            </w:r>
          </w:p>
        </w:tc>
        <w:tc>
          <w:tcPr>
            <w:tcW w:w="1844" w:type="dxa"/>
            <w:shd w:val="clear" w:color="auto" w:fill="auto"/>
          </w:tcPr>
          <w:p w:rsidR="00801446" w:rsidRPr="0008769B" w:rsidRDefault="00801446" w:rsidP="00190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Доля населения, удовлетворенного информационной открытостью органов местного самоуправления, % от числа опрошенных.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1446" w:rsidRPr="0008769B" w:rsidRDefault="00A36671" w:rsidP="00190D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801446" w:rsidRPr="0008769B">
              <w:rPr>
                <w:rFonts w:ascii="Times New Roman" w:hAnsi="Times New Roman" w:cs="Times New Roman"/>
              </w:rPr>
              <w:t>прос</w:t>
            </w:r>
          </w:p>
        </w:tc>
        <w:tc>
          <w:tcPr>
            <w:tcW w:w="1134" w:type="dxa"/>
            <w:vAlign w:val="center"/>
          </w:tcPr>
          <w:p w:rsidR="00A36671" w:rsidRDefault="00A36671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01446" w:rsidRPr="0008769B">
              <w:rPr>
                <w:rFonts w:ascii="Times New Roman" w:hAnsi="Times New Roman" w:cs="Times New Roman"/>
              </w:rPr>
              <w:t>оложи</w:t>
            </w:r>
          </w:p>
          <w:p w:rsidR="00801446" w:rsidRPr="0008769B" w:rsidRDefault="00801446" w:rsidP="0008769B">
            <w:pPr>
              <w:shd w:val="clear" w:color="auto" w:fill="FFFFFF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801446" w:rsidRPr="0008769B" w:rsidRDefault="00801446" w:rsidP="00A36671">
            <w:pPr>
              <w:spacing w:after="0" w:line="240" w:lineRule="auto"/>
              <w:ind w:left="-28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Опрос не проводился</w:t>
            </w:r>
          </w:p>
        </w:tc>
        <w:tc>
          <w:tcPr>
            <w:tcW w:w="1134" w:type="dxa"/>
            <w:vAlign w:val="center"/>
          </w:tcPr>
          <w:p w:rsidR="00A36671" w:rsidRDefault="00A36671" w:rsidP="008912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01446" w:rsidRPr="008912C0">
              <w:rPr>
                <w:rFonts w:ascii="Times New Roman" w:hAnsi="Times New Roman" w:cs="Times New Roman"/>
              </w:rPr>
              <w:t>оложи</w:t>
            </w:r>
          </w:p>
          <w:p w:rsidR="00801446" w:rsidRPr="008912C0" w:rsidRDefault="00801446" w:rsidP="008912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12C0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1134" w:type="dxa"/>
            <w:vAlign w:val="center"/>
          </w:tcPr>
          <w:p w:rsidR="00801446" w:rsidRPr="008912C0" w:rsidRDefault="00801446" w:rsidP="008912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12C0"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1134" w:type="dxa"/>
            <w:vAlign w:val="center"/>
          </w:tcPr>
          <w:p w:rsidR="00A36671" w:rsidRDefault="00A36671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01446" w:rsidRPr="0008769B">
              <w:rPr>
                <w:rFonts w:ascii="Times New Roman" w:hAnsi="Times New Roman" w:cs="Times New Roman"/>
              </w:rPr>
              <w:t>оложи</w:t>
            </w:r>
          </w:p>
          <w:p w:rsidR="00801446" w:rsidRPr="0008769B" w:rsidRDefault="00801446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801446" w:rsidRPr="0008769B" w:rsidRDefault="00801446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34" w:type="dxa"/>
            <w:vAlign w:val="center"/>
          </w:tcPr>
          <w:p w:rsidR="00A36671" w:rsidRDefault="00A36671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01446" w:rsidRPr="0008769B">
              <w:rPr>
                <w:rFonts w:ascii="Times New Roman" w:hAnsi="Times New Roman" w:cs="Times New Roman"/>
              </w:rPr>
              <w:t>оложи</w:t>
            </w:r>
          </w:p>
          <w:p w:rsidR="00801446" w:rsidRPr="0008769B" w:rsidRDefault="00801446" w:rsidP="0008769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vAlign w:val="center"/>
          </w:tcPr>
          <w:p w:rsidR="00801446" w:rsidRPr="0008769B" w:rsidRDefault="00801446" w:rsidP="00087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Опрос не проводился</w:t>
            </w:r>
          </w:p>
        </w:tc>
        <w:tc>
          <w:tcPr>
            <w:tcW w:w="1134" w:type="dxa"/>
            <w:vAlign w:val="center"/>
          </w:tcPr>
          <w:p w:rsidR="00A36671" w:rsidRDefault="00A36671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01446" w:rsidRPr="0008769B">
              <w:rPr>
                <w:rFonts w:ascii="Times New Roman" w:hAnsi="Times New Roman" w:cs="Times New Roman"/>
              </w:rPr>
              <w:t>оложи</w:t>
            </w:r>
          </w:p>
          <w:p w:rsidR="00801446" w:rsidRPr="0008769B" w:rsidRDefault="00801446" w:rsidP="00DF0FD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3" w:type="dxa"/>
            <w:vAlign w:val="center"/>
          </w:tcPr>
          <w:p w:rsidR="00801446" w:rsidRPr="0008769B" w:rsidRDefault="00801446" w:rsidP="00DF0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69B"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6671" w:rsidRDefault="00A36671" w:rsidP="0080144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01446" w:rsidRPr="00801446">
              <w:rPr>
                <w:rFonts w:ascii="Times New Roman" w:hAnsi="Times New Roman" w:cs="Times New Roman"/>
              </w:rPr>
              <w:t>оложи</w:t>
            </w:r>
          </w:p>
          <w:p w:rsidR="00801446" w:rsidRPr="00801446" w:rsidRDefault="00801446" w:rsidP="0080144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801446">
              <w:rPr>
                <w:rFonts w:ascii="Times New Roman" w:hAnsi="Times New Roman" w:cs="Times New Roman"/>
              </w:rPr>
              <w:t>тельная динамика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1446" w:rsidRPr="00801446" w:rsidRDefault="00801446" w:rsidP="008014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446">
              <w:rPr>
                <w:rFonts w:ascii="Times New Roman" w:hAnsi="Times New Roman" w:cs="Times New Roman"/>
              </w:rPr>
              <w:t>30,2</w:t>
            </w:r>
          </w:p>
        </w:tc>
      </w:tr>
    </w:tbl>
    <w:p w:rsidR="00190D01" w:rsidRDefault="00190D01" w:rsidP="003B65F3"/>
    <w:sectPr w:rsidR="00190D01" w:rsidSect="000D5812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0D01"/>
    <w:rsid w:val="000056DA"/>
    <w:rsid w:val="000115D6"/>
    <w:rsid w:val="000133B4"/>
    <w:rsid w:val="00017B47"/>
    <w:rsid w:val="0002098C"/>
    <w:rsid w:val="00052948"/>
    <w:rsid w:val="00062C4F"/>
    <w:rsid w:val="0008769B"/>
    <w:rsid w:val="000A570D"/>
    <w:rsid w:val="000D5812"/>
    <w:rsid w:val="000E4B03"/>
    <w:rsid w:val="000E7531"/>
    <w:rsid w:val="000F6A18"/>
    <w:rsid w:val="00100185"/>
    <w:rsid w:val="00110505"/>
    <w:rsid w:val="00122DCF"/>
    <w:rsid w:val="001338B0"/>
    <w:rsid w:val="0016275B"/>
    <w:rsid w:val="00171B92"/>
    <w:rsid w:val="00190D01"/>
    <w:rsid w:val="001B09F5"/>
    <w:rsid w:val="001B4075"/>
    <w:rsid w:val="001C6DCC"/>
    <w:rsid w:val="001C7203"/>
    <w:rsid w:val="001D65DD"/>
    <w:rsid w:val="001E0C85"/>
    <w:rsid w:val="001E6B6B"/>
    <w:rsid w:val="00213CEC"/>
    <w:rsid w:val="0022155E"/>
    <w:rsid w:val="002605BF"/>
    <w:rsid w:val="002B6DF7"/>
    <w:rsid w:val="002D1FFA"/>
    <w:rsid w:val="002E4446"/>
    <w:rsid w:val="002E5B71"/>
    <w:rsid w:val="002E7007"/>
    <w:rsid w:val="002E70E3"/>
    <w:rsid w:val="003051D3"/>
    <w:rsid w:val="00345CD8"/>
    <w:rsid w:val="00355BE5"/>
    <w:rsid w:val="003A2C82"/>
    <w:rsid w:val="003A5374"/>
    <w:rsid w:val="003B65F3"/>
    <w:rsid w:val="003C76E0"/>
    <w:rsid w:val="003D15E0"/>
    <w:rsid w:val="00405ADC"/>
    <w:rsid w:val="004216AC"/>
    <w:rsid w:val="00437BB8"/>
    <w:rsid w:val="00437BD4"/>
    <w:rsid w:val="0045499C"/>
    <w:rsid w:val="0049416E"/>
    <w:rsid w:val="004953B1"/>
    <w:rsid w:val="004B08A1"/>
    <w:rsid w:val="004D608C"/>
    <w:rsid w:val="004F2C73"/>
    <w:rsid w:val="0054537F"/>
    <w:rsid w:val="00551C1D"/>
    <w:rsid w:val="005807F5"/>
    <w:rsid w:val="0058300C"/>
    <w:rsid w:val="00595702"/>
    <w:rsid w:val="005C084C"/>
    <w:rsid w:val="005C6769"/>
    <w:rsid w:val="0060172A"/>
    <w:rsid w:val="006474E0"/>
    <w:rsid w:val="006776E1"/>
    <w:rsid w:val="00690544"/>
    <w:rsid w:val="00691F8D"/>
    <w:rsid w:val="006921E7"/>
    <w:rsid w:val="00696892"/>
    <w:rsid w:val="006B2CB9"/>
    <w:rsid w:val="006B3DA4"/>
    <w:rsid w:val="006B6662"/>
    <w:rsid w:val="006D1B32"/>
    <w:rsid w:val="006D6698"/>
    <w:rsid w:val="006E5817"/>
    <w:rsid w:val="006F6F99"/>
    <w:rsid w:val="0073470C"/>
    <w:rsid w:val="00734ED9"/>
    <w:rsid w:val="00744FDD"/>
    <w:rsid w:val="00751EBB"/>
    <w:rsid w:val="00755052"/>
    <w:rsid w:val="00780FED"/>
    <w:rsid w:val="007A423A"/>
    <w:rsid w:val="007B4C9B"/>
    <w:rsid w:val="007E4A7A"/>
    <w:rsid w:val="007E6198"/>
    <w:rsid w:val="007F40C5"/>
    <w:rsid w:val="007F6FE2"/>
    <w:rsid w:val="00801446"/>
    <w:rsid w:val="00803FDF"/>
    <w:rsid w:val="00824A6E"/>
    <w:rsid w:val="00843991"/>
    <w:rsid w:val="008912C0"/>
    <w:rsid w:val="00896E4A"/>
    <w:rsid w:val="00897EC9"/>
    <w:rsid w:val="008A1551"/>
    <w:rsid w:val="008A339B"/>
    <w:rsid w:val="008E437F"/>
    <w:rsid w:val="008F2AF4"/>
    <w:rsid w:val="00940409"/>
    <w:rsid w:val="009732EE"/>
    <w:rsid w:val="00973DEF"/>
    <w:rsid w:val="009A03AD"/>
    <w:rsid w:val="009A12DE"/>
    <w:rsid w:val="009A2138"/>
    <w:rsid w:val="009B551D"/>
    <w:rsid w:val="009C6522"/>
    <w:rsid w:val="009F196A"/>
    <w:rsid w:val="00A16BD3"/>
    <w:rsid w:val="00A36671"/>
    <w:rsid w:val="00A36ECA"/>
    <w:rsid w:val="00A42125"/>
    <w:rsid w:val="00A42427"/>
    <w:rsid w:val="00A44C88"/>
    <w:rsid w:val="00A60877"/>
    <w:rsid w:val="00A85648"/>
    <w:rsid w:val="00A85F5B"/>
    <w:rsid w:val="00A9518E"/>
    <w:rsid w:val="00AC6C51"/>
    <w:rsid w:val="00AE2792"/>
    <w:rsid w:val="00AE75C7"/>
    <w:rsid w:val="00B03D8A"/>
    <w:rsid w:val="00B23876"/>
    <w:rsid w:val="00B23A51"/>
    <w:rsid w:val="00B2628D"/>
    <w:rsid w:val="00B40DC4"/>
    <w:rsid w:val="00B5027A"/>
    <w:rsid w:val="00B5636D"/>
    <w:rsid w:val="00B764EF"/>
    <w:rsid w:val="00B85DD9"/>
    <w:rsid w:val="00BB26A6"/>
    <w:rsid w:val="00BB2F62"/>
    <w:rsid w:val="00BC6E8E"/>
    <w:rsid w:val="00BE1F3A"/>
    <w:rsid w:val="00BE2DAA"/>
    <w:rsid w:val="00C03505"/>
    <w:rsid w:val="00C105A5"/>
    <w:rsid w:val="00C15770"/>
    <w:rsid w:val="00C27901"/>
    <w:rsid w:val="00C43F6D"/>
    <w:rsid w:val="00C447C4"/>
    <w:rsid w:val="00C53A77"/>
    <w:rsid w:val="00C71EF5"/>
    <w:rsid w:val="00CA18FC"/>
    <w:rsid w:val="00CE4E3C"/>
    <w:rsid w:val="00D00A93"/>
    <w:rsid w:val="00D25FA8"/>
    <w:rsid w:val="00DF0FDF"/>
    <w:rsid w:val="00E07774"/>
    <w:rsid w:val="00E24F52"/>
    <w:rsid w:val="00E350FF"/>
    <w:rsid w:val="00E50DC4"/>
    <w:rsid w:val="00E974F8"/>
    <w:rsid w:val="00E97B16"/>
    <w:rsid w:val="00EC0CAF"/>
    <w:rsid w:val="00ED1BCD"/>
    <w:rsid w:val="00EE22A1"/>
    <w:rsid w:val="00F078E8"/>
    <w:rsid w:val="00F242C4"/>
    <w:rsid w:val="00F27D3D"/>
    <w:rsid w:val="00F352B8"/>
    <w:rsid w:val="00F3640A"/>
    <w:rsid w:val="00F517DE"/>
    <w:rsid w:val="00FA6F3A"/>
    <w:rsid w:val="00FC55E2"/>
    <w:rsid w:val="00FE2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">
    <w:name w:val="Report"/>
    <w:basedOn w:val="a"/>
    <w:rsid w:val="00190D01"/>
    <w:pPr>
      <w:spacing w:after="0" w:line="360" w:lineRule="auto"/>
      <w:ind w:firstLine="39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"/>
    <w:basedOn w:val="a"/>
    <w:link w:val="a4"/>
    <w:rsid w:val="00190D0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190D0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D1A03-D969-436B-AC5F-23ADA7DCA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2155</TotalTime>
  <Pages>15</Pages>
  <Words>2993</Words>
  <Characters>17065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Ogogina</dc:creator>
  <cp:keywords/>
  <dc:description/>
  <cp:lastModifiedBy>ogogina</cp:lastModifiedBy>
  <cp:revision>72</cp:revision>
  <cp:lastPrinted>2016-08-25T04:43:00Z</cp:lastPrinted>
  <dcterms:created xsi:type="dcterms:W3CDTF">2014-07-22T05:31:00Z</dcterms:created>
  <dcterms:modified xsi:type="dcterms:W3CDTF">2016-08-25T09:06:00Z</dcterms:modified>
</cp:coreProperties>
</file>