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D153C1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172549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278B9" w:rsidRPr="00BF7EA1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9402D2" w:rsidRPr="00BF7EA1">
        <w:rPr>
          <w:rFonts w:ascii="Times New Roman" w:hAnsi="Times New Roman" w:cs="Times New Roman"/>
          <w:sz w:val="26"/>
          <w:szCs w:val="26"/>
        </w:rPr>
        <w:t>декаб</w:t>
      </w:r>
      <w:r w:rsidR="0058722D" w:rsidRPr="00BF7EA1">
        <w:rPr>
          <w:rFonts w:ascii="Times New Roman" w:hAnsi="Times New Roman" w:cs="Times New Roman"/>
          <w:sz w:val="26"/>
          <w:szCs w:val="26"/>
        </w:rPr>
        <w:t>р</w:t>
      </w:r>
      <w:r w:rsidR="00D278B9" w:rsidRPr="00BF7EA1">
        <w:rPr>
          <w:rFonts w:ascii="Times New Roman" w:hAnsi="Times New Roman" w:cs="Times New Roman"/>
          <w:sz w:val="26"/>
          <w:szCs w:val="26"/>
        </w:rPr>
        <w:t>ь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732E0D" w:rsidRPr="00BF7EA1">
        <w:rPr>
          <w:rFonts w:ascii="Times New Roman" w:hAnsi="Times New Roman" w:cs="Times New Roman"/>
          <w:sz w:val="26"/>
          <w:szCs w:val="26"/>
        </w:rPr>
        <w:t>3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улучшили свои жилищные условия </w:t>
      </w:r>
      <w:r w:rsidR="0058722D" w:rsidRPr="00BF7EA1">
        <w:rPr>
          <w:rFonts w:ascii="Times New Roman" w:hAnsi="Times New Roman" w:cs="Times New Roman"/>
          <w:sz w:val="26"/>
          <w:szCs w:val="26"/>
        </w:rPr>
        <w:t>4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молодых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ьи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. Размер общей площади приобретенных жилых помещений – </w:t>
      </w:r>
      <w:r w:rsidR="009C0C9B" w:rsidRPr="00BF7EA1">
        <w:rPr>
          <w:rFonts w:ascii="Times New Roman" w:hAnsi="Times New Roman" w:cs="Times New Roman"/>
          <w:sz w:val="26"/>
          <w:szCs w:val="26"/>
        </w:rPr>
        <w:t>225,2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78B9"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278B9" w:rsidRPr="00BF7EA1">
        <w:rPr>
          <w:rFonts w:ascii="Times New Roman" w:hAnsi="Times New Roman" w:cs="Times New Roman"/>
          <w:sz w:val="26"/>
          <w:szCs w:val="26"/>
        </w:rPr>
        <w:t xml:space="preserve">. Объем финансирования составил </w:t>
      </w:r>
      <w:r w:rsidR="009A1DED" w:rsidRPr="00BF7EA1">
        <w:rPr>
          <w:rFonts w:ascii="Times New Roman" w:hAnsi="Times New Roman" w:cs="Times New Roman"/>
          <w:sz w:val="26"/>
          <w:szCs w:val="26"/>
        </w:rPr>
        <w:t>1 279,200</w:t>
      </w:r>
      <w:r w:rsidR="00036152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F4081E" w:rsidRPr="00BF7EA1">
        <w:rPr>
          <w:rFonts w:ascii="Times New Roman" w:hAnsi="Times New Roman" w:cs="Times New Roman"/>
          <w:sz w:val="26"/>
          <w:szCs w:val="26"/>
        </w:rPr>
        <w:t>тыс.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 </w:t>
      </w:r>
      <w:r w:rsidR="000E5CF7" w:rsidRPr="00BF7EA1">
        <w:rPr>
          <w:rFonts w:ascii="Times New Roman" w:hAnsi="Times New Roman" w:cs="Times New Roman"/>
          <w:sz w:val="26"/>
          <w:szCs w:val="26"/>
        </w:rPr>
        <w:t xml:space="preserve">707,024 </w:t>
      </w:r>
      <w:r w:rsidR="00F4081E" w:rsidRPr="00BF7EA1">
        <w:rPr>
          <w:rFonts w:ascii="Times New Roman" w:hAnsi="Times New Roman" w:cs="Times New Roman"/>
          <w:sz w:val="26"/>
          <w:szCs w:val="26"/>
        </w:rPr>
        <w:t>тыс.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рублей, областного бюджета – </w:t>
      </w:r>
      <w:r w:rsidR="000E5CF7" w:rsidRPr="00BF7EA1">
        <w:rPr>
          <w:rFonts w:ascii="Times New Roman" w:hAnsi="Times New Roman" w:cs="Times New Roman"/>
          <w:sz w:val="26"/>
          <w:szCs w:val="26"/>
        </w:rPr>
        <w:t>245,217</w:t>
      </w:r>
      <w:r w:rsidR="00F4081E" w:rsidRPr="00BF7EA1">
        <w:rPr>
          <w:rFonts w:ascii="Times New Roman" w:hAnsi="Times New Roman" w:cs="Times New Roman"/>
          <w:sz w:val="26"/>
          <w:szCs w:val="26"/>
        </w:rPr>
        <w:t xml:space="preserve"> тыс.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рублей и местного бюджета – </w:t>
      </w:r>
      <w:r w:rsidR="009A1DED" w:rsidRPr="00BF7EA1">
        <w:rPr>
          <w:rFonts w:ascii="Times New Roman" w:hAnsi="Times New Roman" w:cs="Times New Roman"/>
          <w:sz w:val="26"/>
          <w:szCs w:val="26"/>
        </w:rPr>
        <w:t>326,959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A761F5" w:rsidRPr="00BF7EA1">
        <w:rPr>
          <w:rFonts w:ascii="Times New Roman" w:hAnsi="Times New Roman" w:cs="Times New Roman"/>
          <w:sz w:val="26"/>
          <w:szCs w:val="26"/>
        </w:rPr>
        <w:t>декабрь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732E0D" w:rsidRPr="00BF7EA1">
        <w:rPr>
          <w:rFonts w:ascii="Times New Roman" w:hAnsi="Times New Roman" w:cs="Times New Roman"/>
          <w:sz w:val="26"/>
          <w:szCs w:val="26"/>
        </w:rPr>
        <w:t>3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F7EA1" w:rsidRPr="00BF7EA1">
        <w:rPr>
          <w:rFonts w:ascii="Times New Roman" w:hAnsi="Times New Roman" w:cs="Times New Roman"/>
          <w:sz w:val="26"/>
          <w:szCs w:val="26"/>
        </w:rPr>
        <w:t>социальную выплату на улучшение жилищных условий получили 2 семьи.</w:t>
      </w:r>
      <w:r w:rsidR="002F60C0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54042" w:rsidRPr="00BF7EA1">
        <w:rPr>
          <w:rFonts w:ascii="Times New Roman" w:hAnsi="Times New Roman" w:cs="Times New Roman"/>
          <w:sz w:val="26"/>
          <w:szCs w:val="26"/>
        </w:rPr>
        <w:t xml:space="preserve">Площадь приобретенного жилья 74,5 </w:t>
      </w:r>
      <w:proofErr w:type="spellStart"/>
      <w:r w:rsidR="00154042"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32E0D" w:rsidRPr="00BF7EA1">
        <w:rPr>
          <w:rFonts w:ascii="Times New Roman" w:hAnsi="Times New Roman" w:cs="Times New Roman"/>
          <w:sz w:val="26"/>
          <w:szCs w:val="26"/>
        </w:rPr>
        <w:t>.</w:t>
      </w:r>
      <w:r w:rsidR="00154042" w:rsidRPr="00BF7EA1">
        <w:rPr>
          <w:rFonts w:ascii="Times New Roman" w:hAnsi="Times New Roman" w:cs="Times New Roman"/>
          <w:sz w:val="26"/>
          <w:szCs w:val="26"/>
        </w:rPr>
        <w:t xml:space="preserve"> Объем финансирования составил 1 198,800 тыс. рублей (в том числе из средств федерального бюджета 104,500 тыс. рублей, областного бюджета – 196,644 тыс. рублей, 240,380 тыс. рублей – районный бюджет).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8722D" w:rsidRPr="00BF7EA1">
        <w:rPr>
          <w:rFonts w:ascii="Times New Roman" w:hAnsi="Times New Roman" w:cs="Times New Roman"/>
          <w:sz w:val="26"/>
          <w:szCs w:val="26"/>
        </w:rPr>
        <w:t>сентябр</w:t>
      </w:r>
      <w:r w:rsidR="00D278B9" w:rsidRPr="00BF7EA1">
        <w:rPr>
          <w:rFonts w:ascii="Times New Roman" w:hAnsi="Times New Roman" w:cs="Times New Roman"/>
          <w:sz w:val="26"/>
          <w:szCs w:val="26"/>
        </w:rPr>
        <w:t>ь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732E0D" w:rsidRPr="00BF7EA1">
        <w:rPr>
          <w:rFonts w:ascii="Times New Roman" w:hAnsi="Times New Roman" w:cs="Times New Roman"/>
          <w:sz w:val="26"/>
          <w:szCs w:val="26"/>
        </w:rPr>
        <w:t>3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 w:rsidRPr="00BF7EA1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BF7EA1" w:rsidRPr="00BF7EA1" w:rsidRDefault="00BF7EA1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регионального проекта «Обеспечение устойчивого сокращения непригодного для проживания жилищного фонда Администрацией Каргасокского сельского поселения были объявлены аукционы № 0165300001723000018, № 0165300001723000017, № 0165300001723000016, № 0165300001723000015, № 0165300001723000014, № 0165300001723000019, № 0165300001723000013 от 15.09.2023 и № 0165300001723000010 от 07.09.2023. На участие в аукционах заявок не поступило. </w:t>
      </w:r>
    </w:p>
    <w:p w:rsidR="00BF7EA1" w:rsidRPr="00BF7EA1" w:rsidRDefault="00BF7EA1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декабре 2023 года Администрацией Каргасокского сельского поселения был произведен выкуп жилых помещений у собственников. В результате изъято 7 жилых помещений или 274,8 </w:t>
      </w:r>
      <w:proofErr w:type="spellStart"/>
      <w:proofErr w:type="gramStart"/>
      <w:r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F7EA1">
        <w:rPr>
          <w:rFonts w:ascii="Times New Roman" w:hAnsi="Times New Roman" w:cs="Times New Roman"/>
          <w:sz w:val="26"/>
          <w:szCs w:val="26"/>
        </w:rPr>
        <w:t xml:space="preserve"> аварийного жилищного фонда (8 человек). Общая сумма выплат составила 9,15 млн. рублей.</w:t>
      </w:r>
    </w:p>
    <w:p w:rsidR="00BF7EA1" w:rsidRPr="00BF7EA1" w:rsidRDefault="00BF7EA1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Приобретены помещения для расселения граждан из 8 жилых помещений аварийного жилищного фонда (263,7 </w:t>
      </w:r>
      <w:proofErr w:type="spellStart"/>
      <w:proofErr w:type="gramStart"/>
      <w:r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F7EA1">
        <w:rPr>
          <w:rFonts w:ascii="Times New Roman" w:hAnsi="Times New Roman" w:cs="Times New Roman"/>
          <w:sz w:val="26"/>
          <w:szCs w:val="26"/>
        </w:rPr>
        <w:t>, 20 человек). Жилые помещения предоставлены гражданам. На приобретение израсходовано 17,3 млн. рублей.</w:t>
      </w:r>
    </w:p>
    <w:p w:rsidR="00BF7EA1" w:rsidRPr="00BF7EA1" w:rsidRDefault="00BF7EA1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Проведена закупка жилых помещений для расселения граждан из аварийного жилищного фонда в 2024 году (7 жилых помещений, 240 </w:t>
      </w:r>
      <w:proofErr w:type="spellStart"/>
      <w:proofErr w:type="gramStart"/>
      <w:r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F7EA1">
        <w:rPr>
          <w:rFonts w:ascii="Times New Roman" w:hAnsi="Times New Roman" w:cs="Times New Roman"/>
          <w:sz w:val="26"/>
          <w:szCs w:val="26"/>
        </w:rPr>
        <w:t>, 23 человека). Планируемая сумма затрат 16,7 млн. рублей.</w:t>
      </w:r>
    </w:p>
    <w:p w:rsidR="00BF7EA1" w:rsidRPr="00BF7EA1" w:rsidRDefault="00BF7EA1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Осуществлено расселение 9 человек, 3 жилых помещений, 54,7 </w:t>
      </w:r>
      <w:proofErr w:type="spellStart"/>
      <w:proofErr w:type="gramStart"/>
      <w:r w:rsidRPr="00BF7EA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F7EA1">
        <w:rPr>
          <w:rFonts w:ascii="Times New Roman" w:hAnsi="Times New Roman" w:cs="Times New Roman"/>
          <w:sz w:val="26"/>
          <w:szCs w:val="26"/>
        </w:rPr>
        <w:t xml:space="preserve"> в свободный жилищный фонд муниципальной формы собственности.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E5CF7"/>
    <w:rsid w:val="000F543B"/>
    <w:rsid w:val="00106126"/>
    <w:rsid w:val="00154042"/>
    <w:rsid w:val="001639A5"/>
    <w:rsid w:val="00172549"/>
    <w:rsid w:val="002A082C"/>
    <w:rsid w:val="002F60C0"/>
    <w:rsid w:val="003B1830"/>
    <w:rsid w:val="003F3760"/>
    <w:rsid w:val="004877A7"/>
    <w:rsid w:val="00491A11"/>
    <w:rsid w:val="004C3E9C"/>
    <w:rsid w:val="004D3561"/>
    <w:rsid w:val="0058722D"/>
    <w:rsid w:val="006C1AFE"/>
    <w:rsid w:val="006F5648"/>
    <w:rsid w:val="00707A4B"/>
    <w:rsid w:val="00732E0D"/>
    <w:rsid w:val="00764A11"/>
    <w:rsid w:val="0077670F"/>
    <w:rsid w:val="009402D2"/>
    <w:rsid w:val="009A1DED"/>
    <w:rsid w:val="009C0C9B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88A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30</cp:revision>
  <dcterms:created xsi:type="dcterms:W3CDTF">2022-01-19T08:42:00Z</dcterms:created>
  <dcterms:modified xsi:type="dcterms:W3CDTF">2024-01-12T07:58:00Z</dcterms:modified>
</cp:coreProperties>
</file>