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BD" w:rsidRPr="002A2A47" w:rsidRDefault="008E47BD" w:rsidP="008E47BD">
      <w:pPr>
        <w:ind w:left="6521" w:firstLine="0"/>
        <w:rPr>
          <w:rFonts w:eastAsia="Calibri"/>
          <w:sz w:val="22"/>
          <w:szCs w:val="22"/>
          <w:lang w:eastAsia="en-US"/>
        </w:rPr>
      </w:pPr>
      <w:r w:rsidRPr="002A2A47">
        <w:rPr>
          <w:rFonts w:eastAsia="Calibri"/>
          <w:sz w:val="22"/>
          <w:szCs w:val="22"/>
          <w:lang w:eastAsia="en-US"/>
        </w:rPr>
        <w:t>УТВЕРЖДЕН</w:t>
      </w:r>
    </w:p>
    <w:p w:rsidR="008E47BD" w:rsidRPr="002A2A47" w:rsidRDefault="008E47BD" w:rsidP="008E47BD">
      <w:pPr>
        <w:spacing w:line="259" w:lineRule="auto"/>
        <w:ind w:left="6521" w:firstLine="0"/>
        <w:rPr>
          <w:rFonts w:eastAsia="Calibri"/>
          <w:sz w:val="22"/>
          <w:szCs w:val="22"/>
          <w:lang w:eastAsia="en-US"/>
        </w:rPr>
      </w:pPr>
      <w:r w:rsidRPr="002A2A47">
        <w:rPr>
          <w:rFonts w:eastAsia="Calibri"/>
          <w:sz w:val="22"/>
          <w:szCs w:val="22"/>
          <w:lang w:eastAsia="en-US"/>
        </w:rPr>
        <w:t>Приложение к протоколу № 1</w:t>
      </w:r>
    </w:p>
    <w:p w:rsidR="008E47BD" w:rsidRPr="002A2A47" w:rsidRDefault="008E47BD" w:rsidP="008E47BD">
      <w:pPr>
        <w:spacing w:line="259" w:lineRule="auto"/>
        <w:ind w:left="6521" w:firstLine="0"/>
        <w:rPr>
          <w:rFonts w:eastAsia="Calibri"/>
          <w:sz w:val="22"/>
          <w:szCs w:val="22"/>
          <w:lang w:eastAsia="en-US"/>
        </w:rPr>
      </w:pPr>
      <w:r w:rsidRPr="002A2A47">
        <w:rPr>
          <w:rFonts w:eastAsia="Calibri"/>
          <w:sz w:val="22"/>
          <w:szCs w:val="22"/>
          <w:lang w:eastAsia="en-US"/>
        </w:rPr>
        <w:t>от        .</w:t>
      </w:r>
      <w:r w:rsidRPr="002A2A47">
        <w:rPr>
          <w:rFonts w:eastAsia="Calibri"/>
          <w:sz w:val="22"/>
          <w:szCs w:val="22"/>
          <w:lang w:eastAsia="en-US"/>
        </w:rPr>
        <w:t>02</w:t>
      </w:r>
      <w:r w:rsidRPr="002A2A47">
        <w:rPr>
          <w:rFonts w:eastAsia="Calibri"/>
          <w:sz w:val="22"/>
          <w:szCs w:val="22"/>
          <w:lang w:eastAsia="en-US"/>
        </w:rPr>
        <w:t>.202</w:t>
      </w:r>
      <w:r w:rsidRPr="002A2A47">
        <w:rPr>
          <w:rFonts w:eastAsia="Calibri"/>
          <w:sz w:val="22"/>
          <w:szCs w:val="22"/>
          <w:lang w:eastAsia="en-US"/>
        </w:rPr>
        <w:t>2</w:t>
      </w:r>
    </w:p>
    <w:p w:rsidR="008E47BD" w:rsidRPr="002A2A47" w:rsidRDefault="008E47BD" w:rsidP="008E47BD">
      <w:pPr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2A2A47">
        <w:rPr>
          <w:rFonts w:eastAsia="Calibri"/>
          <w:sz w:val="22"/>
          <w:szCs w:val="22"/>
          <w:lang w:eastAsia="en-US"/>
        </w:rPr>
        <w:t xml:space="preserve">План работы Координационного совета по улучшению инвестиционного климата и </w:t>
      </w:r>
    </w:p>
    <w:p w:rsidR="008E47BD" w:rsidRPr="002A2A47" w:rsidRDefault="008E47BD" w:rsidP="008E47BD">
      <w:pPr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2A2A47">
        <w:rPr>
          <w:rFonts w:eastAsia="Calibri"/>
          <w:sz w:val="22"/>
          <w:szCs w:val="22"/>
          <w:lang w:eastAsia="en-US"/>
        </w:rPr>
        <w:t xml:space="preserve">вопросам развития малого и среднего предпринимательства </w:t>
      </w:r>
    </w:p>
    <w:p w:rsidR="008E47BD" w:rsidRPr="002A2A47" w:rsidRDefault="008E47BD" w:rsidP="008E47BD">
      <w:pPr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  <w:r w:rsidRPr="002A2A47">
        <w:rPr>
          <w:rFonts w:eastAsia="Calibri"/>
          <w:sz w:val="22"/>
          <w:szCs w:val="22"/>
          <w:lang w:eastAsia="en-US"/>
        </w:rPr>
        <w:t>на территории Каргасокского района на 202</w:t>
      </w:r>
      <w:r w:rsidRPr="002A2A47">
        <w:rPr>
          <w:rFonts w:eastAsia="Calibri"/>
          <w:sz w:val="22"/>
          <w:szCs w:val="22"/>
          <w:lang w:eastAsia="en-US"/>
        </w:rPr>
        <w:t>2</w:t>
      </w:r>
      <w:r w:rsidRPr="002A2A47">
        <w:rPr>
          <w:rFonts w:eastAsia="Calibri"/>
          <w:sz w:val="22"/>
          <w:szCs w:val="22"/>
          <w:lang w:eastAsia="en-US"/>
        </w:rPr>
        <w:t xml:space="preserve"> год</w:t>
      </w:r>
    </w:p>
    <w:p w:rsidR="008E47BD" w:rsidRPr="002A2A47" w:rsidRDefault="008E47BD" w:rsidP="008E47BD">
      <w:pPr>
        <w:spacing w:line="259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307"/>
        <w:gridCol w:w="1984"/>
      </w:tblGrid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Время проведения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Проведение заседаний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Проведение общественной экспертизы проектов нормативных правовых актов Администрации Каргасокского района, регулирующих вопросы развития малого и среднего предпринимательства на территории Каргасокского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Публикация материалов по вопросам развития малого и среднего предпринимательства в СМИ, размещение информации на официальном сайте Администрации Каргасокского района 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Организация проведения ознакомительных экскурсий для учащихся общеобразовательных учреждений на предприятиях малого бизнеса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Рассмотрение результатов реализации мероприятий подпрограммы 1 </w:t>
            </w:r>
            <w:r w:rsidR="002A2A47" w:rsidRPr="002A2A4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2A2A47" w:rsidRPr="002A2A47">
              <w:rPr>
                <w:sz w:val="22"/>
                <w:szCs w:val="22"/>
              </w:rPr>
              <w:t>Развитие субъектов малого и среднего предпринимательства, поддержка сельского хозяйства</w:t>
            </w:r>
            <w:r w:rsidR="002A2A47" w:rsidRPr="002A2A47">
              <w:rPr>
                <w:sz w:val="22"/>
                <w:szCs w:val="22"/>
              </w:rPr>
              <w:t>»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, утвержденной постановлением Администрации Каргасокского района от </w:t>
            </w:r>
            <w:r w:rsidR="002A2A47" w:rsidRPr="002A2A47">
              <w:rPr>
                <w:sz w:val="22"/>
                <w:szCs w:val="22"/>
              </w:rPr>
              <w:t xml:space="preserve">01.11.2021 </w:t>
            </w:r>
            <w:r w:rsidR="002A2A47" w:rsidRPr="002A2A4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r w:rsidR="002A2A47" w:rsidRPr="002A2A47">
              <w:rPr>
                <w:sz w:val="22"/>
                <w:szCs w:val="22"/>
              </w:rPr>
              <w:t>267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Ежеквартально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Проведение круглого стола «Перспективы развития предпринимательства»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8E47BD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Май 202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Проведение Дня российского предпринимательства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8E47BD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Май 202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Проведение мероприятия для молодежи, приуроченного ко дню Российского предпринимательства. «Я - предприниматель».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8E47BD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Май 202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Рассмотрение информации о мерах государственной (муниципальной) поддержки инвестиционной и предпринимательской деятельности в Томской области и в Каргасокском районе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8E47BD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Сентябрь 202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Рассмотрение итогов реализации Стратегии инвестиционного развития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8E47BD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Декабрь 202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Рассмотрение вопросов, связанных с реализацией инвестиционных проектов на территории Каргасокского района (по факту обращения инициаторов инвестиционных проекта)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Рассмотрение вопросов по обращениям предпринимателей (по факту обращения)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E47BD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Разработать программу по профориентации учащихся общеобразовательных учреждений Каргасокского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744542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До 1 марта </w:t>
            </w:r>
            <w:r w:rsidR="008E47BD" w:rsidRPr="002A2A47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8E47BD" w:rsidP="00744542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Организовать реализацию в Каргасокском районе регионального </w:t>
            </w:r>
            <w:proofErr w:type="spellStart"/>
            <w:r w:rsidR="00744542" w:rsidRPr="002A2A47">
              <w:rPr>
                <w:rFonts w:eastAsia="Calibri"/>
                <w:sz w:val="22"/>
                <w:szCs w:val="22"/>
                <w:lang w:eastAsia="en-US"/>
              </w:rPr>
              <w:t>профориентационного</w:t>
            </w:r>
            <w:proofErr w:type="spellEnd"/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 проекта «От</w:t>
            </w:r>
            <w:r w:rsidR="00744542" w:rsidRPr="002A2A47">
              <w:rPr>
                <w:rFonts w:eastAsia="Calibri"/>
                <w:sz w:val="22"/>
                <w:szCs w:val="22"/>
                <w:lang w:eastAsia="en-US"/>
              </w:rPr>
              <w:t xml:space="preserve"> точек роста до мастерских профессиональных образовательных организаций»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744542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До декабря 2022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744542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Организовать работу по заключению договоров на целевое обучение студентов по медицинским специальностям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744542" w:rsidP="00744542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До 1 апреля 2022</w:t>
            </w:r>
          </w:p>
        </w:tc>
      </w:tr>
      <w:tr w:rsidR="008E47BD" w:rsidRPr="002A2A47" w:rsidTr="00341F07">
        <w:tc>
          <w:tcPr>
            <w:tcW w:w="456" w:type="dxa"/>
            <w:shd w:val="clear" w:color="auto" w:fill="auto"/>
          </w:tcPr>
          <w:p w:rsidR="008E47BD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744542" w:rsidRPr="002A2A4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07" w:type="dxa"/>
            <w:shd w:val="clear" w:color="auto" w:fill="auto"/>
          </w:tcPr>
          <w:p w:rsidR="008E47BD" w:rsidRPr="002A2A47" w:rsidRDefault="00744542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 xml:space="preserve">Рассмотреть результаты трудоустройства выпускников ОГБПОУ «Каргасокский техникум промышленности </w:t>
            </w:r>
            <w:r w:rsidR="008B4BF4" w:rsidRPr="002A2A47">
              <w:rPr>
                <w:rFonts w:eastAsia="Calibri"/>
                <w:sz w:val="22"/>
                <w:szCs w:val="22"/>
                <w:lang w:eastAsia="en-US"/>
              </w:rPr>
              <w:t>и речного транспорта» 2021 и 2022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47BD" w:rsidRPr="002A2A47" w:rsidRDefault="008B4BF4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До 1 июля 2022</w:t>
            </w:r>
          </w:p>
          <w:p w:rsidR="008B4BF4" w:rsidRPr="002A2A47" w:rsidRDefault="008B4BF4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До 1 декабря 2022</w:t>
            </w:r>
          </w:p>
        </w:tc>
      </w:tr>
      <w:tr w:rsidR="008B4BF4" w:rsidRPr="002A2A47" w:rsidTr="00341F07">
        <w:tc>
          <w:tcPr>
            <w:tcW w:w="456" w:type="dxa"/>
            <w:shd w:val="clear" w:color="auto" w:fill="auto"/>
          </w:tcPr>
          <w:p w:rsidR="008B4BF4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07" w:type="dxa"/>
            <w:shd w:val="clear" w:color="auto" w:fill="auto"/>
          </w:tcPr>
          <w:p w:rsidR="008B4BF4" w:rsidRPr="002A2A47" w:rsidRDefault="008B4BF4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Провести для населения Каргасокского района мероприятия о возможностях обучения по коротким программам, получения опережающих профессиональных компетенций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BF4" w:rsidRPr="002A2A47" w:rsidRDefault="008B4BF4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До 1 мая 2022</w:t>
            </w:r>
          </w:p>
        </w:tc>
      </w:tr>
      <w:tr w:rsidR="008B4BF4" w:rsidRPr="002A2A47" w:rsidTr="00341F07">
        <w:tc>
          <w:tcPr>
            <w:tcW w:w="456" w:type="dxa"/>
            <w:shd w:val="clear" w:color="auto" w:fill="auto"/>
          </w:tcPr>
          <w:p w:rsidR="008B4BF4" w:rsidRPr="002A2A47" w:rsidRDefault="00941C3E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bookmarkStart w:id="0" w:name="_GoBack"/>
            <w:bookmarkEnd w:id="0"/>
          </w:p>
        </w:tc>
        <w:tc>
          <w:tcPr>
            <w:tcW w:w="7307" w:type="dxa"/>
            <w:shd w:val="clear" w:color="auto" w:fill="auto"/>
          </w:tcPr>
          <w:p w:rsidR="008B4BF4" w:rsidRPr="002A2A47" w:rsidRDefault="008B4BF4" w:rsidP="00341F07">
            <w:pPr>
              <w:ind w:firstLine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Организовать для учащихся общеобразовательных школ проведение уроков «Технология»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4BF4" w:rsidRPr="002A2A47" w:rsidRDefault="008B4BF4" w:rsidP="00341F07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2A47">
              <w:rPr>
                <w:rFonts w:eastAsia="Calibri"/>
                <w:sz w:val="22"/>
                <w:szCs w:val="22"/>
                <w:lang w:eastAsia="en-US"/>
              </w:rPr>
              <w:t>До 20 декабря 2022</w:t>
            </w:r>
          </w:p>
        </w:tc>
      </w:tr>
    </w:tbl>
    <w:p w:rsidR="002A2A47" w:rsidRPr="002A2A47" w:rsidRDefault="002A2A47" w:rsidP="002A2A47">
      <w:pPr>
        <w:ind w:firstLine="0"/>
        <w:rPr>
          <w:sz w:val="22"/>
          <w:szCs w:val="22"/>
        </w:rPr>
      </w:pPr>
    </w:p>
    <w:sectPr w:rsidR="002A2A47" w:rsidRPr="002A2A47" w:rsidSect="002A2A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4"/>
    <w:rsid w:val="002A2A47"/>
    <w:rsid w:val="00744542"/>
    <w:rsid w:val="008947B4"/>
    <w:rsid w:val="008B4BF4"/>
    <w:rsid w:val="008E47BD"/>
    <w:rsid w:val="00941C3E"/>
    <w:rsid w:val="00E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134"/>
  <w15:chartTrackingRefBased/>
  <w15:docId w15:val="{46D9883B-BDA3-4F3E-A739-B8CA93E4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5</cp:revision>
  <cp:lastPrinted>2022-02-17T03:55:00Z</cp:lastPrinted>
  <dcterms:created xsi:type="dcterms:W3CDTF">2022-02-17T03:09:00Z</dcterms:created>
  <dcterms:modified xsi:type="dcterms:W3CDTF">2022-02-17T04:08:00Z</dcterms:modified>
</cp:coreProperties>
</file>