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581" w:rsidRPr="0056214D" w:rsidRDefault="005E3581" w:rsidP="0056214D">
      <w:pPr>
        <w:pStyle w:val="ConsPlusTitlePage"/>
        <w:jc w:val="both"/>
        <w:rPr>
          <w:rFonts w:ascii="Times New Roman" w:hAnsi="Times New Roman" w:cs="Times New Roman"/>
          <w:sz w:val="24"/>
          <w:szCs w:val="24"/>
        </w:rPr>
      </w:pPr>
    </w:p>
    <w:p w:rsidR="005E3581" w:rsidRPr="0056214D" w:rsidRDefault="005E3581" w:rsidP="0056214D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E3581" w:rsidRPr="0056214D" w:rsidRDefault="005D2003" w:rsidP="0056214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6214D">
        <w:rPr>
          <w:rFonts w:ascii="Times New Roman" w:hAnsi="Times New Roman" w:cs="Times New Roman"/>
          <w:sz w:val="24"/>
          <w:szCs w:val="24"/>
        </w:rPr>
        <w:t>Муниципальное казенное учреждение</w:t>
      </w:r>
    </w:p>
    <w:p w:rsidR="005D2003" w:rsidRPr="0056214D" w:rsidRDefault="005D2003" w:rsidP="0056214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6214D">
        <w:rPr>
          <w:rFonts w:ascii="Times New Roman" w:hAnsi="Times New Roman" w:cs="Times New Roman"/>
          <w:sz w:val="24"/>
          <w:szCs w:val="24"/>
        </w:rPr>
        <w:t>УПРАВЛЕНИЕ ФИНАНСОВ АДМИНИСТРАЦИИ КАРГАСОКСКОГО РАЙОН</w:t>
      </w:r>
    </w:p>
    <w:p w:rsidR="005E3581" w:rsidRPr="0056214D" w:rsidRDefault="005E3581" w:rsidP="0056214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E3581" w:rsidRPr="0056214D" w:rsidRDefault="005E3581" w:rsidP="0056214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6214D">
        <w:rPr>
          <w:rFonts w:ascii="Times New Roman" w:hAnsi="Times New Roman" w:cs="Times New Roman"/>
          <w:sz w:val="24"/>
          <w:szCs w:val="24"/>
        </w:rPr>
        <w:t>ПРИКАЗ</w:t>
      </w:r>
      <w:r w:rsidR="003B1982">
        <w:rPr>
          <w:rFonts w:ascii="Times New Roman" w:hAnsi="Times New Roman" w:cs="Times New Roman"/>
          <w:sz w:val="24"/>
          <w:szCs w:val="24"/>
        </w:rPr>
        <w:t xml:space="preserve"> № </w:t>
      </w:r>
      <w:r w:rsidR="00484C5F">
        <w:rPr>
          <w:rFonts w:ascii="Times New Roman" w:hAnsi="Times New Roman" w:cs="Times New Roman"/>
          <w:sz w:val="24"/>
          <w:szCs w:val="24"/>
        </w:rPr>
        <w:t>2</w:t>
      </w:r>
    </w:p>
    <w:p w:rsidR="005D2003" w:rsidRPr="0056214D" w:rsidRDefault="008935F6" w:rsidP="0056214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D2003" w:rsidRPr="0056214D">
        <w:rPr>
          <w:rFonts w:ascii="Times New Roman" w:hAnsi="Times New Roman" w:cs="Times New Roman"/>
          <w:sz w:val="24"/>
          <w:szCs w:val="24"/>
        </w:rPr>
        <w:t>о основной деятельности</w:t>
      </w:r>
    </w:p>
    <w:p w:rsidR="005D2003" w:rsidRPr="0056214D" w:rsidRDefault="005D2003" w:rsidP="0056214D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5E3581" w:rsidRPr="0056214D" w:rsidRDefault="005D2003" w:rsidP="0056214D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5621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000C5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5E3581" w:rsidRPr="0056214D" w:rsidRDefault="005E3581" w:rsidP="0056214D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3B1982" w:rsidRPr="00484C5F" w:rsidRDefault="003B1982" w:rsidP="005621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4C5F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5D2003" w:rsidRPr="00484C5F">
        <w:rPr>
          <w:rFonts w:ascii="Times New Roman" w:hAnsi="Times New Roman" w:cs="Times New Roman"/>
          <w:sz w:val="28"/>
          <w:szCs w:val="28"/>
        </w:rPr>
        <w:t xml:space="preserve"> формы соглашения</w:t>
      </w:r>
      <w:r w:rsidRPr="00484C5F">
        <w:rPr>
          <w:rFonts w:ascii="Times New Roman" w:hAnsi="Times New Roman" w:cs="Times New Roman"/>
          <w:sz w:val="28"/>
          <w:szCs w:val="28"/>
        </w:rPr>
        <w:t xml:space="preserve"> о мерах </w:t>
      </w:r>
    </w:p>
    <w:p w:rsidR="003B1982" w:rsidRPr="00484C5F" w:rsidRDefault="003B1982" w:rsidP="005621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4C5F">
        <w:rPr>
          <w:rFonts w:ascii="Times New Roman" w:hAnsi="Times New Roman" w:cs="Times New Roman"/>
          <w:sz w:val="28"/>
          <w:szCs w:val="28"/>
        </w:rPr>
        <w:t xml:space="preserve">по социально-экономическому развитию и </w:t>
      </w:r>
    </w:p>
    <w:p w:rsidR="003B1982" w:rsidRPr="00484C5F" w:rsidRDefault="003B1982" w:rsidP="005621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4C5F">
        <w:rPr>
          <w:rFonts w:ascii="Times New Roman" w:hAnsi="Times New Roman" w:cs="Times New Roman"/>
          <w:sz w:val="28"/>
          <w:szCs w:val="28"/>
        </w:rPr>
        <w:t xml:space="preserve">оздоровлению </w:t>
      </w:r>
      <w:proofErr w:type="gramStart"/>
      <w:r w:rsidRPr="00484C5F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Pr="00484C5F">
        <w:rPr>
          <w:rFonts w:ascii="Times New Roman" w:hAnsi="Times New Roman" w:cs="Times New Roman"/>
          <w:sz w:val="28"/>
          <w:szCs w:val="28"/>
        </w:rPr>
        <w:t xml:space="preserve"> финансов</w:t>
      </w:r>
    </w:p>
    <w:p w:rsidR="003B1982" w:rsidRPr="00484C5F" w:rsidRDefault="003B1982" w:rsidP="005621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1982" w:rsidRPr="00484C5F" w:rsidRDefault="003B1982" w:rsidP="005621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2003" w:rsidRPr="00484C5F" w:rsidRDefault="00000C5F" w:rsidP="003B198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84C5F">
        <w:rPr>
          <w:rFonts w:ascii="Times New Roman" w:hAnsi="Times New Roman" w:cs="Times New Roman"/>
          <w:sz w:val="28"/>
          <w:szCs w:val="28"/>
        </w:rPr>
        <w:tab/>
      </w:r>
      <w:r w:rsidRPr="00484C5F">
        <w:rPr>
          <w:rFonts w:ascii="Times New Roman" w:hAnsi="Times New Roman" w:cs="Times New Roman"/>
          <w:sz w:val="28"/>
          <w:szCs w:val="28"/>
        </w:rPr>
        <w:tab/>
      </w:r>
      <w:r w:rsidRPr="00484C5F">
        <w:rPr>
          <w:rFonts w:ascii="Times New Roman" w:hAnsi="Times New Roman" w:cs="Times New Roman"/>
          <w:sz w:val="28"/>
          <w:szCs w:val="28"/>
        </w:rPr>
        <w:tab/>
      </w:r>
      <w:r w:rsidRPr="00484C5F">
        <w:rPr>
          <w:rFonts w:ascii="Times New Roman" w:hAnsi="Times New Roman" w:cs="Times New Roman"/>
          <w:sz w:val="28"/>
          <w:szCs w:val="28"/>
        </w:rPr>
        <w:tab/>
      </w:r>
      <w:r w:rsidRPr="00484C5F">
        <w:rPr>
          <w:rFonts w:ascii="Times New Roman" w:hAnsi="Times New Roman" w:cs="Times New Roman"/>
          <w:sz w:val="28"/>
          <w:szCs w:val="28"/>
        </w:rPr>
        <w:tab/>
      </w:r>
      <w:r w:rsidR="00484C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29</w:t>
      </w:r>
      <w:r w:rsidRPr="00484C5F">
        <w:rPr>
          <w:rFonts w:ascii="Times New Roman" w:hAnsi="Times New Roman" w:cs="Times New Roman"/>
          <w:sz w:val="28"/>
          <w:szCs w:val="28"/>
        </w:rPr>
        <w:t xml:space="preserve"> января 2020 г.    </w:t>
      </w:r>
    </w:p>
    <w:p w:rsidR="00F3255E" w:rsidRPr="00484C5F" w:rsidRDefault="00F3255E" w:rsidP="005621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35F6" w:rsidRPr="00484C5F" w:rsidRDefault="003B1982" w:rsidP="005621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C5F">
        <w:rPr>
          <w:rFonts w:ascii="Times New Roman" w:hAnsi="Times New Roman" w:cs="Times New Roman"/>
          <w:sz w:val="28"/>
          <w:szCs w:val="28"/>
        </w:rPr>
        <w:t>Во исполнение постановления Администрации Томской области от 24.01.2020 №25а</w:t>
      </w:r>
    </w:p>
    <w:p w:rsidR="003B1982" w:rsidRPr="00484C5F" w:rsidRDefault="003B1982" w:rsidP="005621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3581" w:rsidRPr="00484C5F" w:rsidRDefault="005E3581" w:rsidP="005621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C5F">
        <w:rPr>
          <w:rFonts w:ascii="Times New Roman" w:hAnsi="Times New Roman" w:cs="Times New Roman"/>
          <w:sz w:val="28"/>
          <w:szCs w:val="28"/>
        </w:rPr>
        <w:t>приказываю:</w:t>
      </w:r>
    </w:p>
    <w:p w:rsidR="006310AE" w:rsidRPr="00484C5F" w:rsidRDefault="006310AE" w:rsidP="005621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1982" w:rsidRPr="00484C5F" w:rsidRDefault="00F3255E" w:rsidP="006310AE">
      <w:pPr>
        <w:pStyle w:val="ConsPlusNormal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4C5F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3B1982" w:rsidRPr="00484C5F">
        <w:rPr>
          <w:rFonts w:ascii="Times New Roman" w:hAnsi="Times New Roman" w:cs="Times New Roman"/>
          <w:sz w:val="28"/>
          <w:szCs w:val="28"/>
        </w:rPr>
        <w:t xml:space="preserve"> прилагаемую </w:t>
      </w:r>
      <w:r w:rsidR="005E3581" w:rsidRPr="00484C5F">
        <w:rPr>
          <w:rFonts w:ascii="Times New Roman" w:hAnsi="Times New Roman" w:cs="Times New Roman"/>
          <w:sz w:val="28"/>
          <w:szCs w:val="28"/>
        </w:rPr>
        <w:t xml:space="preserve"> форму </w:t>
      </w:r>
      <w:hyperlink w:anchor="P32" w:history="1">
        <w:r w:rsidR="005E3581" w:rsidRPr="00484C5F">
          <w:rPr>
            <w:rFonts w:ascii="Times New Roman" w:hAnsi="Times New Roman" w:cs="Times New Roman"/>
            <w:sz w:val="28"/>
            <w:szCs w:val="28"/>
          </w:rPr>
          <w:t>соглашения</w:t>
        </w:r>
      </w:hyperlink>
      <w:r w:rsidR="000824A3" w:rsidRPr="00484C5F">
        <w:rPr>
          <w:rFonts w:ascii="Times New Roman" w:hAnsi="Times New Roman" w:cs="Times New Roman"/>
          <w:sz w:val="28"/>
          <w:szCs w:val="28"/>
        </w:rPr>
        <w:t xml:space="preserve"> </w:t>
      </w:r>
      <w:r w:rsidR="003B1982" w:rsidRPr="00484C5F">
        <w:rPr>
          <w:rFonts w:ascii="Times New Roman" w:hAnsi="Times New Roman" w:cs="Times New Roman"/>
          <w:sz w:val="28"/>
          <w:szCs w:val="28"/>
        </w:rPr>
        <w:t xml:space="preserve"> о мерах по социально-экономическому развитию и оздоровлению муниципальных финансов (Соглашение).</w:t>
      </w:r>
    </w:p>
    <w:p w:rsidR="00DD1C03" w:rsidRPr="00484C5F" w:rsidRDefault="003B1982" w:rsidP="003B1982">
      <w:pPr>
        <w:pStyle w:val="ConsPlusNormal"/>
        <w:numPr>
          <w:ilvl w:val="0"/>
          <w:numId w:val="1"/>
        </w:numPr>
        <w:spacing w:before="22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4C5F">
        <w:rPr>
          <w:rFonts w:ascii="Times New Roman" w:hAnsi="Times New Roman" w:cs="Times New Roman"/>
          <w:sz w:val="28"/>
          <w:szCs w:val="28"/>
        </w:rPr>
        <w:t xml:space="preserve">Ведущему специалисту по бюджету </w:t>
      </w:r>
      <w:proofErr w:type="spellStart"/>
      <w:r w:rsidRPr="00484C5F">
        <w:rPr>
          <w:rFonts w:ascii="Times New Roman" w:hAnsi="Times New Roman" w:cs="Times New Roman"/>
          <w:sz w:val="28"/>
          <w:szCs w:val="28"/>
        </w:rPr>
        <w:t>Каяловой</w:t>
      </w:r>
      <w:proofErr w:type="spellEnd"/>
      <w:r w:rsidRPr="00484C5F">
        <w:rPr>
          <w:rFonts w:ascii="Times New Roman" w:hAnsi="Times New Roman" w:cs="Times New Roman"/>
          <w:sz w:val="28"/>
          <w:szCs w:val="28"/>
        </w:rPr>
        <w:t xml:space="preserve"> С.Н. </w:t>
      </w:r>
      <w:r w:rsidR="008935F6" w:rsidRPr="00484C5F">
        <w:rPr>
          <w:rFonts w:ascii="Times New Roman" w:hAnsi="Times New Roman" w:cs="Times New Roman"/>
          <w:sz w:val="28"/>
          <w:szCs w:val="28"/>
        </w:rPr>
        <w:t>обесп</w:t>
      </w:r>
      <w:r w:rsidRPr="00484C5F">
        <w:rPr>
          <w:rFonts w:ascii="Times New Roman" w:hAnsi="Times New Roman" w:cs="Times New Roman"/>
          <w:sz w:val="28"/>
          <w:szCs w:val="28"/>
        </w:rPr>
        <w:t>ечить</w:t>
      </w:r>
      <w:r w:rsidR="00DD1C03" w:rsidRPr="00484C5F">
        <w:rPr>
          <w:rFonts w:ascii="Times New Roman" w:hAnsi="Times New Roman" w:cs="Times New Roman"/>
          <w:sz w:val="28"/>
          <w:szCs w:val="28"/>
        </w:rPr>
        <w:t>:</w:t>
      </w:r>
    </w:p>
    <w:p w:rsidR="008935F6" w:rsidRPr="00484C5F" w:rsidRDefault="00DD1C03" w:rsidP="00DD1C0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484C5F">
        <w:rPr>
          <w:rFonts w:ascii="Times New Roman" w:hAnsi="Times New Roman" w:cs="Times New Roman"/>
          <w:sz w:val="28"/>
          <w:szCs w:val="28"/>
        </w:rPr>
        <w:t>- заключение С</w:t>
      </w:r>
      <w:r w:rsidR="003B1982" w:rsidRPr="00484C5F">
        <w:rPr>
          <w:rFonts w:ascii="Times New Roman" w:hAnsi="Times New Roman" w:cs="Times New Roman"/>
          <w:sz w:val="28"/>
          <w:szCs w:val="28"/>
        </w:rPr>
        <w:t>оглашений</w:t>
      </w:r>
      <w:r w:rsidR="006310AE" w:rsidRPr="00484C5F">
        <w:rPr>
          <w:rFonts w:ascii="Times New Roman" w:hAnsi="Times New Roman" w:cs="Times New Roman"/>
          <w:sz w:val="28"/>
          <w:szCs w:val="28"/>
        </w:rPr>
        <w:t xml:space="preserve"> с Главами Администраций сельских поселений </w:t>
      </w:r>
      <w:r w:rsidR="003B1982" w:rsidRPr="00484C5F">
        <w:rPr>
          <w:rFonts w:ascii="Times New Roman" w:hAnsi="Times New Roman" w:cs="Times New Roman"/>
          <w:sz w:val="28"/>
          <w:szCs w:val="28"/>
        </w:rPr>
        <w:t>на 2020 год</w:t>
      </w:r>
      <w:r w:rsidR="006310AE" w:rsidRPr="00484C5F">
        <w:rPr>
          <w:rFonts w:ascii="Times New Roman" w:hAnsi="Times New Roman" w:cs="Times New Roman"/>
          <w:sz w:val="28"/>
          <w:szCs w:val="28"/>
        </w:rPr>
        <w:t xml:space="preserve"> в соответствии с установленной</w:t>
      </w:r>
      <w:r w:rsidR="008935F6" w:rsidRPr="00484C5F">
        <w:rPr>
          <w:rFonts w:ascii="Times New Roman" w:hAnsi="Times New Roman" w:cs="Times New Roman"/>
          <w:sz w:val="28"/>
          <w:szCs w:val="28"/>
        </w:rPr>
        <w:t xml:space="preserve"> формой</w:t>
      </w:r>
      <w:r w:rsidR="006310AE" w:rsidRPr="00484C5F">
        <w:rPr>
          <w:rFonts w:ascii="Times New Roman" w:hAnsi="Times New Roman" w:cs="Times New Roman"/>
          <w:sz w:val="28"/>
          <w:szCs w:val="28"/>
        </w:rPr>
        <w:t xml:space="preserve"> до 1.03.2020 года</w:t>
      </w:r>
      <w:r w:rsidRPr="00484C5F">
        <w:rPr>
          <w:rFonts w:ascii="Times New Roman" w:hAnsi="Times New Roman" w:cs="Times New Roman"/>
          <w:sz w:val="28"/>
          <w:szCs w:val="28"/>
        </w:rPr>
        <w:t>;</w:t>
      </w:r>
    </w:p>
    <w:p w:rsidR="00DD1C03" w:rsidRPr="00484C5F" w:rsidRDefault="00DD1C03" w:rsidP="00DD1C0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484C5F">
        <w:rPr>
          <w:rFonts w:ascii="Times New Roman" w:hAnsi="Times New Roman" w:cs="Times New Roman"/>
          <w:sz w:val="28"/>
          <w:szCs w:val="28"/>
        </w:rPr>
        <w:t>- разработку и доведение до Администраций сельских поселений формы отчетов о выполнении условий Соглашения;</w:t>
      </w:r>
    </w:p>
    <w:p w:rsidR="00DD1C03" w:rsidRPr="00484C5F" w:rsidRDefault="00DD1C03" w:rsidP="00DD1C0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484C5F">
        <w:rPr>
          <w:rFonts w:ascii="Times New Roman" w:hAnsi="Times New Roman" w:cs="Times New Roman"/>
          <w:sz w:val="28"/>
          <w:szCs w:val="28"/>
        </w:rPr>
        <w:t>-  мониторинг соблюдения Администрациями сельских поселений условий</w:t>
      </w:r>
      <w:r w:rsidR="00484C5F">
        <w:rPr>
          <w:rFonts w:ascii="Times New Roman" w:hAnsi="Times New Roman" w:cs="Times New Roman"/>
          <w:sz w:val="28"/>
          <w:szCs w:val="28"/>
        </w:rPr>
        <w:t xml:space="preserve"> заключенного </w:t>
      </w:r>
      <w:r w:rsidRPr="00484C5F">
        <w:rPr>
          <w:rFonts w:ascii="Times New Roman" w:hAnsi="Times New Roman" w:cs="Times New Roman"/>
          <w:sz w:val="28"/>
          <w:szCs w:val="28"/>
        </w:rPr>
        <w:t xml:space="preserve"> Соглашения.</w:t>
      </w:r>
    </w:p>
    <w:p w:rsidR="00E17A04" w:rsidRPr="00484C5F" w:rsidRDefault="00E17A04" w:rsidP="00E17A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10AE" w:rsidRPr="00484C5F" w:rsidRDefault="006310AE" w:rsidP="00E17A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10AE" w:rsidRPr="00484C5F" w:rsidRDefault="006310AE" w:rsidP="00E17A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7A04" w:rsidRPr="00484C5F" w:rsidRDefault="00E17A04" w:rsidP="00E17A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3581" w:rsidRPr="00484C5F" w:rsidRDefault="005E3581" w:rsidP="005621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24A3" w:rsidRPr="00484C5F" w:rsidRDefault="000824A3" w:rsidP="005621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4C5F">
        <w:rPr>
          <w:rFonts w:ascii="Times New Roman" w:hAnsi="Times New Roman" w:cs="Times New Roman"/>
          <w:sz w:val="28"/>
          <w:szCs w:val="28"/>
        </w:rPr>
        <w:t>Начальник</w:t>
      </w:r>
      <w:r w:rsidRPr="00484C5F">
        <w:rPr>
          <w:rFonts w:ascii="Times New Roman" w:hAnsi="Times New Roman" w:cs="Times New Roman"/>
          <w:sz w:val="28"/>
          <w:szCs w:val="28"/>
        </w:rPr>
        <w:tab/>
      </w:r>
      <w:r w:rsidRPr="00484C5F">
        <w:rPr>
          <w:rFonts w:ascii="Times New Roman" w:hAnsi="Times New Roman" w:cs="Times New Roman"/>
          <w:sz w:val="28"/>
          <w:szCs w:val="28"/>
        </w:rPr>
        <w:tab/>
      </w:r>
      <w:r w:rsidRPr="00484C5F">
        <w:rPr>
          <w:rFonts w:ascii="Times New Roman" w:hAnsi="Times New Roman" w:cs="Times New Roman"/>
          <w:sz w:val="28"/>
          <w:szCs w:val="28"/>
        </w:rPr>
        <w:tab/>
      </w:r>
      <w:r w:rsidRPr="00484C5F">
        <w:rPr>
          <w:rFonts w:ascii="Times New Roman" w:hAnsi="Times New Roman" w:cs="Times New Roman"/>
          <w:sz w:val="28"/>
          <w:szCs w:val="28"/>
        </w:rPr>
        <w:tab/>
      </w:r>
      <w:r w:rsidRPr="00484C5F">
        <w:rPr>
          <w:rFonts w:ascii="Times New Roman" w:hAnsi="Times New Roman" w:cs="Times New Roman"/>
          <w:sz w:val="28"/>
          <w:szCs w:val="28"/>
        </w:rPr>
        <w:tab/>
      </w:r>
      <w:r w:rsidRPr="00484C5F">
        <w:rPr>
          <w:rFonts w:ascii="Times New Roman" w:hAnsi="Times New Roman" w:cs="Times New Roman"/>
          <w:sz w:val="28"/>
          <w:szCs w:val="28"/>
        </w:rPr>
        <w:tab/>
      </w:r>
      <w:r w:rsidRPr="00484C5F">
        <w:rPr>
          <w:rFonts w:ascii="Times New Roman" w:hAnsi="Times New Roman" w:cs="Times New Roman"/>
          <w:sz w:val="28"/>
          <w:szCs w:val="28"/>
        </w:rPr>
        <w:tab/>
      </w:r>
      <w:r w:rsidRPr="00484C5F">
        <w:rPr>
          <w:rFonts w:ascii="Times New Roman" w:hAnsi="Times New Roman" w:cs="Times New Roman"/>
          <w:sz w:val="28"/>
          <w:szCs w:val="28"/>
        </w:rPr>
        <w:tab/>
      </w:r>
      <w:r w:rsidRPr="00484C5F">
        <w:rPr>
          <w:rFonts w:ascii="Times New Roman" w:hAnsi="Times New Roman" w:cs="Times New Roman"/>
          <w:sz w:val="28"/>
          <w:szCs w:val="28"/>
        </w:rPr>
        <w:tab/>
        <w:t xml:space="preserve">Т.В. </w:t>
      </w:r>
      <w:proofErr w:type="spellStart"/>
      <w:r w:rsidRPr="00484C5F">
        <w:rPr>
          <w:rFonts w:ascii="Times New Roman" w:hAnsi="Times New Roman" w:cs="Times New Roman"/>
          <w:sz w:val="28"/>
          <w:szCs w:val="28"/>
        </w:rPr>
        <w:t>Андрейчук</w:t>
      </w:r>
      <w:proofErr w:type="spellEnd"/>
    </w:p>
    <w:p w:rsidR="005E3581" w:rsidRPr="00484C5F" w:rsidRDefault="005E3581" w:rsidP="005621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3581" w:rsidRPr="0056214D" w:rsidRDefault="005E3581" w:rsidP="005621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3581" w:rsidRPr="0056214D" w:rsidRDefault="00484C5F" w:rsidP="005621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24A3" w:rsidRPr="0056214D" w:rsidRDefault="000824A3" w:rsidP="005621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24A3" w:rsidRPr="0056214D" w:rsidRDefault="000824A3" w:rsidP="005621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22902" w:rsidRDefault="00222902" w:rsidP="0056214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2902" w:rsidRDefault="00222902" w:rsidP="0056214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2902" w:rsidRDefault="00222902" w:rsidP="0056214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2902" w:rsidRDefault="00222902" w:rsidP="0056214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2902" w:rsidRDefault="00222902" w:rsidP="0056214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2902" w:rsidRDefault="00222902" w:rsidP="0056214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2902" w:rsidRDefault="00222902" w:rsidP="0056214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2902" w:rsidRDefault="00222902" w:rsidP="0056214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2902" w:rsidRDefault="00222902" w:rsidP="0056214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A6035" w:rsidRDefault="008A6035" w:rsidP="00484C5F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5E3581" w:rsidRPr="0056214D" w:rsidRDefault="005E3581" w:rsidP="0056214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6214D">
        <w:rPr>
          <w:rFonts w:ascii="Times New Roman" w:hAnsi="Times New Roman" w:cs="Times New Roman"/>
          <w:sz w:val="24"/>
          <w:szCs w:val="24"/>
        </w:rPr>
        <w:t>Приложение</w:t>
      </w:r>
    </w:p>
    <w:p w:rsidR="005E3581" w:rsidRPr="0056214D" w:rsidRDefault="005E3581" w:rsidP="005621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6214D">
        <w:rPr>
          <w:rFonts w:ascii="Times New Roman" w:hAnsi="Times New Roman" w:cs="Times New Roman"/>
          <w:sz w:val="24"/>
          <w:szCs w:val="24"/>
        </w:rPr>
        <w:t>к приказу</w:t>
      </w:r>
    </w:p>
    <w:p w:rsidR="005E3581" w:rsidRPr="0056214D" w:rsidRDefault="000824A3" w:rsidP="005621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6214D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="005E3581" w:rsidRPr="0056214D">
        <w:rPr>
          <w:rFonts w:ascii="Times New Roman" w:hAnsi="Times New Roman" w:cs="Times New Roman"/>
          <w:sz w:val="24"/>
          <w:szCs w:val="24"/>
        </w:rPr>
        <w:t xml:space="preserve"> финансов</w:t>
      </w:r>
      <w:r w:rsidRPr="0056214D">
        <w:rPr>
          <w:rFonts w:ascii="Times New Roman" w:hAnsi="Times New Roman" w:cs="Times New Roman"/>
          <w:sz w:val="24"/>
          <w:szCs w:val="24"/>
        </w:rPr>
        <w:t xml:space="preserve"> АКР</w:t>
      </w:r>
    </w:p>
    <w:p w:rsidR="005E3581" w:rsidRPr="0056214D" w:rsidRDefault="00484C5F" w:rsidP="005621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</w:t>
      </w:r>
      <w:r w:rsidR="00000C5F">
        <w:rPr>
          <w:rFonts w:ascii="Times New Roman" w:hAnsi="Times New Roman" w:cs="Times New Roman"/>
          <w:sz w:val="24"/>
          <w:szCs w:val="24"/>
        </w:rPr>
        <w:t xml:space="preserve"> января 2020</w:t>
      </w:r>
      <w:r>
        <w:rPr>
          <w:rFonts w:ascii="Times New Roman" w:hAnsi="Times New Roman" w:cs="Times New Roman"/>
          <w:sz w:val="24"/>
          <w:szCs w:val="24"/>
        </w:rPr>
        <w:t xml:space="preserve"> года N 2</w:t>
      </w:r>
    </w:p>
    <w:p w:rsidR="005E3581" w:rsidRPr="0056214D" w:rsidRDefault="00F465F2" w:rsidP="005621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5E3581" w:rsidRPr="0056214D" w:rsidRDefault="005E3581" w:rsidP="003B19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P32"/>
      <w:bookmarkEnd w:id="0"/>
      <w:r w:rsidRPr="0056214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465F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3B1982" w:rsidRDefault="003B1982" w:rsidP="003B1982">
      <w:pPr>
        <w:tabs>
          <w:tab w:val="left" w:pos="95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СОГЛАШЕНИЕ №___</w:t>
      </w:r>
    </w:p>
    <w:p w:rsidR="003B1982" w:rsidRDefault="003B1982" w:rsidP="003B1982">
      <w:pPr>
        <w:tabs>
          <w:tab w:val="left" w:pos="95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о мерах по </w:t>
      </w:r>
      <w:r w:rsidR="006310A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социально-экономическому развитию и </w:t>
      </w: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оздоровлению муниципальных финансов </w:t>
      </w:r>
      <w:r>
        <w:rPr>
          <w:rFonts w:ascii="Arial" w:eastAsia="Times New Roman" w:hAnsi="Arial" w:cs="Arial"/>
          <w:b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___________________________</w:t>
      </w:r>
      <w:r w:rsidR="006310AE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сельского</w:t>
      </w:r>
      <w:r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поселени</w:t>
      </w:r>
      <w:r w:rsidR="006310AE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я</w:t>
      </w:r>
    </w:p>
    <w:p w:rsidR="003B1982" w:rsidRDefault="003B1982" w:rsidP="003B1982">
      <w:pPr>
        <w:tabs>
          <w:tab w:val="left" w:pos="953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B1982" w:rsidRDefault="003B1982" w:rsidP="003B1982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с.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Каргасок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                                                       «      »   2020 года</w:t>
      </w:r>
    </w:p>
    <w:p w:rsidR="003B1982" w:rsidRDefault="003B1982" w:rsidP="003B1982">
      <w:pPr>
        <w:tabs>
          <w:tab w:val="left" w:pos="95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1982" w:rsidRDefault="006310AE" w:rsidP="003B1982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казенное учреждение Управление финансов Администрации</w:t>
      </w:r>
      <w:r w:rsidR="003B19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Каргасокского ра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йона (Управление финансов АКР) в лице начальника___________________________</w:t>
      </w:r>
      <w:r w:rsidR="003B19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действующего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основании Положения об Управлении финансов АКР</w:t>
      </w:r>
      <w:r w:rsidR="003B1982">
        <w:rPr>
          <w:rFonts w:ascii="Times New Roman" w:eastAsia="Times New Roman" w:hAnsi="Times New Roman" w:cs="Times New Roman"/>
          <w:sz w:val="26"/>
          <w:szCs w:val="26"/>
          <w:lang w:eastAsia="ru-RU"/>
        </w:rPr>
        <w:t>, с одной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стороны</w:t>
      </w:r>
      <w:r w:rsidR="003B1982">
        <w:rPr>
          <w:rFonts w:ascii="Times New Roman" w:eastAsia="Times New Roman" w:hAnsi="Times New Roman" w:cs="Times New Roman"/>
          <w:sz w:val="26"/>
          <w:szCs w:val="26"/>
          <w:lang w:eastAsia="ru-RU"/>
        </w:rPr>
        <w:t>,  и Администрация муниципа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льного образования __________________________ сельского поселения в лице Главы  _____________________</w:t>
      </w:r>
      <w:r w:rsidR="003B19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</w:t>
      </w:r>
      <w:r w:rsidR="003B1982">
        <w:rPr>
          <w:rFonts w:ascii="Times New Roman" w:eastAsia="Times New Roman" w:hAnsi="Times New Roman" w:cs="Times New Roman"/>
          <w:sz w:val="26"/>
          <w:szCs w:val="26"/>
          <w:lang w:eastAsia="ru-RU"/>
        </w:rPr>
        <w:t>, действующего на основании  Устава муниципа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льного образования «_____________________</w:t>
      </w:r>
      <w:r w:rsidR="003B19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поселение», с  другой   стороны,   далее  именуемые «С</w:t>
      </w:r>
      <w:r w:rsidR="00F206EC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тороны», в соответствии с постановлением Администрации Томской области от 24.01.2020 №25а</w:t>
      </w:r>
      <w:proofErr w:type="gramEnd"/>
      <w:r w:rsidR="003B19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заключили настоящее Соглашение о нижеследующем.</w:t>
      </w:r>
    </w:p>
    <w:p w:rsidR="003B1982" w:rsidRDefault="003B1982" w:rsidP="003B198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1982" w:rsidRDefault="003B1982" w:rsidP="003B198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 Предмет Соглашения</w:t>
      </w:r>
    </w:p>
    <w:p w:rsidR="003B1982" w:rsidRDefault="003B1982" w:rsidP="003B19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1982" w:rsidRDefault="003B1982" w:rsidP="003B1982">
      <w:pPr>
        <w:widowControl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trike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1.1. Настоящее Соглашение предусматривает дополнительные меры по осущ</w:t>
      </w:r>
      <w:r w:rsidR="00F206EC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ествлению совместных действий Управления финансов АКР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Администрации муниципа</w:t>
      </w:r>
      <w:r w:rsidR="00F206EC">
        <w:rPr>
          <w:rFonts w:ascii="Times New Roman" w:eastAsia="Times New Roman" w:hAnsi="Times New Roman" w:cs="Times New Roman"/>
          <w:sz w:val="26"/>
          <w:szCs w:val="26"/>
          <w:lang w:eastAsia="ru-RU"/>
        </w:rPr>
        <w:t>льного образования «_____________________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поселение» по </w:t>
      </w:r>
      <w:r w:rsidR="00F206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социально-экономическому развитию 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оздоровлению муниципальных финансов</w:t>
      </w:r>
      <w:r w:rsidR="00484C5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B1982" w:rsidRDefault="003B1982" w:rsidP="003B1982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1982" w:rsidRDefault="003B1982" w:rsidP="003B1982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 Общие положения</w:t>
      </w:r>
    </w:p>
    <w:p w:rsidR="003B1982" w:rsidRDefault="003B1982" w:rsidP="003B1982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B1982" w:rsidRPr="00484C5F" w:rsidRDefault="003B1982" w:rsidP="003B1982">
      <w:pPr>
        <w:widowControl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4C5F">
        <w:rPr>
          <w:rFonts w:ascii="Times New Roman" w:eastAsia="Times New Roman" w:hAnsi="Times New Roman" w:cs="Times New Roman"/>
          <w:sz w:val="26"/>
          <w:szCs w:val="26"/>
          <w:lang w:eastAsia="ru-RU"/>
        </w:rPr>
        <w:t>2.1. При исполнении настоящего Соглашения стороны руководствуются:</w:t>
      </w:r>
    </w:p>
    <w:p w:rsidR="003B1982" w:rsidRPr="00484C5F" w:rsidRDefault="00484C5F" w:rsidP="003B1982">
      <w:pPr>
        <w:widowControl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4C5F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3B1982" w:rsidRPr="00484C5F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Бюджетным кодексом Российской Федерации;</w:t>
      </w:r>
    </w:p>
    <w:p w:rsidR="003B1982" w:rsidRPr="00484C5F" w:rsidRDefault="00484C5F" w:rsidP="003B1982">
      <w:pPr>
        <w:widowControl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4C5F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3B1982" w:rsidRPr="00484C5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Законом Томской области от 13 августа 2007 года № 170-ОЗ «О межбюджетных отношениях в Томской области»;</w:t>
      </w:r>
    </w:p>
    <w:p w:rsidR="003B1982" w:rsidRPr="00484C5F" w:rsidRDefault="00484C5F" w:rsidP="003B1982">
      <w:pPr>
        <w:widowControl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4C5F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3B1982" w:rsidRPr="00484C5F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иными нормативными правовыми актами Российской Федерации, Томской области и Каргасокского района.</w:t>
      </w:r>
    </w:p>
    <w:p w:rsidR="003B1982" w:rsidRDefault="003B1982" w:rsidP="003B1982">
      <w:pPr>
        <w:widowControl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4C5F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Межбюджетные трансферты из районного бюджета предоставляются муниципальному образованию в соответствии с решением Думы Каргасокского района о районном бюджете на условиях настоящего Соглашения.</w:t>
      </w:r>
    </w:p>
    <w:p w:rsidR="003B1982" w:rsidRDefault="003B1982" w:rsidP="003B1982">
      <w:pPr>
        <w:widowControl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1982" w:rsidRDefault="003B1982" w:rsidP="003B19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 Права и обязанности Сторон</w:t>
      </w:r>
    </w:p>
    <w:p w:rsidR="003B1982" w:rsidRDefault="003B1982" w:rsidP="003B19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B1982" w:rsidRDefault="00484C5F" w:rsidP="003B19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 Администрация </w:t>
      </w:r>
      <w:r w:rsidR="00F206E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="003B19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обязана</w:t>
      </w:r>
      <w:r w:rsidR="00B678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обеспечить</w:t>
      </w:r>
      <w:r w:rsidR="003B198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67806" w:rsidRDefault="001B16CB" w:rsidP="003B1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1E11B3">
        <w:rPr>
          <w:rFonts w:ascii="Times New Roman" w:hAnsi="Times New Roman" w:cs="Times New Roman"/>
          <w:sz w:val="28"/>
          <w:szCs w:val="28"/>
        </w:rPr>
        <w:t>с</w:t>
      </w:r>
      <w:r w:rsidR="00B67806" w:rsidRPr="00B67806">
        <w:rPr>
          <w:rFonts w:ascii="Times New Roman" w:hAnsi="Times New Roman" w:cs="Times New Roman"/>
          <w:sz w:val="28"/>
          <w:szCs w:val="28"/>
        </w:rPr>
        <w:t>облюдение установленных статьей 81 Бюджетного кодекса Российской Федерации размеро</w:t>
      </w:r>
      <w:r w:rsidR="001E11B3">
        <w:rPr>
          <w:rFonts w:ascii="Times New Roman" w:hAnsi="Times New Roman" w:cs="Times New Roman"/>
          <w:sz w:val="28"/>
          <w:szCs w:val="28"/>
        </w:rPr>
        <w:t>в резервных фондов А</w:t>
      </w:r>
      <w:r w:rsidR="00B67806">
        <w:rPr>
          <w:rFonts w:ascii="Times New Roman" w:hAnsi="Times New Roman" w:cs="Times New Roman"/>
          <w:sz w:val="28"/>
          <w:szCs w:val="28"/>
        </w:rPr>
        <w:t>дм</w:t>
      </w:r>
      <w:r w:rsidR="001E11B3">
        <w:rPr>
          <w:rFonts w:ascii="Times New Roman" w:hAnsi="Times New Roman" w:cs="Times New Roman"/>
          <w:sz w:val="28"/>
          <w:szCs w:val="28"/>
        </w:rPr>
        <w:t>инистрации  сельского поселения;</w:t>
      </w:r>
    </w:p>
    <w:p w:rsidR="00B67806" w:rsidRDefault="00B67806" w:rsidP="003B1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806">
        <w:rPr>
          <w:rFonts w:ascii="Times New Roman" w:hAnsi="Times New Roman" w:cs="Times New Roman"/>
          <w:sz w:val="28"/>
          <w:szCs w:val="28"/>
        </w:rPr>
        <w:t xml:space="preserve"> 2</w:t>
      </w:r>
      <w:r w:rsidR="001B16CB">
        <w:rPr>
          <w:rFonts w:ascii="Times New Roman" w:hAnsi="Times New Roman" w:cs="Times New Roman"/>
          <w:sz w:val="28"/>
          <w:szCs w:val="28"/>
        </w:rPr>
        <w:t>)</w:t>
      </w:r>
      <w:r w:rsidR="001E11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11B3">
        <w:rPr>
          <w:rFonts w:ascii="Times New Roman" w:hAnsi="Times New Roman" w:cs="Times New Roman"/>
          <w:sz w:val="28"/>
          <w:szCs w:val="28"/>
        </w:rPr>
        <w:t>н</w:t>
      </w:r>
      <w:r w:rsidRPr="00B67806">
        <w:rPr>
          <w:rFonts w:ascii="Times New Roman" w:hAnsi="Times New Roman" w:cs="Times New Roman"/>
          <w:sz w:val="28"/>
          <w:szCs w:val="28"/>
        </w:rPr>
        <w:t>еустановление</w:t>
      </w:r>
      <w:proofErr w:type="spellEnd"/>
      <w:r w:rsidRPr="00B67806">
        <w:rPr>
          <w:rFonts w:ascii="Times New Roman" w:hAnsi="Times New Roman" w:cs="Times New Roman"/>
          <w:sz w:val="28"/>
          <w:szCs w:val="28"/>
        </w:rPr>
        <w:t xml:space="preserve"> в текущем финансовом году расходных обязательств, не связанных с решением вопросов, отнесенных Конституцией Российской Федерации, федеральными законами и законами Томской </w:t>
      </w:r>
      <w:r w:rsidR="001E11B3">
        <w:rPr>
          <w:rFonts w:ascii="Times New Roman" w:hAnsi="Times New Roman" w:cs="Times New Roman"/>
          <w:sz w:val="28"/>
          <w:szCs w:val="28"/>
        </w:rPr>
        <w:t>области к полномочиям поселений;</w:t>
      </w:r>
      <w:r w:rsidRPr="00B678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806" w:rsidRDefault="001E11B3" w:rsidP="001E11B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B16CB">
        <w:rPr>
          <w:rFonts w:ascii="Times New Roman" w:hAnsi="Times New Roman" w:cs="Times New Roman"/>
          <w:sz w:val="28"/>
          <w:szCs w:val="28"/>
        </w:rPr>
        <w:t>3)</w:t>
      </w:r>
      <w:r w:rsidR="00B67806" w:rsidRPr="00B67806">
        <w:rPr>
          <w:rFonts w:ascii="Times New Roman" w:hAnsi="Times New Roman" w:cs="Times New Roman"/>
          <w:sz w:val="28"/>
          <w:szCs w:val="28"/>
        </w:rPr>
        <w:t xml:space="preserve"> </w:t>
      </w:r>
      <w:r w:rsidR="001B16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B67806" w:rsidRPr="00B67806">
        <w:rPr>
          <w:rFonts w:ascii="Times New Roman" w:hAnsi="Times New Roman" w:cs="Times New Roman"/>
          <w:sz w:val="28"/>
          <w:szCs w:val="28"/>
        </w:rPr>
        <w:t>едопущение образования просроченной кредиторской з</w:t>
      </w:r>
      <w:r>
        <w:rPr>
          <w:rFonts w:ascii="Times New Roman" w:hAnsi="Times New Roman" w:cs="Times New Roman"/>
          <w:sz w:val="28"/>
          <w:szCs w:val="28"/>
        </w:rPr>
        <w:t>адолженности бюджета поселения;</w:t>
      </w:r>
    </w:p>
    <w:p w:rsidR="001E11B3" w:rsidRDefault="001E11B3" w:rsidP="003B1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11B3" w:rsidRDefault="001E11B3" w:rsidP="003B1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7806" w:rsidRDefault="001B16CB" w:rsidP="003B1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1E11B3">
        <w:rPr>
          <w:rFonts w:ascii="Times New Roman" w:hAnsi="Times New Roman" w:cs="Times New Roman"/>
          <w:sz w:val="28"/>
          <w:szCs w:val="28"/>
        </w:rPr>
        <w:t xml:space="preserve"> с</w:t>
      </w:r>
      <w:r w:rsidR="00B67806" w:rsidRPr="00B67806">
        <w:rPr>
          <w:rFonts w:ascii="Times New Roman" w:hAnsi="Times New Roman" w:cs="Times New Roman"/>
          <w:sz w:val="28"/>
          <w:szCs w:val="28"/>
        </w:rPr>
        <w:t>облюдение установленных Администрацией Томской области нормативов формирования расходов на оплату труда депутатов, выборных должностных лиц местного самоуправления поселений, осуществляющих свои полномочия на постоянной основе, и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B67806" w:rsidRPr="00B678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_____________________ </w:t>
      </w:r>
      <w:r w:rsidR="00B67806" w:rsidRPr="00B67806">
        <w:rPr>
          <w:rFonts w:ascii="Times New Roman" w:hAnsi="Times New Roman" w:cs="Times New Roman"/>
          <w:sz w:val="28"/>
          <w:szCs w:val="28"/>
        </w:rPr>
        <w:t>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E11B3">
        <w:rPr>
          <w:rFonts w:ascii="Times New Roman" w:hAnsi="Times New Roman" w:cs="Times New Roman"/>
          <w:sz w:val="28"/>
          <w:szCs w:val="28"/>
        </w:rPr>
        <w:t>;</w:t>
      </w:r>
      <w:r w:rsidR="00B67806" w:rsidRPr="00B678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806" w:rsidRDefault="001B16CB" w:rsidP="003B1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1E11B3">
        <w:rPr>
          <w:rFonts w:ascii="Times New Roman" w:hAnsi="Times New Roman" w:cs="Times New Roman"/>
          <w:sz w:val="28"/>
          <w:szCs w:val="28"/>
        </w:rPr>
        <w:t xml:space="preserve"> у</w:t>
      </w:r>
      <w:r w:rsidR="00B67806" w:rsidRPr="00B67806">
        <w:rPr>
          <w:rFonts w:ascii="Times New Roman" w:hAnsi="Times New Roman" w:cs="Times New Roman"/>
          <w:sz w:val="28"/>
          <w:szCs w:val="28"/>
        </w:rPr>
        <w:t>тверждение (внесение изменений) до 1 мая текущего финансового года плана мероприятий по оздоровлению муниципальных финансов, включающего мероприятия, направленные на рост доходов и на оптимизацию расходов местного бюджета, и обеспечение его реализац</w:t>
      </w:r>
      <w:r w:rsidR="001E11B3">
        <w:rPr>
          <w:rFonts w:ascii="Times New Roman" w:hAnsi="Times New Roman" w:cs="Times New Roman"/>
          <w:sz w:val="28"/>
          <w:szCs w:val="28"/>
        </w:rPr>
        <w:t>ии;</w:t>
      </w:r>
    </w:p>
    <w:p w:rsidR="00B67806" w:rsidRDefault="001B16CB" w:rsidP="003B1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1E11B3">
        <w:rPr>
          <w:rFonts w:ascii="Times New Roman" w:hAnsi="Times New Roman" w:cs="Times New Roman"/>
          <w:sz w:val="28"/>
          <w:szCs w:val="28"/>
        </w:rPr>
        <w:t xml:space="preserve"> т</w:t>
      </w:r>
      <w:r w:rsidR="00B67806">
        <w:rPr>
          <w:rFonts w:ascii="Times New Roman" w:hAnsi="Times New Roman" w:cs="Times New Roman"/>
          <w:sz w:val="28"/>
          <w:szCs w:val="28"/>
        </w:rPr>
        <w:t>емп</w:t>
      </w:r>
      <w:r w:rsidR="00B67806" w:rsidRPr="00B67806">
        <w:rPr>
          <w:rFonts w:ascii="Times New Roman" w:hAnsi="Times New Roman" w:cs="Times New Roman"/>
          <w:sz w:val="28"/>
          <w:szCs w:val="28"/>
        </w:rPr>
        <w:t xml:space="preserve"> роста налоговых и неналоговых доходов поселения по итогам исполнения местного бюджета за текущий финансовый год по сравнению с уровнем исполнения за отчетный финансовый год в сопоставимых условиях</w:t>
      </w:r>
      <w:r w:rsidR="00B67806">
        <w:rPr>
          <w:rFonts w:ascii="Times New Roman" w:hAnsi="Times New Roman" w:cs="Times New Roman"/>
          <w:sz w:val="28"/>
          <w:szCs w:val="28"/>
        </w:rPr>
        <w:t xml:space="preserve"> в </w:t>
      </w:r>
      <w:r w:rsidR="008A6035" w:rsidRPr="008A6035">
        <w:rPr>
          <w:rFonts w:ascii="Times New Roman" w:hAnsi="Times New Roman" w:cs="Times New Roman"/>
          <w:sz w:val="28"/>
          <w:szCs w:val="28"/>
        </w:rPr>
        <w:t>размере не менее  ____</w:t>
      </w:r>
      <w:r w:rsidR="00B67806" w:rsidRPr="008A6035">
        <w:rPr>
          <w:rFonts w:ascii="Times New Roman" w:hAnsi="Times New Roman" w:cs="Times New Roman"/>
          <w:sz w:val="28"/>
          <w:szCs w:val="28"/>
        </w:rPr>
        <w:t>%</w:t>
      </w:r>
      <w:r w:rsidR="001E11B3">
        <w:rPr>
          <w:rFonts w:ascii="Times New Roman" w:hAnsi="Times New Roman" w:cs="Times New Roman"/>
          <w:sz w:val="28"/>
          <w:szCs w:val="28"/>
        </w:rPr>
        <w:t>;</w:t>
      </w:r>
      <w:r w:rsidR="00B67806" w:rsidRPr="00B678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806" w:rsidRDefault="001B16CB" w:rsidP="003B1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1E11B3">
        <w:rPr>
          <w:rFonts w:ascii="Times New Roman" w:hAnsi="Times New Roman" w:cs="Times New Roman"/>
          <w:sz w:val="28"/>
          <w:szCs w:val="28"/>
        </w:rPr>
        <w:t xml:space="preserve">  с</w:t>
      </w:r>
      <w:r w:rsidR="00B67806">
        <w:rPr>
          <w:rFonts w:ascii="Times New Roman" w:hAnsi="Times New Roman" w:cs="Times New Roman"/>
          <w:sz w:val="28"/>
          <w:szCs w:val="28"/>
        </w:rPr>
        <w:t>нижение</w:t>
      </w:r>
      <w:r w:rsidR="00B67806" w:rsidRPr="00B67806">
        <w:rPr>
          <w:rFonts w:ascii="Times New Roman" w:hAnsi="Times New Roman" w:cs="Times New Roman"/>
          <w:sz w:val="28"/>
          <w:szCs w:val="28"/>
        </w:rPr>
        <w:t xml:space="preserve"> задолженности по ненало</w:t>
      </w:r>
      <w:r w:rsidR="001E11B3">
        <w:rPr>
          <w:rFonts w:ascii="Times New Roman" w:hAnsi="Times New Roman" w:cs="Times New Roman"/>
          <w:sz w:val="28"/>
          <w:szCs w:val="28"/>
        </w:rPr>
        <w:t>говым доходам бюджета поселения;</w:t>
      </w:r>
      <w:r w:rsidR="00B67806" w:rsidRPr="00B678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806" w:rsidRDefault="001B16CB" w:rsidP="003B1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1E11B3">
        <w:rPr>
          <w:rFonts w:ascii="Times New Roman" w:hAnsi="Times New Roman" w:cs="Times New Roman"/>
          <w:sz w:val="28"/>
          <w:szCs w:val="28"/>
        </w:rPr>
        <w:t xml:space="preserve"> п</w:t>
      </w:r>
      <w:r w:rsidR="00B67806">
        <w:rPr>
          <w:rFonts w:ascii="Times New Roman" w:hAnsi="Times New Roman" w:cs="Times New Roman"/>
          <w:sz w:val="28"/>
          <w:szCs w:val="28"/>
        </w:rPr>
        <w:t>роведение</w:t>
      </w:r>
      <w:r w:rsidR="00B67806" w:rsidRPr="00B67806">
        <w:rPr>
          <w:rFonts w:ascii="Times New Roman" w:hAnsi="Times New Roman" w:cs="Times New Roman"/>
          <w:sz w:val="28"/>
          <w:szCs w:val="28"/>
        </w:rPr>
        <w:t xml:space="preserve"> оценки эффективности налоговых льгот (пониженных ставок по налогам), предоставляемых органами м</w:t>
      </w:r>
      <w:r w:rsidR="00B67806">
        <w:rPr>
          <w:rFonts w:ascii="Times New Roman" w:hAnsi="Times New Roman" w:cs="Times New Roman"/>
          <w:sz w:val="28"/>
          <w:szCs w:val="28"/>
        </w:rPr>
        <w:t>естного самоуправления поселения</w:t>
      </w:r>
      <w:r w:rsidR="00B67806" w:rsidRPr="00B67806">
        <w:rPr>
          <w:rFonts w:ascii="Times New Roman" w:hAnsi="Times New Roman" w:cs="Times New Roman"/>
          <w:sz w:val="28"/>
          <w:szCs w:val="28"/>
        </w:rPr>
        <w:t>, и представление ее резу</w:t>
      </w:r>
      <w:r w:rsidR="00B67806">
        <w:rPr>
          <w:rFonts w:ascii="Times New Roman" w:hAnsi="Times New Roman" w:cs="Times New Roman"/>
          <w:sz w:val="28"/>
          <w:szCs w:val="28"/>
        </w:rPr>
        <w:t xml:space="preserve">льтатов в Управление финансов АКР </w:t>
      </w:r>
      <w:r w:rsidR="00B67806" w:rsidRPr="00B67806">
        <w:rPr>
          <w:rFonts w:ascii="Times New Roman" w:hAnsi="Times New Roman" w:cs="Times New Roman"/>
          <w:sz w:val="28"/>
          <w:szCs w:val="28"/>
        </w:rPr>
        <w:t xml:space="preserve"> до 25 апреля текущего финансового года за предшествующий отчетному году финансовый год, до 20 июля текущего финансового </w:t>
      </w:r>
      <w:r w:rsidR="00CA1998">
        <w:rPr>
          <w:rFonts w:ascii="Times New Roman" w:hAnsi="Times New Roman" w:cs="Times New Roman"/>
          <w:sz w:val="28"/>
          <w:szCs w:val="28"/>
        </w:rPr>
        <w:t>года за отчетный финансовый год;</w:t>
      </w:r>
      <w:r w:rsidR="00B67806" w:rsidRPr="00B678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806" w:rsidRPr="00B67806" w:rsidRDefault="00B67806" w:rsidP="003B1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806">
        <w:rPr>
          <w:rFonts w:ascii="Times New Roman" w:hAnsi="Times New Roman" w:cs="Times New Roman"/>
          <w:sz w:val="28"/>
          <w:szCs w:val="28"/>
        </w:rPr>
        <w:t>9</w:t>
      </w:r>
      <w:r w:rsidR="001B16CB">
        <w:rPr>
          <w:rFonts w:ascii="Times New Roman" w:hAnsi="Times New Roman" w:cs="Times New Roman"/>
          <w:sz w:val="28"/>
          <w:szCs w:val="28"/>
        </w:rPr>
        <w:t xml:space="preserve">) </w:t>
      </w:r>
      <w:r w:rsidR="00CA1998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аправление в Управление финансов АКР</w:t>
      </w:r>
      <w:r w:rsidRPr="00B67806">
        <w:rPr>
          <w:rFonts w:ascii="Times New Roman" w:hAnsi="Times New Roman" w:cs="Times New Roman"/>
          <w:sz w:val="28"/>
          <w:szCs w:val="28"/>
        </w:rPr>
        <w:t xml:space="preserve"> ежеквартально, в срок до 15-го числа месяца, следующего за отчетным кварталом (до 1 февраля – за отчетный финансовый год), отчета об исполнении обязательств по формам, </w:t>
      </w:r>
      <w:r>
        <w:rPr>
          <w:rFonts w:ascii="Times New Roman" w:hAnsi="Times New Roman" w:cs="Times New Roman"/>
          <w:sz w:val="28"/>
          <w:szCs w:val="28"/>
        </w:rPr>
        <w:t>установ</w:t>
      </w:r>
      <w:r w:rsidR="00CA1998">
        <w:rPr>
          <w:rFonts w:ascii="Times New Roman" w:hAnsi="Times New Roman" w:cs="Times New Roman"/>
          <w:sz w:val="28"/>
          <w:szCs w:val="28"/>
        </w:rPr>
        <w:t>ленным Управлением финансов АКР.</w:t>
      </w:r>
    </w:p>
    <w:p w:rsidR="003B1982" w:rsidRDefault="00DD1C03" w:rsidP="003B1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035">
        <w:rPr>
          <w:rFonts w:ascii="Times New Roman" w:eastAsia="Times New Roman" w:hAnsi="Times New Roman" w:cs="Times New Roman"/>
          <w:sz w:val="26"/>
          <w:szCs w:val="26"/>
          <w:lang w:eastAsia="ru-RU"/>
        </w:rPr>
        <w:t>3.2.  Управление финансов АКР</w:t>
      </w:r>
      <w:r w:rsidR="003B1982" w:rsidRPr="008A603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3B19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B1982" w:rsidRDefault="003B1982" w:rsidP="003B1982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highlight w:val="cyan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1) обеспечивае</w:t>
      </w:r>
      <w:r w:rsidR="001B16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перечисление в бюджет </w:t>
      </w:r>
      <w:r w:rsidR="00DD1C0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</w:t>
      </w:r>
      <w:r w:rsidR="001B16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межбюджетных трансфертов в соответствии с утвержденной сводной бюджетной росписью районного бюджета;</w:t>
      </w:r>
    </w:p>
    <w:p w:rsidR="003B1982" w:rsidRDefault="003B1982" w:rsidP="003B198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рассматривает </w:t>
      </w:r>
      <w:r w:rsidR="00DD1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документы, представляемые Администрацией ____________ сельского поселения, на предмет исполнения обязательств поселений, возникших из </w:t>
      </w:r>
      <w:r w:rsidR="001B16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настоящего </w:t>
      </w:r>
      <w:r w:rsidR="00DD1C0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Соглашения;</w:t>
      </w:r>
    </w:p>
    <w:p w:rsidR="003B1982" w:rsidRDefault="003B1982" w:rsidP="00EC7D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EC7D50" w:rsidRPr="008A6035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8A60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рассматривает обращения органов местного самоуправления</w:t>
      </w:r>
      <w:r w:rsidR="00EC7D50" w:rsidRPr="008A60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7181F" w:rsidRPr="008A60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 </w:t>
      </w:r>
      <w:r w:rsidR="00EC7D50" w:rsidRPr="008A603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  <w:r w:rsidRPr="008A60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выделении дополнительной финансово</w:t>
      </w:r>
      <w:r w:rsidR="0017181F" w:rsidRPr="008A60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 помощи из районного бюджета в соответствии с </w:t>
      </w:r>
      <w:r w:rsidRPr="008A60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результа</w:t>
      </w:r>
      <w:r w:rsidR="0017181F" w:rsidRPr="008A6035">
        <w:rPr>
          <w:rFonts w:ascii="Times New Roman" w:eastAsia="Times New Roman" w:hAnsi="Times New Roman" w:cs="Times New Roman"/>
          <w:sz w:val="26"/>
          <w:szCs w:val="26"/>
          <w:lang w:eastAsia="ru-RU"/>
        </w:rPr>
        <w:t>тами</w:t>
      </w:r>
      <w:r w:rsidRPr="008A60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выполнения обязательств, предусмотренных пунктом 3.1 настоящего Соглашения.</w:t>
      </w:r>
    </w:p>
    <w:p w:rsidR="003B1982" w:rsidRDefault="003B1982" w:rsidP="003B198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1982" w:rsidRDefault="003B1982" w:rsidP="003B198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9E7F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Ответственность Сторон</w:t>
      </w:r>
    </w:p>
    <w:p w:rsidR="003B1982" w:rsidRDefault="003B1982" w:rsidP="003B198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7F84" w:rsidRDefault="009E7F84" w:rsidP="003B198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 </w:t>
      </w:r>
      <w:r>
        <w:rPr>
          <w:rFonts w:ascii="Times New Roman" w:hAnsi="Times New Roman" w:cs="Times New Roman"/>
          <w:sz w:val="28"/>
          <w:szCs w:val="28"/>
        </w:rPr>
        <w:t>Несоблюдение</w:t>
      </w:r>
      <w:r w:rsidRPr="009E7F84">
        <w:rPr>
          <w:rFonts w:ascii="Times New Roman" w:hAnsi="Times New Roman" w:cs="Times New Roman"/>
          <w:sz w:val="28"/>
          <w:szCs w:val="28"/>
        </w:rPr>
        <w:t xml:space="preserve"> сроков заключения </w:t>
      </w:r>
      <w:r w:rsidR="001B16C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ED6A8B">
        <w:rPr>
          <w:rFonts w:ascii="Times New Roman" w:hAnsi="Times New Roman" w:cs="Times New Roman"/>
          <w:sz w:val="28"/>
          <w:szCs w:val="28"/>
        </w:rPr>
        <w:t>С</w:t>
      </w:r>
      <w:r w:rsidR="001B16CB">
        <w:rPr>
          <w:rFonts w:ascii="Times New Roman" w:hAnsi="Times New Roman" w:cs="Times New Roman"/>
          <w:sz w:val="28"/>
          <w:szCs w:val="28"/>
        </w:rPr>
        <w:t xml:space="preserve">оглашения на текущий финансовый </w:t>
      </w:r>
      <w:r w:rsidRPr="009E7F84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 со стороны Админис</w:t>
      </w:r>
      <w:r w:rsidR="00ED6A8B">
        <w:rPr>
          <w:rFonts w:ascii="Times New Roman" w:hAnsi="Times New Roman" w:cs="Times New Roman"/>
          <w:sz w:val="28"/>
          <w:szCs w:val="28"/>
        </w:rPr>
        <w:t>трации _______________поселения</w:t>
      </w:r>
      <w:r>
        <w:rPr>
          <w:rFonts w:ascii="Times New Roman" w:hAnsi="Times New Roman" w:cs="Times New Roman"/>
          <w:sz w:val="28"/>
          <w:szCs w:val="28"/>
        </w:rPr>
        <w:t xml:space="preserve"> влечет</w:t>
      </w:r>
      <w:r w:rsidRPr="009E7F84">
        <w:rPr>
          <w:rFonts w:ascii="Times New Roman" w:hAnsi="Times New Roman" w:cs="Times New Roman"/>
          <w:sz w:val="28"/>
          <w:szCs w:val="28"/>
        </w:rPr>
        <w:t xml:space="preserve"> сокращение объема дотации</w:t>
      </w:r>
      <w:r>
        <w:rPr>
          <w:rFonts w:ascii="Times New Roman" w:hAnsi="Times New Roman" w:cs="Times New Roman"/>
          <w:sz w:val="28"/>
          <w:szCs w:val="28"/>
        </w:rPr>
        <w:t xml:space="preserve"> на выравнивание бюджетной обеспеченности бюджету ______________</w:t>
      </w:r>
      <w:r w:rsidR="001B16CB">
        <w:rPr>
          <w:rFonts w:ascii="Times New Roman" w:hAnsi="Times New Roman" w:cs="Times New Roman"/>
          <w:sz w:val="28"/>
          <w:szCs w:val="28"/>
        </w:rPr>
        <w:t>____ сельского поселения на текущий финансовый</w:t>
      </w:r>
      <w:r w:rsidRPr="009E7F84">
        <w:rPr>
          <w:rFonts w:ascii="Times New Roman" w:hAnsi="Times New Roman" w:cs="Times New Roman"/>
          <w:sz w:val="28"/>
          <w:szCs w:val="28"/>
        </w:rPr>
        <w:t xml:space="preserve"> год в размере 1 процента дотации, преду</w:t>
      </w:r>
      <w:r w:rsidR="001B16CB">
        <w:rPr>
          <w:rFonts w:ascii="Times New Roman" w:hAnsi="Times New Roman" w:cs="Times New Roman"/>
          <w:sz w:val="28"/>
          <w:szCs w:val="28"/>
        </w:rPr>
        <w:t>смотренной на текущий финансовый</w:t>
      </w:r>
      <w:r w:rsidRPr="009E7F84">
        <w:rPr>
          <w:rFonts w:ascii="Times New Roman" w:hAnsi="Times New Roman" w:cs="Times New Roman"/>
          <w:sz w:val="28"/>
          <w:szCs w:val="28"/>
        </w:rPr>
        <w:t xml:space="preserve"> год, осуществляемое путем внесения изменений в распределение дотаций, утвержд</w:t>
      </w:r>
      <w:r>
        <w:rPr>
          <w:rFonts w:ascii="Times New Roman" w:hAnsi="Times New Roman" w:cs="Times New Roman"/>
          <w:sz w:val="28"/>
          <w:szCs w:val="28"/>
        </w:rPr>
        <w:t>енное решением Думы Карг</w:t>
      </w:r>
      <w:r w:rsidR="001B16CB">
        <w:rPr>
          <w:rFonts w:ascii="Times New Roman" w:hAnsi="Times New Roman" w:cs="Times New Roman"/>
          <w:sz w:val="28"/>
          <w:szCs w:val="28"/>
        </w:rPr>
        <w:t>асокского района на текущий финансовый</w:t>
      </w:r>
      <w:r>
        <w:rPr>
          <w:rFonts w:ascii="Times New Roman" w:hAnsi="Times New Roman" w:cs="Times New Roman"/>
          <w:sz w:val="28"/>
          <w:szCs w:val="28"/>
        </w:rPr>
        <w:t xml:space="preserve"> год и п</w:t>
      </w:r>
      <w:r w:rsidR="001B16CB">
        <w:rPr>
          <w:rFonts w:ascii="Times New Roman" w:hAnsi="Times New Roman" w:cs="Times New Roman"/>
          <w:sz w:val="28"/>
          <w:szCs w:val="28"/>
        </w:rPr>
        <w:t>лановый период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B16CB" w:rsidRDefault="001B16CB" w:rsidP="003B198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16CB" w:rsidRDefault="001B16CB" w:rsidP="003B198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16CB" w:rsidRDefault="001B16CB" w:rsidP="003B198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16CB" w:rsidRDefault="001B16CB" w:rsidP="003B198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11B3" w:rsidRDefault="001E11B3" w:rsidP="001B16CB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11B3" w:rsidRDefault="001E11B3" w:rsidP="001B16CB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1998" w:rsidRDefault="00CA1998" w:rsidP="001B16CB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4C5F" w:rsidRDefault="009E7F84" w:rsidP="001B16CB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4.2 Н</w:t>
      </w:r>
      <w:r w:rsidRPr="009E7F84">
        <w:rPr>
          <w:rFonts w:ascii="Times New Roman" w:hAnsi="Times New Roman" w:cs="Times New Roman"/>
          <w:sz w:val="28"/>
          <w:szCs w:val="28"/>
        </w:rPr>
        <w:t xml:space="preserve">евыполнение обязательства, предусмотренного </w:t>
      </w:r>
      <w:r>
        <w:rPr>
          <w:rFonts w:ascii="Times New Roman" w:hAnsi="Times New Roman" w:cs="Times New Roman"/>
          <w:sz w:val="28"/>
          <w:szCs w:val="28"/>
        </w:rPr>
        <w:t>подпунктом 6 пункта 3.1 настоящего Соглашения</w:t>
      </w:r>
      <w:r w:rsidR="00EC7D50">
        <w:rPr>
          <w:rFonts w:ascii="Times New Roman" w:hAnsi="Times New Roman" w:cs="Times New Roman"/>
          <w:sz w:val="28"/>
          <w:szCs w:val="28"/>
        </w:rPr>
        <w:t>, поселение</w:t>
      </w:r>
      <w:r w:rsidR="001B16CB">
        <w:rPr>
          <w:rFonts w:ascii="Times New Roman" w:hAnsi="Times New Roman" w:cs="Times New Roman"/>
          <w:sz w:val="28"/>
          <w:szCs w:val="28"/>
        </w:rPr>
        <w:t>м, у которого</w:t>
      </w:r>
      <w:r w:rsidRPr="009E7F84">
        <w:rPr>
          <w:rFonts w:ascii="Times New Roman" w:hAnsi="Times New Roman" w:cs="Times New Roman"/>
          <w:sz w:val="28"/>
          <w:szCs w:val="28"/>
        </w:rPr>
        <w:t xml:space="preserve"> в течение двух последних отчетных финансовых лет прогнозные показатели налоговых и неналоговых </w:t>
      </w:r>
    </w:p>
    <w:p w:rsidR="00484C5F" w:rsidRDefault="009E7F84" w:rsidP="001B16CB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F84">
        <w:rPr>
          <w:rFonts w:ascii="Times New Roman" w:hAnsi="Times New Roman" w:cs="Times New Roman"/>
          <w:sz w:val="28"/>
          <w:szCs w:val="28"/>
        </w:rPr>
        <w:t>доходов бюджета поселения превышают показатели фактического исполнения бюджета поселения по итогам отчетного финансового г</w:t>
      </w:r>
      <w:r>
        <w:rPr>
          <w:rFonts w:ascii="Times New Roman" w:hAnsi="Times New Roman" w:cs="Times New Roman"/>
          <w:sz w:val="28"/>
          <w:szCs w:val="28"/>
        </w:rPr>
        <w:t xml:space="preserve">ода более чем на 10 </w:t>
      </w:r>
    </w:p>
    <w:p w:rsidR="009E7F84" w:rsidRDefault="009E7F84" w:rsidP="001B16CB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процентов, влечет</w:t>
      </w:r>
      <w:r w:rsidRPr="009E7F84">
        <w:rPr>
          <w:rFonts w:ascii="Times New Roman" w:hAnsi="Times New Roman" w:cs="Times New Roman"/>
          <w:sz w:val="28"/>
          <w:szCs w:val="28"/>
        </w:rPr>
        <w:t xml:space="preserve"> сокращение объема дотации </w:t>
      </w:r>
      <w:r w:rsidR="00EC7D50">
        <w:rPr>
          <w:rFonts w:ascii="Times New Roman" w:hAnsi="Times New Roman" w:cs="Times New Roman"/>
          <w:sz w:val="28"/>
          <w:szCs w:val="28"/>
        </w:rPr>
        <w:t xml:space="preserve">на выравнивание бюджетной обеспеченности </w:t>
      </w:r>
      <w:r w:rsidRPr="009E7F84">
        <w:rPr>
          <w:rFonts w:ascii="Times New Roman" w:hAnsi="Times New Roman" w:cs="Times New Roman"/>
          <w:sz w:val="28"/>
          <w:szCs w:val="28"/>
        </w:rPr>
        <w:t>на текущий финансовый год, осуществляемое путем внесения изменений в распре</w:t>
      </w:r>
      <w:r w:rsidR="00EC7D50">
        <w:rPr>
          <w:rFonts w:ascii="Times New Roman" w:hAnsi="Times New Roman" w:cs="Times New Roman"/>
          <w:sz w:val="28"/>
          <w:szCs w:val="28"/>
        </w:rPr>
        <w:t>деление дотаций, утвержденное решением Думы Каргасокского района</w:t>
      </w:r>
      <w:r w:rsidR="00A278D1">
        <w:rPr>
          <w:rFonts w:ascii="Times New Roman" w:hAnsi="Times New Roman" w:cs="Times New Roman"/>
          <w:sz w:val="28"/>
          <w:szCs w:val="28"/>
        </w:rPr>
        <w:t xml:space="preserve"> </w:t>
      </w:r>
      <w:r w:rsidRPr="009E7F84">
        <w:rPr>
          <w:rFonts w:ascii="Times New Roman" w:hAnsi="Times New Roman" w:cs="Times New Roman"/>
          <w:sz w:val="28"/>
          <w:szCs w:val="28"/>
        </w:rPr>
        <w:t>на текущий ф</w:t>
      </w:r>
      <w:r w:rsidR="00A278D1">
        <w:rPr>
          <w:rFonts w:ascii="Times New Roman" w:hAnsi="Times New Roman" w:cs="Times New Roman"/>
          <w:sz w:val="28"/>
          <w:szCs w:val="28"/>
        </w:rPr>
        <w:t>инансовый год и плановый период</w:t>
      </w:r>
      <w:r w:rsidRPr="009E7F84">
        <w:rPr>
          <w:rFonts w:ascii="Times New Roman" w:hAnsi="Times New Roman" w:cs="Times New Roman"/>
          <w:sz w:val="28"/>
          <w:szCs w:val="28"/>
        </w:rPr>
        <w:t>, в размере 1 процента объема дотации, предусмотренной на текущий финансовый год, но не более 1 процента налоговых и неналоговых доходов бюджета поселения по данным годового отчета об исполнении</w:t>
      </w:r>
      <w:proofErr w:type="gramEnd"/>
      <w:r w:rsidRPr="009E7F84">
        <w:rPr>
          <w:rFonts w:ascii="Times New Roman" w:hAnsi="Times New Roman" w:cs="Times New Roman"/>
          <w:sz w:val="28"/>
          <w:szCs w:val="28"/>
        </w:rPr>
        <w:t xml:space="preserve"> бюджета посел</w:t>
      </w:r>
      <w:r w:rsidR="00EC7D50">
        <w:rPr>
          <w:rFonts w:ascii="Times New Roman" w:hAnsi="Times New Roman" w:cs="Times New Roman"/>
          <w:sz w:val="28"/>
          <w:szCs w:val="28"/>
        </w:rPr>
        <w:t>ения за отчетный финансовый год.</w:t>
      </w:r>
      <w:r w:rsidRPr="009E7F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982" w:rsidRDefault="00ED6A8B" w:rsidP="003B198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proofErr w:type="gramStart"/>
      <w:r w:rsidR="00EC7D50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9E7F84" w:rsidRPr="009E7F84">
        <w:rPr>
          <w:rFonts w:ascii="Times New Roman" w:hAnsi="Times New Roman" w:cs="Times New Roman"/>
          <w:sz w:val="28"/>
          <w:szCs w:val="28"/>
        </w:rPr>
        <w:t>ри невыполнении обязатель</w:t>
      </w:r>
      <w:r w:rsidR="00EC7D50">
        <w:rPr>
          <w:rFonts w:ascii="Times New Roman" w:hAnsi="Times New Roman" w:cs="Times New Roman"/>
          <w:sz w:val="28"/>
          <w:szCs w:val="28"/>
        </w:rPr>
        <w:t>ств, предусмотренных остальными подпунктами (кроме подпункта 6) пункта 3.1 настоящего Соглашения Глава _________________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обязан  применить</w:t>
      </w:r>
      <w:r w:rsidR="009E7F84" w:rsidRPr="009E7F84">
        <w:rPr>
          <w:rFonts w:ascii="Times New Roman" w:hAnsi="Times New Roman" w:cs="Times New Roman"/>
          <w:sz w:val="28"/>
          <w:szCs w:val="28"/>
        </w:rPr>
        <w:t xml:space="preserve"> меры дисциплинарной ответственности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законодательством Российской </w:t>
      </w:r>
      <w:r w:rsidR="009E7F84" w:rsidRPr="009E7F84">
        <w:rPr>
          <w:rFonts w:ascii="Times New Roman" w:hAnsi="Times New Roman" w:cs="Times New Roman"/>
          <w:sz w:val="28"/>
          <w:szCs w:val="28"/>
        </w:rPr>
        <w:t xml:space="preserve"> Федерации к должностным </w:t>
      </w:r>
      <w:r w:rsidR="00A278D1">
        <w:rPr>
          <w:rFonts w:ascii="Times New Roman" w:hAnsi="Times New Roman" w:cs="Times New Roman"/>
          <w:sz w:val="28"/>
          <w:szCs w:val="28"/>
        </w:rPr>
        <w:t>лицам Администрации ___________________ сельского поселения</w:t>
      </w:r>
      <w:r w:rsidR="009E7F84" w:rsidRPr="009E7F84">
        <w:rPr>
          <w:rFonts w:ascii="Times New Roman" w:hAnsi="Times New Roman" w:cs="Times New Roman"/>
          <w:sz w:val="28"/>
          <w:szCs w:val="28"/>
        </w:rPr>
        <w:t>, чьи действия (бездействие) привели к нарушению указанного обязательства.</w:t>
      </w:r>
    </w:p>
    <w:p w:rsidR="00ED6A8B" w:rsidRDefault="00ED6A8B" w:rsidP="003B198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  Случаи освобождения от ответственности за неисполнение или </w:t>
      </w:r>
      <w:r w:rsidR="00A278D1">
        <w:rPr>
          <w:rFonts w:ascii="Times New Roman" w:hAnsi="Times New Roman" w:cs="Times New Roman"/>
          <w:sz w:val="28"/>
          <w:szCs w:val="28"/>
        </w:rPr>
        <w:t>ненад</w:t>
      </w:r>
      <w:r>
        <w:rPr>
          <w:rFonts w:ascii="Times New Roman" w:hAnsi="Times New Roman" w:cs="Times New Roman"/>
          <w:sz w:val="28"/>
          <w:szCs w:val="28"/>
        </w:rPr>
        <w:t>лежащее исполнение обязательств по данному Соглашению:</w:t>
      </w:r>
    </w:p>
    <w:p w:rsidR="00ED6A8B" w:rsidRDefault="00ED6A8B" w:rsidP="003B198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78D1">
        <w:rPr>
          <w:rFonts w:ascii="Times New Roman" w:hAnsi="Times New Roman" w:cs="Times New Roman"/>
          <w:sz w:val="28"/>
          <w:szCs w:val="28"/>
        </w:rPr>
        <w:t xml:space="preserve"> для Главы поселения - </w:t>
      </w:r>
      <w:r>
        <w:rPr>
          <w:rFonts w:ascii="Times New Roman" w:hAnsi="Times New Roman" w:cs="Times New Roman"/>
          <w:sz w:val="28"/>
          <w:szCs w:val="28"/>
        </w:rPr>
        <w:t xml:space="preserve">прекращение </w:t>
      </w:r>
      <w:r w:rsidR="0023649F">
        <w:rPr>
          <w:rFonts w:ascii="Times New Roman" w:hAnsi="Times New Roman" w:cs="Times New Roman"/>
          <w:sz w:val="28"/>
          <w:szCs w:val="28"/>
        </w:rPr>
        <w:t xml:space="preserve">в текущем году </w:t>
      </w:r>
      <w:r>
        <w:rPr>
          <w:rFonts w:ascii="Times New Roman" w:hAnsi="Times New Roman" w:cs="Times New Roman"/>
          <w:sz w:val="28"/>
          <w:szCs w:val="28"/>
        </w:rPr>
        <w:t xml:space="preserve">полномочий Главы ____________________сельского поселения, подписавшего Соглашение, и избрание (назначение) в том же году другого лица Главой __________________сельского поселения (временно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Главы ______________сельского поселения</w:t>
      </w:r>
      <w:r w:rsidR="00A278D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6A8B" w:rsidRDefault="00ED6A8B" w:rsidP="003B198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возникновение обстоятельств непреодолимой силы (чрезвычайных ситуаций), препятствующих выполнению поселением таких обязательств.</w:t>
      </w:r>
    </w:p>
    <w:p w:rsidR="00EC7D50" w:rsidRPr="009E7F84" w:rsidRDefault="00EC7D50" w:rsidP="003B198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982" w:rsidRDefault="003B1982" w:rsidP="003B198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 Срок действия Соглашения</w:t>
      </w:r>
    </w:p>
    <w:p w:rsidR="003B1982" w:rsidRDefault="003B1982" w:rsidP="003B198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1982" w:rsidRDefault="003B1982" w:rsidP="003B1982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15" w:firstLine="56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Соглашени</w:t>
      </w:r>
      <w:r w:rsidR="00EC7D50">
        <w:rPr>
          <w:rFonts w:ascii="Times New Roman" w:eastAsia="Times New Roman" w:hAnsi="Times New Roman" w:cs="Times New Roman"/>
          <w:sz w:val="26"/>
          <w:szCs w:val="26"/>
          <w:lang w:eastAsia="ru-RU"/>
        </w:rPr>
        <w:t>е действует со дня его заключения</w:t>
      </w:r>
      <w:r w:rsidR="00A278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полного исполнения обязательств</w:t>
      </w:r>
      <w:proofErr w:type="gramStart"/>
      <w:r w:rsidR="00A278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3B1982" w:rsidRDefault="003B1982" w:rsidP="003B198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1982" w:rsidRDefault="003B1982" w:rsidP="003B198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6. Заключительные положения</w:t>
      </w:r>
    </w:p>
    <w:p w:rsidR="003B1982" w:rsidRDefault="003B1982" w:rsidP="003B198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3B1982" w:rsidRDefault="003B1982" w:rsidP="003B198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Согл</w:t>
      </w:r>
      <w:r w:rsidR="00EC7D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ашение составлено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 2-х экземплярах, имеющих равную юридическую силу, по одному для каждой из Сторон.</w:t>
      </w:r>
    </w:p>
    <w:p w:rsidR="003B1982" w:rsidRDefault="003B1982" w:rsidP="003B1982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0" w:right="-115"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1982" w:rsidRPr="008A6035" w:rsidRDefault="003B1982" w:rsidP="008A6035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1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7. Адреса и подписи сторон:</w:t>
      </w:r>
    </w:p>
    <w:p w:rsidR="003B1982" w:rsidRDefault="003B1982" w:rsidP="003B1982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15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tbl>
      <w:tblPr>
        <w:tblW w:w="10530" w:type="dxa"/>
        <w:tblLayout w:type="fixed"/>
        <w:tblLook w:val="04A0" w:firstRow="1" w:lastRow="0" w:firstColumn="1" w:lastColumn="0" w:noHBand="0" w:noVBand="1"/>
      </w:tblPr>
      <w:tblGrid>
        <w:gridCol w:w="5341"/>
        <w:gridCol w:w="5189"/>
      </w:tblGrid>
      <w:tr w:rsidR="003B1982" w:rsidTr="003B1982">
        <w:trPr>
          <w:trHeight w:val="975"/>
        </w:trPr>
        <w:tc>
          <w:tcPr>
            <w:tcW w:w="5344" w:type="dxa"/>
            <w:hideMark/>
          </w:tcPr>
          <w:p w:rsidR="003B1982" w:rsidRDefault="003B1982">
            <w:pPr>
              <w:widowControl w:val="0"/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муниципального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3B1982" w:rsidRDefault="00EC7D50">
            <w:pPr>
              <w:widowControl w:val="0"/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«__________</w:t>
            </w:r>
            <w:r w:rsidR="003B1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сельское поселение»</w:t>
            </w:r>
          </w:p>
          <w:p w:rsidR="00EC7D50" w:rsidRDefault="003B1982" w:rsidP="00EC7D50">
            <w:pPr>
              <w:widowControl w:val="0"/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Адрес: </w:t>
            </w:r>
          </w:p>
          <w:p w:rsidR="003B1982" w:rsidRDefault="003B1982">
            <w:pPr>
              <w:widowControl w:val="0"/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91" w:type="dxa"/>
          </w:tcPr>
          <w:p w:rsidR="003B1982" w:rsidRDefault="00EC7D50">
            <w:pPr>
              <w:widowControl w:val="0"/>
              <w:spacing w:after="0" w:line="240" w:lineRule="auto"/>
              <w:ind w:right="-113" w:firstLine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финансов АКР</w:t>
            </w:r>
          </w:p>
          <w:p w:rsidR="003B1982" w:rsidRDefault="003B1982" w:rsidP="00A278D1">
            <w:pPr>
              <w:widowControl w:val="0"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Адрес: 636200, Томская область, </w:t>
            </w:r>
          </w:p>
          <w:p w:rsidR="003B1982" w:rsidRDefault="003B1982">
            <w:pPr>
              <w:widowControl w:val="0"/>
              <w:spacing w:after="0" w:line="240" w:lineRule="auto"/>
              <w:ind w:right="-113" w:firstLine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Каргасокский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Каргасок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:rsidR="003B1982" w:rsidRDefault="003B1982">
            <w:pPr>
              <w:widowControl w:val="0"/>
              <w:spacing w:after="0" w:line="240" w:lineRule="auto"/>
              <w:ind w:right="-113" w:firstLine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Пушкина, д.31</w:t>
            </w:r>
          </w:p>
        </w:tc>
      </w:tr>
      <w:tr w:rsidR="003B1982" w:rsidTr="003B1982">
        <w:trPr>
          <w:trHeight w:val="852"/>
        </w:trPr>
        <w:tc>
          <w:tcPr>
            <w:tcW w:w="5344" w:type="dxa"/>
          </w:tcPr>
          <w:p w:rsidR="003B1982" w:rsidRDefault="003B1982">
            <w:pPr>
              <w:widowControl w:val="0"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B1982" w:rsidRDefault="00EC7D50">
            <w:pPr>
              <w:widowControl w:val="0"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__________</w:t>
            </w:r>
            <w:r w:rsidR="003B1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</w:t>
            </w:r>
          </w:p>
          <w:p w:rsidR="003B1982" w:rsidRDefault="003B1982">
            <w:pPr>
              <w:widowControl w:val="0"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B1982" w:rsidRDefault="003B19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__________________ </w:t>
            </w:r>
          </w:p>
        </w:tc>
        <w:tc>
          <w:tcPr>
            <w:tcW w:w="5191" w:type="dxa"/>
          </w:tcPr>
          <w:p w:rsidR="003B1982" w:rsidRDefault="003B1982">
            <w:pPr>
              <w:widowControl w:val="0"/>
              <w:spacing w:after="0" w:line="240" w:lineRule="auto"/>
              <w:ind w:right="-115" w:firstLine="5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B1982" w:rsidRDefault="00EC7D50">
            <w:pPr>
              <w:widowControl w:val="0"/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</w:t>
            </w:r>
            <w:r w:rsidR="003B1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3B1982" w:rsidRDefault="003B1982">
            <w:pPr>
              <w:widowControl w:val="0"/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B1982" w:rsidRDefault="00EC7D50">
            <w:pPr>
              <w:widowControl w:val="0"/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</w:t>
            </w:r>
          </w:p>
        </w:tc>
      </w:tr>
      <w:tr w:rsidR="003B1982" w:rsidTr="003B1982">
        <w:tc>
          <w:tcPr>
            <w:tcW w:w="5344" w:type="dxa"/>
          </w:tcPr>
          <w:p w:rsidR="003B1982" w:rsidRDefault="003B1982">
            <w:pPr>
              <w:widowControl w:val="0"/>
              <w:spacing w:after="0" w:line="240" w:lineRule="auto"/>
              <w:ind w:right="-115" w:firstLine="85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 П.</w:t>
            </w:r>
            <w:r w:rsidR="00EC7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Ф.И.О.</w:t>
            </w:r>
          </w:p>
          <w:p w:rsidR="003B1982" w:rsidRDefault="003B1982">
            <w:pPr>
              <w:widowControl w:val="0"/>
              <w:spacing w:after="0" w:line="240" w:lineRule="auto"/>
              <w:ind w:right="-115" w:firstLine="85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91" w:type="dxa"/>
            <w:hideMark/>
          </w:tcPr>
          <w:p w:rsidR="003B1982" w:rsidRDefault="003B1982">
            <w:pPr>
              <w:widowControl w:val="0"/>
              <w:spacing w:after="0" w:line="240" w:lineRule="auto"/>
              <w:ind w:right="-115" w:firstLine="85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 П.</w:t>
            </w:r>
            <w:r w:rsidR="00EC7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Ф.И.О.</w:t>
            </w:r>
          </w:p>
        </w:tc>
      </w:tr>
    </w:tbl>
    <w:p w:rsidR="003B1982" w:rsidRDefault="003B1982" w:rsidP="003B1982"/>
    <w:sectPr w:rsidR="003B1982" w:rsidSect="001E11B3">
      <w:pgSz w:w="11906" w:h="16838"/>
      <w:pgMar w:top="0" w:right="424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40956"/>
    <w:multiLevelType w:val="multilevel"/>
    <w:tmpl w:val="7CCAC62E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0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1">
    <w:nsid w:val="7805244C"/>
    <w:multiLevelType w:val="multilevel"/>
    <w:tmpl w:val="7CCAC62E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0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581"/>
    <w:rsid w:val="00000C5F"/>
    <w:rsid w:val="00015F9C"/>
    <w:rsid w:val="000750BB"/>
    <w:rsid w:val="000824A3"/>
    <w:rsid w:val="000E5F57"/>
    <w:rsid w:val="0017181F"/>
    <w:rsid w:val="001B16CB"/>
    <w:rsid w:val="001E11B3"/>
    <w:rsid w:val="00222902"/>
    <w:rsid w:val="0023649F"/>
    <w:rsid w:val="0032102D"/>
    <w:rsid w:val="00391E67"/>
    <w:rsid w:val="003B1982"/>
    <w:rsid w:val="003F3106"/>
    <w:rsid w:val="00484C5F"/>
    <w:rsid w:val="004B0FD0"/>
    <w:rsid w:val="0056214D"/>
    <w:rsid w:val="005D2003"/>
    <w:rsid w:val="005E3581"/>
    <w:rsid w:val="006310AE"/>
    <w:rsid w:val="00682BBE"/>
    <w:rsid w:val="006F184F"/>
    <w:rsid w:val="008903A6"/>
    <w:rsid w:val="008935F6"/>
    <w:rsid w:val="008A6035"/>
    <w:rsid w:val="009E1F93"/>
    <w:rsid w:val="009E7F84"/>
    <w:rsid w:val="00A278D1"/>
    <w:rsid w:val="00A90C4F"/>
    <w:rsid w:val="00AC7929"/>
    <w:rsid w:val="00B67806"/>
    <w:rsid w:val="00BA6087"/>
    <w:rsid w:val="00C45A47"/>
    <w:rsid w:val="00CA1998"/>
    <w:rsid w:val="00DD1C03"/>
    <w:rsid w:val="00E17A04"/>
    <w:rsid w:val="00E943FC"/>
    <w:rsid w:val="00EC7D50"/>
    <w:rsid w:val="00ED6A8B"/>
    <w:rsid w:val="00F206EC"/>
    <w:rsid w:val="00F3255E"/>
    <w:rsid w:val="00F465F2"/>
    <w:rsid w:val="00F55FE4"/>
    <w:rsid w:val="00FA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35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E35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E35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E35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E35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90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3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35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E35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E35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E35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E35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90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3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1327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В. Андрейчук</dc:creator>
  <cp:lastModifiedBy>Татьяна В. Андрейчук</cp:lastModifiedBy>
  <cp:revision>6</cp:revision>
  <cp:lastPrinted>2020-01-29T05:50:00Z</cp:lastPrinted>
  <dcterms:created xsi:type="dcterms:W3CDTF">2020-01-28T10:23:00Z</dcterms:created>
  <dcterms:modified xsi:type="dcterms:W3CDTF">2020-01-29T05:52:00Z</dcterms:modified>
</cp:coreProperties>
</file>