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0C" w:rsidRDefault="008E380C" w:rsidP="00B52EED">
      <w:pPr>
        <w:pStyle w:val="a3"/>
        <w:spacing w:before="0" w:line="240" w:lineRule="auto"/>
        <w:ind w:hanging="284"/>
        <w:rPr>
          <w:szCs w:val="28"/>
        </w:rPr>
      </w:pPr>
      <w:r>
        <w:rPr>
          <w:szCs w:val="28"/>
        </w:rPr>
        <w:t>Муниципальное казенное учреждение</w:t>
      </w:r>
    </w:p>
    <w:p w:rsidR="008E380C" w:rsidRDefault="008E380C" w:rsidP="008E380C">
      <w:pPr>
        <w:pStyle w:val="a3"/>
        <w:spacing w:before="0" w:line="240" w:lineRule="auto"/>
        <w:ind w:firstLine="709"/>
        <w:rPr>
          <w:szCs w:val="28"/>
        </w:rPr>
      </w:pPr>
      <w:r>
        <w:rPr>
          <w:szCs w:val="28"/>
        </w:rPr>
        <w:t>Управление финансов</w:t>
      </w:r>
    </w:p>
    <w:p w:rsidR="008E380C" w:rsidRDefault="008E380C" w:rsidP="008E380C">
      <w:pPr>
        <w:pStyle w:val="a3"/>
        <w:spacing w:before="0" w:line="240" w:lineRule="auto"/>
        <w:ind w:firstLine="709"/>
        <w:rPr>
          <w:szCs w:val="28"/>
        </w:rPr>
      </w:pPr>
      <w:r>
        <w:rPr>
          <w:szCs w:val="28"/>
        </w:rPr>
        <w:t xml:space="preserve"> Администрации Каргасокского района</w:t>
      </w:r>
    </w:p>
    <w:p w:rsidR="008E380C" w:rsidRDefault="008E380C" w:rsidP="008E380C">
      <w:pPr>
        <w:pStyle w:val="a3"/>
        <w:spacing w:before="0" w:line="240" w:lineRule="auto"/>
        <w:ind w:firstLine="709"/>
        <w:rPr>
          <w:szCs w:val="28"/>
        </w:rPr>
      </w:pPr>
    </w:p>
    <w:p w:rsidR="008E380C" w:rsidRDefault="008E380C" w:rsidP="008E380C">
      <w:pPr>
        <w:pStyle w:val="a3"/>
        <w:spacing w:before="0" w:line="240" w:lineRule="auto"/>
        <w:ind w:firstLine="709"/>
        <w:rPr>
          <w:szCs w:val="28"/>
        </w:rPr>
      </w:pPr>
      <w:r>
        <w:rPr>
          <w:szCs w:val="28"/>
        </w:rPr>
        <w:t>Приказ</w:t>
      </w:r>
      <w:r w:rsidR="00EB0021">
        <w:rPr>
          <w:szCs w:val="28"/>
        </w:rPr>
        <w:t xml:space="preserve"> №3</w:t>
      </w:r>
    </w:p>
    <w:p w:rsidR="001A4DAF" w:rsidRDefault="001A4DAF" w:rsidP="008E380C">
      <w:pPr>
        <w:pStyle w:val="a3"/>
        <w:spacing w:before="0" w:line="240" w:lineRule="auto"/>
        <w:ind w:firstLine="709"/>
        <w:rPr>
          <w:szCs w:val="28"/>
        </w:rPr>
      </w:pPr>
      <w:r>
        <w:rPr>
          <w:szCs w:val="28"/>
        </w:rPr>
        <w:t>по основной деятельности</w:t>
      </w:r>
    </w:p>
    <w:p w:rsidR="008E380C" w:rsidRDefault="008E380C" w:rsidP="008E380C">
      <w:pPr>
        <w:pStyle w:val="a3"/>
        <w:spacing w:before="0" w:line="240" w:lineRule="auto"/>
        <w:ind w:firstLine="709"/>
        <w:rPr>
          <w:sz w:val="24"/>
          <w:szCs w:val="24"/>
        </w:rPr>
      </w:pPr>
    </w:p>
    <w:p w:rsidR="008E380C" w:rsidRDefault="00EB0021" w:rsidP="008E380C">
      <w:pPr>
        <w:pStyle w:val="a3"/>
        <w:spacing w:before="0" w:line="240" w:lineRule="auto"/>
        <w:ind w:firstLine="709"/>
        <w:jc w:val="left"/>
        <w:rPr>
          <w:szCs w:val="28"/>
        </w:rPr>
      </w:pPr>
      <w:r>
        <w:rPr>
          <w:b w:val="0"/>
          <w:szCs w:val="28"/>
        </w:rPr>
        <w:t xml:space="preserve">с. </w:t>
      </w:r>
      <w:proofErr w:type="spellStart"/>
      <w:r>
        <w:rPr>
          <w:b w:val="0"/>
          <w:szCs w:val="28"/>
        </w:rPr>
        <w:t>Каргасок</w:t>
      </w:r>
      <w:proofErr w:type="spellEnd"/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30.04.2019</w:t>
      </w:r>
      <w:r>
        <w:rPr>
          <w:szCs w:val="28"/>
        </w:rPr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E380C" w:rsidRDefault="008E380C" w:rsidP="008E380C">
      <w:pPr>
        <w:pStyle w:val="a3"/>
        <w:spacing w:before="0" w:line="240" w:lineRule="auto"/>
        <w:ind w:firstLine="709"/>
        <w:jc w:val="left"/>
        <w:rPr>
          <w:sz w:val="32"/>
          <w:szCs w:val="32"/>
        </w:rPr>
      </w:pPr>
    </w:p>
    <w:p w:rsidR="00EB0021" w:rsidRDefault="001B292F" w:rsidP="00EB0021">
      <w:pPr>
        <w:pStyle w:val="a3"/>
        <w:spacing w:before="0" w:line="240" w:lineRule="auto"/>
        <w:ind w:left="993" w:firstLine="423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proofErr w:type="gramStart"/>
      <w:r>
        <w:rPr>
          <w:b w:val="0"/>
          <w:szCs w:val="28"/>
        </w:rPr>
        <w:t>целях</w:t>
      </w:r>
      <w:proofErr w:type="gramEnd"/>
      <w:r>
        <w:rPr>
          <w:b w:val="0"/>
          <w:szCs w:val="28"/>
        </w:rPr>
        <w:t xml:space="preserve"> совершенствования правового акта</w:t>
      </w:r>
      <w:r w:rsidR="008E380C" w:rsidRPr="008E380C">
        <w:rPr>
          <w:b w:val="0"/>
          <w:szCs w:val="28"/>
        </w:rPr>
        <w:t xml:space="preserve"> </w:t>
      </w:r>
    </w:p>
    <w:p w:rsidR="00EB0021" w:rsidRDefault="00EB0021" w:rsidP="00EB0021">
      <w:pPr>
        <w:pStyle w:val="a3"/>
        <w:spacing w:before="0" w:line="240" w:lineRule="auto"/>
        <w:ind w:left="993" w:firstLine="423"/>
        <w:jc w:val="both"/>
        <w:rPr>
          <w:b w:val="0"/>
          <w:szCs w:val="28"/>
        </w:rPr>
      </w:pPr>
    </w:p>
    <w:p w:rsidR="008E380C" w:rsidRPr="008E380C" w:rsidRDefault="008E380C" w:rsidP="00EB0021">
      <w:pPr>
        <w:pStyle w:val="a3"/>
        <w:spacing w:before="0" w:line="240" w:lineRule="auto"/>
        <w:ind w:left="993" w:firstLine="423"/>
        <w:jc w:val="both"/>
        <w:rPr>
          <w:b w:val="0"/>
          <w:szCs w:val="28"/>
        </w:rPr>
      </w:pPr>
      <w:r w:rsidRPr="008E380C">
        <w:rPr>
          <w:b w:val="0"/>
          <w:szCs w:val="28"/>
        </w:rPr>
        <w:t>приказываю</w:t>
      </w:r>
      <w:proofErr w:type="gramStart"/>
      <w:r w:rsidRPr="008E380C">
        <w:rPr>
          <w:b w:val="0"/>
          <w:szCs w:val="28"/>
        </w:rPr>
        <w:t xml:space="preserve"> :</w:t>
      </w:r>
      <w:proofErr w:type="gramEnd"/>
    </w:p>
    <w:p w:rsidR="008E380C" w:rsidRPr="008E380C" w:rsidRDefault="008E380C" w:rsidP="009D6199">
      <w:pPr>
        <w:pStyle w:val="a3"/>
        <w:spacing w:before="0" w:line="240" w:lineRule="auto"/>
        <w:ind w:left="993" w:hanging="284"/>
        <w:jc w:val="both"/>
        <w:rPr>
          <w:b w:val="0"/>
          <w:szCs w:val="28"/>
        </w:rPr>
      </w:pPr>
    </w:p>
    <w:p w:rsidR="008E380C" w:rsidRPr="008E380C" w:rsidRDefault="008E380C" w:rsidP="009D6199">
      <w:pPr>
        <w:pStyle w:val="a3"/>
        <w:numPr>
          <w:ilvl w:val="0"/>
          <w:numId w:val="1"/>
        </w:numPr>
        <w:tabs>
          <w:tab w:val="num" w:pos="0"/>
        </w:tabs>
        <w:spacing w:before="0" w:line="240" w:lineRule="auto"/>
        <w:ind w:left="993" w:hanging="284"/>
        <w:jc w:val="both"/>
        <w:rPr>
          <w:b w:val="0"/>
          <w:szCs w:val="28"/>
        </w:rPr>
      </w:pPr>
      <w:r w:rsidRPr="008E380C">
        <w:rPr>
          <w:b w:val="0"/>
          <w:szCs w:val="28"/>
        </w:rPr>
        <w:t>Утвердить Порядок составления и ведения кассового плана  бюджета МО «</w:t>
      </w:r>
      <w:proofErr w:type="spellStart"/>
      <w:r w:rsidRPr="008E380C">
        <w:rPr>
          <w:b w:val="0"/>
          <w:szCs w:val="28"/>
        </w:rPr>
        <w:t>Каргасокский</w:t>
      </w:r>
      <w:proofErr w:type="spellEnd"/>
      <w:r w:rsidRPr="008E380C">
        <w:rPr>
          <w:b w:val="0"/>
          <w:szCs w:val="28"/>
        </w:rPr>
        <w:t xml:space="preserve"> район» в</w:t>
      </w:r>
      <w:r w:rsidR="001B292F">
        <w:rPr>
          <w:b w:val="0"/>
          <w:szCs w:val="28"/>
        </w:rPr>
        <w:t xml:space="preserve"> новой редакции в</w:t>
      </w:r>
      <w:r w:rsidRPr="008E380C">
        <w:rPr>
          <w:b w:val="0"/>
          <w:szCs w:val="28"/>
        </w:rPr>
        <w:t xml:space="preserve"> соответствии с приложением к настоящему приказу.</w:t>
      </w:r>
    </w:p>
    <w:p w:rsidR="008E380C" w:rsidRPr="008E380C" w:rsidRDefault="008E380C" w:rsidP="009D6199">
      <w:pPr>
        <w:pStyle w:val="a3"/>
        <w:numPr>
          <w:ilvl w:val="0"/>
          <w:numId w:val="1"/>
        </w:numPr>
        <w:tabs>
          <w:tab w:val="num" w:pos="0"/>
        </w:tabs>
        <w:spacing w:before="0" w:line="240" w:lineRule="auto"/>
        <w:ind w:left="993" w:hanging="284"/>
        <w:jc w:val="both"/>
        <w:rPr>
          <w:b w:val="0"/>
          <w:szCs w:val="28"/>
        </w:rPr>
      </w:pPr>
      <w:r w:rsidRPr="008E380C">
        <w:rPr>
          <w:b w:val="0"/>
          <w:szCs w:val="28"/>
        </w:rPr>
        <w:t>Считать утратившим си</w:t>
      </w:r>
      <w:r w:rsidR="00C3574E">
        <w:rPr>
          <w:b w:val="0"/>
          <w:szCs w:val="28"/>
        </w:rPr>
        <w:t xml:space="preserve">лу приказ Управления финансов АКР </w:t>
      </w:r>
      <w:r w:rsidR="001B292F">
        <w:rPr>
          <w:b w:val="0"/>
          <w:szCs w:val="28"/>
        </w:rPr>
        <w:t>от 08.02.2016 №4</w:t>
      </w:r>
      <w:r w:rsidRPr="008E380C">
        <w:rPr>
          <w:b w:val="0"/>
          <w:szCs w:val="28"/>
        </w:rPr>
        <w:t>.</w:t>
      </w:r>
    </w:p>
    <w:p w:rsidR="008E380C" w:rsidRPr="008E380C" w:rsidRDefault="008E380C" w:rsidP="009D6199">
      <w:pPr>
        <w:pStyle w:val="a3"/>
        <w:numPr>
          <w:ilvl w:val="0"/>
          <w:numId w:val="1"/>
        </w:numPr>
        <w:tabs>
          <w:tab w:val="num" w:pos="0"/>
        </w:tabs>
        <w:spacing w:before="0" w:line="240" w:lineRule="auto"/>
        <w:ind w:left="993" w:hanging="284"/>
        <w:jc w:val="both"/>
        <w:rPr>
          <w:b w:val="0"/>
          <w:szCs w:val="28"/>
        </w:rPr>
      </w:pPr>
      <w:proofErr w:type="gramStart"/>
      <w:r w:rsidRPr="008E380C">
        <w:rPr>
          <w:b w:val="0"/>
          <w:szCs w:val="28"/>
        </w:rPr>
        <w:t>Контроль за</w:t>
      </w:r>
      <w:proofErr w:type="gramEnd"/>
      <w:r w:rsidRPr="008E380C">
        <w:rPr>
          <w:b w:val="0"/>
          <w:szCs w:val="28"/>
        </w:rPr>
        <w:t xml:space="preserve"> исполнением  настоящего приказа возложить на з</w:t>
      </w:r>
      <w:r w:rsidR="00C3574E">
        <w:rPr>
          <w:b w:val="0"/>
          <w:szCs w:val="28"/>
        </w:rPr>
        <w:t>аместителя начальника – начальника бюджетного отдела</w:t>
      </w:r>
      <w:r w:rsidRPr="008E380C">
        <w:rPr>
          <w:b w:val="0"/>
          <w:szCs w:val="28"/>
        </w:rPr>
        <w:t xml:space="preserve"> </w:t>
      </w:r>
      <w:proofErr w:type="spellStart"/>
      <w:r w:rsidRPr="008E380C">
        <w:rPr>
          <w:b w:val="0"/>
          <w:szCs w:val="28"/>
        </w:rPr>
        <w:t>Голещихину</w:t>
      </w:r>
      <w:proofErr w:type="spellEnd"/>
      <w:r w:rsidRPr="008E380C">
        <w:rPr>
          <w:b w:val="0"/>
          <w:szCs w:val="28"/>
        </w:rPr>
        <w:t xml:space="preserve"> Т.И.</w:t>
      </w:r>
    </w:p>
    <w:p w:rsidR="008E380C" w:rsidRPr="008E380C" w:rsidRDefault="008E380C" w:rsidP="009D6199">
      <w:pPr>
        <w:pStyle w:val="a3"/>
        <w:spacing w:before="0" w:line="240" w:lineRule="auto"/>
        <w:ind w:left="993" w:hanging="284"/>
        <w:jc w:val="both"/>
        <w:rPr>
          <w:b w:val="0"/>
          <w:sz w:val="24"/>
          <w:szCs w:val="24"/>
        </w:rPr>
      </w:pPr>
    </w:p>
    <w:p w:rsidR="008E380C" w:rsidRPr="008E380C" w:rsidRDefault="008E380C" w:rsidP="009D6199">
      <w:pPr>
        <w:pStyle w:val="a3"/>
        <w:spacing w:before="0" w:line="240" w:lineRule="auto"/>
        <w:ind w:left="993" w:hanging="284"/>
        <w:jc w:val="both"/>
        <w:rPr>
          <w:b w:val="0"/>
          <w:sz w:val="24"/>
          <w:szCs w:val="24"/>
        </w:rPr>
      </w:pPr>
    </w:p>
    <w:p w:rsidR="008E380C" w:rsidRDefault="008E380C" w:rsidP="009D6199">
      <w:pPr>
        <w:pStyle w:val="a3"/>
        <w:spacing w:before="0" w:line="240" w:lineRule="auto"/>
        <w:ind w:left="993" w:hanging="284"/>
        <w:jc w:val="both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left="709" w:firstLine="0"/>
        <w:jc w:val="left"/>
        <w:rPr>
          <w:sz w:val="24"/>
          <w:szCs w:val="24"/>
        </w:rPr>
      </w:pPr>
    </w:p>
    <w:p w:rsidR="008E380C" w:rsidRPr="00EB0021" w:rsidRDefault="008E380C" w:rsidP="008E380C">
      <w:pPr>
        <w:pStyle w:val="a3"/>
        <w:spacing w:before="0" w:line="240" w:lineRule="auto"/>
        <w:ind w:left="709" w:firstLine="0"/>
        <w:jc w:val="left"/>
        <w:rPr>
          <w:b w:val="0"/>
          <w:szCs w:val="28"/>
        </w:rPr>
      </w:pPr>
      <w:r w:rsidRPr="00EB0021">
        <w:rPr>
          <w:b w:val="0"/>
          <w:szCs w:val="28"/>
        </w:rPr>
        <w:t xml:space="preserve">Начальник </w:t>
      </w:r>
      <w:r w:rsidRPr="00EB0021">
        <w:rPr>
          <w:b w:val="0"/>
          <w:szCs w:val="28"/>
        </w:rPr>
        <w:tab/>
      </w:r>
      <w:r w:rsidRPr="00EB0021">
        <w:rPr>
          <w:b w:val="0"/>
          <w:szCs w:val="28"/>
        </w:rPr>
        <w:tab/>
      </w:r>
      <w:r w:rsidRPr="00EB0021">
        <w:rPr>
          <w:b w:val="0"/>
          <w:szCs w:val="28"/>
        </w:rPr>
        <w:tab/>
      </w:r>
      <w:r w:rsidRPr="00EB0021">
        <w:rPr>
          <w:b w:val="0"/>
          <w:szCs w:val="28"/>
        </w:rPr>
        <w:tab/>
        <w:t xml:space="preserve">                        </w:t>
      </w:r>
      <w:r w:rsidR="00EB0021">
        <w:rPr>
          <w:b w:val="0"/>
          <w:szCs w:val="28"/>
        </w:rPr>
        <w:tab/>
      </w:r>
      <w:r w:rsidR="00EB0021">
        <w:rPr>
          <w:b w:val="0"/>
          <w:szCs w:val="28"/>
        </w:rPr>
        <w:tab/>
      </w:r>
      <w:r w:rsidRPr="00EB0021">
        <w:rPr>
          <w:b w:val="0"/>
          <w:szCs w:val="28"/>
        </w:rPr>
        <w:t xml:space="preserve">Т.В. </w:t>
      </w:r>
      <w:proofErr w:type="spellStart"/>
      <w:r w:rsidRPr="00EB0021">
        <w:rPr>
          <w:b w:val="0"/>
          <w:szCs w:val="28"/>
        </w:rPr>
        <w:t>Андрейчук</w:t>
      </w:r>
      <w:proofErr w:type="spellEnd"/>
    </w:p>
    <w:p w:rsidR="008E380C" w:rsidRPr="00EB0021" w:rsidRDefault="008E380C" w:rsidP="008E380C">
      <w:pPr>
        <w:pStyle w:val="a3"/>
        <w:spacing w:before="0" w:line="240" w:lineRule="auto"/>
        <w:ind w:left="709" w:firstLine="0"/>
        <w:jc w:val="left"/>
        <w:rPr>
          <w:b w:val="0"/>
          <w:szCs w:val="28"/>
        </w:rPr>
      </w:pPr>
    </w:p>
    <w:p w:rsidR="008E380C" w:rsidRDefault="008E380C" w:rsidP="008E380C">
      <w:pPr>
        <w:pStyle w:val="a3"/>
        <w:spacing w:before="0" w:line="240" w:lineRule="auto"/>
        <w:ind w:left="709" w:firstLine="0"/>
        <w:jc w:val="right"/>
        <w:rPr>
          <w:sz w:val="22"/>
          <w:szCs w:val="22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2627E0" w:rsidRDefault="002627E0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2627E0" w:rsidRDefault="002627E0" w:rsidP="009D6199">
      <w:pPr>
        <w:pStyle w:val="a3"/>
        <w:spacing w:before="0" w:line="240" w:lineRule="auto"/>
        <w:ind w:left="993" w:firstLine="425"/>
        <w:jc w:val="right"/>
        <w:rPr>
          <w:sz w:val="24"/>
          <w:szCs w:val="24"/>
        </w:rPr>
      </w:pPr>
    </w:p>
    <w:p w:rsidR="008E380C" w:rsidRDefault="00C3574E" w:rsidP="009D6199">
      <w:pPr>
        <w:pStyle w:val="a3"/>
        <w:spacing w:before="0" w:line="240" w:lineRule="auto"/>
        <w:ind w:left="993" w:firstLine="425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приказом Управления</w:t>
      </w:r>
    </w:p>
    <w:p w:rsidR="002627E0" w:rsidRDefault="00C3574E" w:rsidP="009D6199">
      <w:pPr>
        <w:pStyle w:val="a3"/>
        <w:spacing w:before="0" w:line="240" w:lineRule="auto"/>
        <w:ind w:left="993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финансов АКР </w:t>
      </w:r>
      <w:r w:rsidR="008E380C">
        <w:rPr>
          <w:sz w:val="24"/>
          <w:szCs w:val="24"/>
        </w:rPr>
        <w:t>№</w:t>
      </w:r>
      <w:r w:rsidR="00EB0021">
        <w:rPr>
          <w:sz w:val="24"/>
          <w:szCs w:val="24"/>
        </w:rPr>
        <w:t>3</w:t>
      </w:r>
      <w:r w:rsidR="008E380C">
        <w:rPr>
          <w:sz w:val="24"/>
          <w:szCs w:val="24"/>
        </w:rPr>
        <w:t xml:space="preserve">    от </w:t>
      </w:r>
      <w:r w:rsidR="00EB0021">
        <w:rPr>
          <w:sz w:val="24"/>
          <w:szCs w:val="24"/>
        </w:rPr>
        <w:t>30.</w:t>
      </w:r>
      <w:r w:rsidR="00B52EED">
        <w:rPr>
          <w:sz w:val="24"/>
          <w:szCs w:val="24"/>
        </w:rPr>
        <w:t xml:space="preserve">04.2019 </w:t>
      </w:r>
    </w:p>
    <w:p w:rsidR="00EB0021" w:rsidRDefault="00EB0021" w:rsidP="009D6199">
      <w:pPr>
        <w:pStyle w:val="a3"/>
        <w:spacing w:before="0" w:line="240" w:lineRule="auto"/>
        <w:ind w:left="993" w:firstLine="425"/>
        <w:rPr>
          <w:szCs w:val="28"/>
        </w:rPr>
      </w:pPr>
    </w:p>
    <w:p w:rsidR="008E380C" w:rsidRPr="00B52EED" w:rsidRDefault="008E380C" w:rsidP="009D6199">
      <w:pPr>
        <w:pStyle w:val="a3"/>
        <w:spacing w:before="0" w:line="240" w:lineRule="auto"/>
        <w:ind w:left="993" w:firstLine="425"/>
        <w:rPr>
          <w:sz w:val="24"/>
          <w:szCs w:val="24"/>
        </w:rPr>
      </w:pPr>
      <w:r>
        <w:rPr>
          <w:szCs w:val="28"/>
        </w:rPr>
        <w:t>ПОРЯДОК</w:t>
      </w:r>
    </w:p>
    <w:p w:rsidR="008E380C" w:rsidRDefault="008E380C" w:rsidP="009D6199">
      <w:pPr>
        <w:pStyle w:val="ConsTitle"/>
        <w:widowControl/>
        <w:ind w:left="993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ведения кассового плана  бюджета МО «</w:t>
      </w:r>
      <w:proofErr w:type="spellStart"/>
      <w:r>
        <w:rPr>
          <w:rFonts w:ascii="Times New Roman" w:hAnsi="Times New Roman"/>
          <w:sz w:val="28"/>
          <w:szCs w:val="28"/>
        </w:rPr>
        <w:t>Каргасокский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8E380C" w:rsidRDefault="008E380C" w:rsidP="009D6199">
      <w:pPr>
        <w:pStyle w:val="a5"/>
        <w:spacing w:line="240" w:lineRule="auto"/>
        <w:ind w:left="993" w:firstLine="425"/>
        <w:rPr>
          <w:b/>
          <w:szCs w:val="24"/>
        </w:rPr>
      </w:pPr>
      <w:r>
        <w:rPr>
          <w:b/>
          <w:szCs w:val="24"/>
        </w:rPr>
        <w:t>1. Общие положения</w:t>
      </w:r>
    </w:p>
    <w:p w:rsidR="008E380C" w:rsidRDefault="008E380C" w:rsidP="009D6199">
      <w:pPr>
        <w:pStyle w:val="a5"/>
        <w:spacing w:line="240" w:lineRule="auto"/>
        <w:ind w:left="993" w:firstLine="425"/>
        <w:rPr>
          <w:bCs/>
          <w:szCs w:val="24"/>
        </w:rPr>
      </w:pPr>
      <w:r>
        <w:rPr>
          <w:bCs/>
          <w:szCs w:val="24"/>
        </w:rPr>
        <w:t xml:space="preserve">1.1. Настоящий Порядок разработан в соответствии с Бюджетным кодексом РФ, решением Думы Каргасокского района  от 18.12.2013 г. </w:t>
      </w:r>
      <w:r>
        <w:rPr>
          <w:bCs/>
          <w:szCs w:val="24"/>
          <w:lang w:val="en-US"/>
        </w:rPr>
        <w:t>N</w:t>
      </w:r>
      <w:r w:rsidRPr="008E380C">
        <w:rPr>
          <w:bCs/>
          <w:szCs w:val="24"/>
        </w:rPr>
        <w:t xml:space="preserve"> </w:t>
      </w:r>
      <w:r>
        <w:rPr>
          <w:bCs/>
          <w:szCs w:val="24"/>
        </w:rPr>
        <w:t xml:space="preserve">253 «Об утверждении Положения о  бюджетном процессе в </w:t>
      </w:r>
      <w:proofErr w:type="spellStart"/>
      <w:r>
        <w:rPr>
          <w:bCs/>
          <w:szCs w:val="24"/>
        </w:rPr>
        <w:t>Каргасокском</w:t>
      </w:r>
      <w:proofErr w:type="spellEnd"/>
      <w:r>
        <w:rPr>
          <w:bCs/>
          <w:szCs w:val="24"/>
        </w:rPr>
        <w:t xml:space="preserve"> районе» и устанавливает порядок составления и ведения кассового плана районного бюджета.</w:t>
      </w:r>
    </w:p>
    <w:p w:rsidR="008E380C" w:rsidRDefault="007A4283" w:rsidP="009D6199">
      <w:pPr>
        <w:pStyle w:val="a5"/>
        <w:spacing w:line="240" w:lineRule="auto"/>
        <w:ind w:left="993" w:firstLine="425"/>
        <w:rPr>
          <w:bCs/>
          <w:szCs w:val="24"/>
        </w:rPr>
      </w:pPr>
      <w:r>
        <w:rPr>
          <w:bCs/>
          <w:szCs w:val="24"/>
        </w:rPr>
        <w:t>1.2</w:t>
      </w:r>
      <w:r w:rsidR="008E380C">
        <w:rPr>
          <w:bCs/>
          <w:szCs w:val="24"/>
        </w:rPr>
        <w:t xml:space="preserve">. Составление и ведение кассового плана районного бюджета осуществляется Управлением  финансов </w:t>
      </w:r>
      <w:r w:rsidR="00C3574E">
        <w:rPr>
          <w:bCs/>
          <w:szCs w:val="24"/>
        </w:rPr>
        <w:t>АКР (далее – Управление финансов)</w:t>
      </w:r>
      <w:r w:rsidR="001B292F">
        <w:rPr>
          <w:bCs/>
          <w:szCs w:val="24"/>
        </w:rPr>
        <w:t xml:space="preserve"> в </w:t>
      </w:r>
      <w:r w:rsidR="008E380C">
        <w:rPr>
          <w:bCs/>
          <w:szCs w:val="24"/>
        </w:rPr>
        <w:t xml:space="preserve"> компл</w:t>
      </w:r>
      <w:r w:rsidR="001B292F">
        <w:rPr>
          <w:bCs/>
          <w:szCs w:val="24"/>
        </w:rPr>
        <w:t>ексе АЦК -  Автоматизированном Центре</w:t>
      </w:r>
      <w:r w:rsidR="008E380C">
        <w:rPr>
          <w:bCs/>
          <w:szCs w:val="24"/>
        </w:rPr>
        <w:t xml:space="preserve"> </w:t>
      </w:r>
      <w:proofErr w:type="gramStart"/>
      <w:r w:rsidR="008E380C">
        <w:rPr>
          <w:bCs/>
          <w:szCs w:val="24"/>
        </w:rPr>
        <w:t>Контроля за</w:t>
      </w:r>
      <w:proofErr w:type="gramEnd"/>
      <w:r w:rsidR="008E380C">
        <w:rPr>
          <w:bCs/>
          <w:szCs w:val="24"/>
        </w:rPr>
        <w:t xml:space="preserve"> исполнением районного бюджета (далее – автоматизированная система).</w:t>
      </w:r>
    </w:p>
    <w:p w:rsidR="008E380C" w:rsidRDefault="007A4283" w:rsidP="009D6199">
      <w:pPr>
        <w:pStyle w:val="a5"/>
        <w:spacing w:line="240" w:lineRule="auto"/>
        <w:ind w:left="993" w:firstLine="425"/>
        <w:rPr>
          <w:bCs/>
          <w:szCs w:val="24"/>
        </w:rPr>
      </w:pPr>
      <w:r>
        <w:rPr>
          <w:bCs/>
          <w:szCs w:val="24"/>
        </w:rPr>
        <w:t>1.3</w:t>
      </w:r>
      <w:r w:rsidR="008E380C">
        <w:rPr>
          <w:bCs/>
          <w:szCs w:val="24"/>
        </w:rPr>
        <w:t>. Информация, необходимая для составления и ведения кассового плана районного бюджета</w:t>
      </w:r>
      <w:r w:rsidR="008E380C" w:rsidRPr="002627E0">
        <w:rPr>
          <w:bCs/>
          <w:szCs w:val="24"/>
        </w:rPr>
        <w:t xml:space="preserve">, вводится в автоматизированную систему </w:t>
      </w:r>
      <w:r w:rsidR="001B292F" w:rsidRPr="002627E0">
        <w:rPr>
          <w:bCs/>
          <w:szCs w:val="24"/>
        </w:rPr>
        <w:t xml:space="preserve">специалистами </w:t>
      </w:r>
      <w:r w:rsidR="008E380C" w:rsidRPr="002627E0">
        <w:rPr>
          <w:bCs/>
          <w:szCs w:val="24"/>
        </w:rPr>
        <w:t>Управлени</w:t>
      </w:r>
      <w:r w:rsidR="001B292F" w:rsidRPr="002627E0">
        <w:rPr>
          <w:bCs/>
          <w:szCs w:val="24"/>
        </w:rPr>
        <w:t>я</w:t>
      </w:r>
      <w:r w:rsidR="008E380C" w:rsidRPr="002627E0">
        <w:rPr>
          <w:bCs/>
          <w:szCs w:val="24"/>
        </w:rPr>
        <w:t xml:space="preserve"> </w:t>
      </w:r>
      <w:r w:rsidR="001B292F" w:rsidRPr="002627E0">
        <w:rPr>
          <w:bCs/>
          <w:szCs w:val="24"/>
        </w:rPr>
        <w:t xml:space="preserve"> финансов и главными администраторами бюджетных сре</w:t>
      </w:r>
      <w:proofErr w:type="gramStart"/>
      <w:r w:rsidR="001B292F" w:rsidRPr="002627E0">
        <w:rPr>
          <w:bCs/>
          <w:szCs w:val="24"/>
        </w:rPr>
        <w:t>дств</w:t>
      </w:r>
      <w:r w:rsidR="008E380C" w:rsidRPr="002627E0">
        <w:rPr>
          <w:bCs/>
          <w:szCs w:val="24"/>
        </w:rPr>
        <w:t xml:space="preserve"> в с</w:t>
      </w:r>
      <w:proofErr w:type="gramEnd"/>
      <w:r w:rsidR="008E380C" w:rsidRPr="002627E0">
        <w:rPr>
          <w:bCs/>
          <w:szCs w:val="24"/>
        </w:rPr>
        <w:t>оотве</w:t>
      </w:r>
      <w:r w:rsidR="00C3574E" w:rsidRPr="002627E0">
        <w:rPr>
          <w:bCs/>
          <w:szCs w:val="24"/>
        </w:rPr>
        <w:t>т</w:t>
      </w:r>
      <w:r w:rsidR="008E380C" w:rsidRPr="002627E0">
        <w:rPr>
          <w:bCs/>
          <w:szCs w:val="24"/>
        </w:rPr>
        <w:t>ствии с настоящим Порядком.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b/>
          <w:szCs w:val="24"/>
        </w:rPr>
      </w:pPr>
      <w:r>
        <w:rPr>
          <w:b/>
          <w:szCs w:val="24"/>
        </w:rPr>
        <w:t>2. Показатели кассового плана районного бюджета</w:t>
      </w:r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2.1. Показатели кассового плана районного бюджета </w:t>
      </w:r>
      <w:proofErr w:type="gramStart"/>
      <w:r>
        <w:rPr>
          <w:szCs w:val="24"/>
        </w:rPr>
        <w:t xml:space="preserve">представляются </w:t>
      </w:r>
      <w:r w:rsidR="00B52EED">
        <w:rPr>
          <w:szCs w:val="24"/>
        </w:rPr>
        <w:t>и отражаются</w:t>
      </w:r>
      <w:proofErr w:type="gramEnd"/>
      <w:r w:rsidR="00B52EED">
        <w:rPr>
          <w:szCs w:val="24"/>
        </w:rPr>
        <w:t xml:space="preserve"> в автоматизированной системе </w:t>
      </w:r>
      <w:r>
        <w:rPr>
          <w:szCs w:val="24"/>
        </w:rPr>
        <w:t>в рублях.</w:t>
      </w:r>
    </w:p>
    <w:p w:rsidR="008E380C" w:rsidRDefault="001B292F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2.2. Кассовый план состоит из прогноза</w:t>
      </w:r>
      <w:r w:rsidR="008E380C">
        <w:rPr>
          <w:szCs w:val="24"/>
        </w:rPr>
        <w:t xml:space="preserve"> кассовых </w:t>
      </w:r>
      <w:r w:rsidR="008E6916">
        <w:rPr>
          <w:szCs w:val="24"/>
        </w:rPr>
        <w:t>поступлений в районный бюджет</w:t>
      </w:r>
      <w:r w:rsidR="008E380C">
        <w:rPr>
          <w:szCs w:val="24"/>
        </w:rPr>
        <w:t xml:space="preserve"> </w:t>
      </w:r>
      <w:r w:rsidR="008E6916">
        <w:rPr>
          <w:szCs w:val="24"/>
        </w:rPr>
        <w:t>(</w:t>
      </w:r>
      <w:r w:rsidR="008E380C">
        <w:rPr>
          <w:szCs w:val="24"/>
        </w:rPr>
        <w:t>в том числе:</w:t>
      </w:r>
      <w:r>
        <w:rPr>
          <w:szCs w:val="24"/>
        </w:rPr>
        <w:t xml:space="preserve"> доходов и поступлений</w:t>
      </w:r>
      <w:r w:rsidR="008E380C">
        <w:rPr>
          <w:szCs w:val="24"/>
        </w:rPr>
        <w:t xml:space="preserve"> по источникам финансирования дефицита районного бюджета</w:t>
      </w:r>
      <w:r w:rsidR="008E6916">
        <w:rPr>
          <w:szCs w:val="24"/>
        </w:rPr>
        <w:t xml:space="preserve">) и </w:t>
      </w:r>
      <w:r w:rsidR="008E380C">
        <w:rPr>
          <w:szCs w:val="24"/>
        </w:rPr>
        <w:t xml:space="preserve"> кассов</w:t>
      </w:r>
      <w:r w:rsidR="008E6916">
        <w:rPr>
          <w:szCs w:val="24"/>
        </w:rPr>
        <w:t>ых выплат из районного бюджета</w:t>
      </w:r>
      <w:r w:rsidR="008E380C">
        <w:rPr>
          <w:szCs w:val="24"/>
        </w:rPr>
        <w:t xml:space="preserve"> </w:t>
      </w:r>
      <w:r w:rsidR="008E6916">
        <w:rPr>
          <w:szCs w:val="24"/>
        </w:rPr>
        <w:t>(в том числе  расходов и  выплат</w:t>
      </w:r>
      <w:r w:rsidR="008E380C">
        <w:rPr>
          <w:szCs w:val="24"/>
        </w:rPr>
        <w:t xml:space="preserve"> по источникам финансирования дефицита районного бюджета</w:t>
      </w:r>
      <w:r w:rsidR="008E6916">
        <w:rPr>
          <w:szCs w:val="24"/>
        </w:rPr>
        <w:t>).</w:t>
      </w:r>
    </w:p>
    <w:p w:rsidR="007A4283" w:rsidRPr="007A4283" w:rsidRDefault="008E6916" w:rsidP="009D6199">
      <w:pPr>
        <w:pStyle w:val="a5"/>
        <w:spacing w:line="240" w:lineRule="auto"/>
        <w:ind w:left="993" w:firstLine="425"/>
        <w:rPr>
          <w:szCs w:val="24"/>
        </w:rPr>
      </w:pPr>
      <w:r w:rsidRPr="00E6274B">
        <w:rPr>
          <w:szCs w:val="24"/>
        </w:rPr>
        <w:t>Также в кассовом плане устанавливается п</w:t>
      </w:r>
      <w:r w:rsidR="007A4283" w:rsidRPr="00E6274B">
        <w:t>редельный объем денежных средств, используемых на осуществление операций по управлению остатками средств на едином счете районного бюджета.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2.3. В составе доходов показываются кассовые поступл</w:t>
      </w:r>
      <w:r w:rsidR="00ED3E41">
        <w:rPr>
          <w:szCs w:val="24"/>
        </w:rPr>
        <w:t xml:space="preserve">ения по видам доходов </w:t>
      </w:r>
      <w:r w:rsidRPr="00ED3E41">
        <w:rPr>
          <w:szCs w:val="24"/>
        </w:rPr>
        <w:t xml:space="preserve"> </w:t>
      </w:r>
      <w:r w:rsidR="00E6274B">
        <w:rPr>
          <w:szCs w:val="24"/>
        </w:rPr>
        <w:t>бюджетной классификации без детализации по подстатьям</w:t>
      </w:r>
      <w:proofErr w:type="gramStart"/>
      <w:r w:rsidR="00ED3E41">
        <w:rPr>
          <w:szCs w:val="24"/>
        </w:rPr>
        <w:t xml:space="preserve"> </w:t>
      </w:r>
      <w:r>
        <w:rPr>
          <w:szCs w:val="24"/>
        </w:rPr>
        <w:t>.</w:t>
      </w:r>
      <w:proofErr w:type="gramEnd"/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В составе расходов показываются планируемые кассовые выплаты по перечню главных распорядителей</w:t>
      </w:r>
      <w:r w:rsidR="003B1D39">
        <w:rPr>
          <w:szCs w:val="24"/>
        </w:rPr>
        <w:t xml:space="preserve"> </w:t>
      </w:r>
      <w:r>
        <w:rPr>
          <w:szCs w:val="24"/>
        </w:rPr>
        <w:t xml:space="preserve"> средств районного бюджета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утвержденных на текущий финансовый год решением о районном бюджете.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Показатели кассовых поступлений и кассовых выплат по источникам финансирования дефицита районного бюджета приводятся по кодам </w:t>
      </w:r>
      <w:proofErr w:type="gramStart"/>
      <w:r>
        <w:rPr>
          <w:szCs w:val="24"/>
        </w:rPr>
        <w:t>классификации источников финансирования дефицита бюджета</w:t>
      </w:r>
      <w:proofErr w:type="gramEnd"/>
      <w:r>
        <w:rPr>
          <w:szCs w:val="24"/>
        </w:rPr>
        <w:t>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b/>
          <w:szCs w:val="24"/>
        </w:rPr>
      </w:pPr>
      <w:r>
        <w:rPr>
          <w:b/>
          <w:szCs w:val="24"/>
        </w:rPr>
        <w:t>3. Составление кассового плана районного бюджета</w:t>
      </w:r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3.1. Кассовый план исполнения районного бюджета составляется на текущий финансовый год с помесячной  разбивкой.</w:t>
      </w:r>
    </w:p>
    <w:p w:rsidR="006F7D90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3.2. Кассовый план исполнения районного бюджета составляется Управлением  финансов на основе информации, предоставляемой </w:t>
      </w:r>
      <w:r w:rsidRPr="002627E0">
        <w:rPr>
          <w:szCs w:val="24"/>
        </w:rPr>
        <w:t>главными администраторами доходов, главными администраторами источников</w:t>
      </w:r>
      <w:r w:rsidR="00695D47" w:rsidRPr="002627E0">
        <w:rPr>
          <w:szCs w:val="24"/>
        </w:rPr>
        <w:t xml:space="preserve"> (кассовые поступления и кассовые выплаты по источникам финансирования дефицита бюджета)</w:t>
      </w:r>
      <w:r w:rsidRPr="002627E0">
        <w:rPr>
          <w:szCs w:val="24"/>
        </w:rPr>
        <w:t>, главными распорядителями и получателями средств</w:t>
      </w:r>
      <w:r>
        <w:rPr>
          <w:szCs w:val="24"/>
        </w:rPr>
        <w:t xml:space="preserve"> районного бюджета</w:t>
      </w:r>
      <w:r w:rsidR="00695D47">
        <w:rPr>
          <w:szCs w:val="24"/>
        </w:rPr>
        <w:t xml:space="preserve"> (по расходам)</w:t>
      </w:r>
      <w:r>
        <w:rPr>
          <w:szCs w:val="24"/>
        </w:rPr>
        <w:t>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Предоставление информации в Управление </w:t>
      </w:r>
      <w:r w:rsidRPr="002627E0">
        <w:rPr>
          <w:szCs w:val="24"/>
        </w:rPr>
        <w:t>финансов осуществляется</w:t>
      </w:r>
      <w:r w:rsidR="00695D47" w:rsidRPr="002627E0">
        <w:rPr>
          <w:szCs w:val="24"/>
        </w:rPr>
        <w:t xml:space="preserve"> путем ввода в автоматизированную систему электронных докум</w:t>
      </w:r>
      <w:r w:rsidR="000134A8" w:rsidRPr="002627E0">
        <w:rPr>
          <w:szCs w:val="24"/>
        </w:rPr>
        <w:t xml:space="preserve">ентов </w:t>
      </w:r>
      <w:r w:rsidR="00695D47" w:rsidRPr="002627E0">
        <w:rPr>
          <w:szCs w:val="24"/>
        </w:rPr>
        <w:t xml:space="preserve"> </w:t>
      </w:r>
      <w:r w:rsidR="004700A1">
        <w:rPr>
          <w:szCs w:val="24"/>
        </w:rPr>
        <w:t xml:space="preserve">«Кассовый план по доходам», </w:t>
      </w:r>
      <w:r w:rsidR="00695D47" w:rsidRPr="002627E0">
        <w:rPr>
          <w:szCs w:val="24"/>
        </w:rPr>
        <w:t>«Кассовый план по расходам», «Кассовый план по источникам» либо представления</w:t>
      </w:r>
      <w:r w:rsidR="006F7D90" w:rsidRPr="002627E0">
        <w:rPr>
          <w:szCs w:val="24"/>
        </w:rPr>
        <w:t xml:space="preserve"> соответствующих планов </w:t>
      </w:r>
      <w:r w:rsidRPr="002627E0">
        <w:rPr>
          <w:szCs w:val="24"/>
        </w:rPr>
        <w:t xml:space="preserve"> на бумажном носителе.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3.3. В целях формирования кассового плана на текущий финансовый год</w:t>
      </w:r>
      <w:proofErr w:type="gramStart"/>
      <w:r w:rsidR="007A4283">
        <w:rPr>
          <w:szCs w:val="24"/>
        </w:rPr>
        <w:t xml:space="preserve"> :</w:t>
      </w:r>
      <w:proofErr w:type="gramEnd"/>
    </w:p>
    <w:p w:rsidR="00420164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lastRenderedPageBreak/>
        <w:t xml:space="preserve">3.3.1. </w:t>
      </w:r>
      <w:r w:rsidR="00420164">
        <w:rPr>
          <w:szCs w:val="24"/>
        </w:rPr>
        <w:t>специалистами бюджетного отдела Управления финансов</w:t>
      </w:r>
      <w:proofErr w:type="gramStart"/>
      <w:r w:rsidR="00420164">
        <w:rPr>
          <w:szCs w:val="24"/>
        </w:rPr>
        <w:t xml:space="preserve"> :</w:t>
      </w:r>
      <w:proofErr w:type="gramEnd"/>
    </w:p>
    <w:p w:rsidR="00420164" w:rsidRDefault="002627E0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-</w:t>
      </w:r>
      <w:proofErr w:type="gramStart"/>
      <w:r>
        <w:rPr>
          <w:szCs w:val="24"/>
        </w:rPr>
        <w:t>формиру</w:t>
      </w:r>
      <w:r w:rsidR="00420164">
        <w:rPr>
          <w:szCs w:val="24"/>
        </w:rPr>
        <w:t>ется и вносится</w:t>
      </w:r>
      <w:proofErr w:type="gramEnd"/>
      <w:r w:rsidR="00420164">
        <w:rPr>
          <w:szCs w:val="24"/>
        </w:rPr>
        <w:t xml:space="preserve"> в автоматизированную систему к</w:t>
      </w:r>
      <w:r w:rsidR="000134A8">
        <w:rPr>
          <w:szCs w:val="24"/>
        </w:rPr>
        <w:t>ассовый план по налоговым и неналоговым доходам</w:t>
      </w:r>
      <w:r w:rsidR="0062678F">
        <w:rPr>
          <w:szCs w:val="24"/>
        </w:rPr>
        <w:t xml:space="preserve"> по полному коду бюджетной классификации</w:t>
      </w:r>
      <w:r w:rsidR="00420164">
        <w:rPr>
          <w:szCs w:val="24"/>
        </w:rPr>
        <w:t>;</w:t>
      </w:r>
    </w:p>
    <w:p w:rsidR="000134A8" w:rsidRDefault="00420164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-</w:t>
      </w:r>
      <w:r w:rsidR="000134A8">
        <w:rPr>
          <w:szCs w:val="24"/>
        </w:rPr>
        <w:t xml:space="preserve"> формируется и вносится </w:t>
      </w:r>
      <w:proofErr w:type="gramStart"/>
      <w:r w:rsidR="000134A8">
        <w:rPr>
          <w:szCs w:val="24"/>
        </w:rPr>
        <w:t>в автоматизированную систему</w:t>
      </w:r>
      <w:r>
        <w:rPr>
          <w:szCs w:val="24"/>
        </w:rPr>
        <w:t xml:space="preserve"> кассовый план по безвозмездным поступлениям</w:t>
      </w:r>
      <w:r w:rsidR="000134A8">
        <w:rPr>
          <w:szCs w:val="24"/>
        </w:rPr>
        <w:t xml:space="preserve"> на основе полученных от органов исполнительной власти Томской обла</w:t>
      </w:r>
      <w:r w:rsidR="00403FAE">
        <w:rPr>
          <w:szCs w:val="24"/>
        </w:rPr>
        <w:t xml:space="preserve">сти </w:t>
      </w:r>
      <w:r w:rsidR="00403FAE" w:rsidRPr="00E0193F">
        <w:rPr>
          <w:szCs w:val="24"/>
        </w:rPr>
        <w:t>Кассовых планов по расходам</w:t>
      </w:r>
      <w:proofErr w:type="gramEnd"/>
      <w:r w:rsidR="000134A8">
        <w:rPr>
          <w:szCs w:val="24"/>
        </w:rPr>
        <w:t xml:space="preserve"> и информации Администрации Каргасокского района по прочим безвозмездным поступлениям</w:t>
      </w:r>
      <w:r w:rsidR="0062678F">
        <w:rPr>
          <w:szCs w:val="24"/>
        </w:rPr>
        <w:t xml:space="preserve"> по полному коду бюджетной классификации</w:t>
      </w:r>
      <w:r w:rsidR="000134A8">
        <w:rPr>
          <w:szCs w:val="24"/>
        </w:rPr>
        <w:t>.</w:t>
      </w:r>
    </w:p>
    <w:p w:rsidR="00420164" w:rsidRDefault="00ED3E41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3.3.2. </w:t>
      </w:r>
      <w:r w:rsidR="00420164">
        <w:rPr>
          <w:szCs w:val="24"/>
        </w:rPr>
        <w:t xml:space="preserve"> специалистами отдела казначейского исполнения бюджета Управления финансов</w:t>
      </w:r>
      <w:proofErr w:type="gramStart"/>
      <w:r w:rsidR="00420164">
        <w:rPr>
          <w:szCs w:val="24"/>
        </w:rPr>
        <w:t xml:space="preserve"> :</w:t>
      </w:r>
      <w:proofErr w:type="gramEnd"/>
    </w:p>
    <w:p w:rsidR="00420164" w:rsidRDefault="00420164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- </w:t>
      </w:r>
      <w:proofErr w:type="gramStart"/>
      <w:r w:rsidRPr="00F32438">
        <w:rPr>
          <w:szCs w:val="24"/>
        </w:rPr>
        <w:t xml:space="preserve">формируется </w:t>
      </w:r>
      <w:r w:rsidR="00D0326E">
        <w:rPr>
          <w:szCs w:val="24"/>
        </w:rPr>
        <w:t>и вносится</w:t>
      </w:r>
      <w:proofErr w:type="gramEnd"/>
      <w:r w:rsidR="00D0326E">
        <w:rPr>
          <w:szCs w:val="24"/>
        </w:rPr>
        <w:t xml:space="preserve"> в автоматизированную систему </w:t>
      </w:r>
      <w:r w:rsidRPr="00F32438">
        <w:rPr>
          <w:szCs w:val="24"/>
        </w:rPr>
        <w:t>кассовый план по источникам с помесячным распределением кассовых поступлений в районный бюджет и кассовых выплат из районного бюджета по источникам финансирования дефицита районного бюджета</w:t>
      </w:r>
      <w:r w:rsidR="0062678F">
        <w:rPr>
          <w:szCs w:val="24"/>
        </w:rPr>
        <w:t xml:space="preserve"> по полному коду бюджетной классификации</w:t>
      </w:r>
      <w:r w:rsidRPr="00F32438">
        <w:rPr>
          <w:szCs w:val="24"/>
        </w:rPr>
        <w:t>;</w:t>
      </w:r>
    </w:p>
    <w:p w:rsidR="00420164" w:rsidRDefault="00420164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- формируется и вносится </w:t>
      </w:r>
      <w:proofErr w:type="gramStart"/>
      <w:r>
        <w:rPr>
          <w:szCs w:val="24"/>
        </w:rPr>
        <w:t>в автоматизированную систему кассовый план по расходам</w:t>
      </w:r>
      <w:r w:rsidR="0062678F">
        <w:rPr>
          <w:szCs w:val="24"/>
        </w:rPr>
        <w:t xml:space="preserve"> по полному коду бюджетной классификации</w:t>
      </w:r>
      <w:r>
        <w:rPr>
          <w:szCs w:val="24"/>
        </w:rPr>
        <w:t xml:space="preserve"> с</w:t>
      </w:r>
      <w:r w:rsidRPr="00420164">
        <w:rPr>
          <w:szCs w:val="24"/>
        </w:rPr>
        <w:t xml:space="preserve"> </w:t>
      </w:r>
      <w:r>
        <w:rPr>
          <w:szCs w:val="24"/>
        </w:rPr>
        <w:t>помесячным распределением расходов на обслуживание</w:t>
      </w:r>
      <w:proofErr w:type="gramEnd"/>
      <w:r>
        <w:rPr>
          <w:szCs w:val="24"/>
        </w:rPr>
        <w:t xml:space="preserve"> муниципального долг</w:t>
      </w:r>
      <w:r w:rsidR="00D0326E">
        <w:rPr>
          <w:szCs w:val="24"/>
        </w:rPr>
        <w:t>а</w:t>
      </w:r>
      <w:r>
        <w:rPr>
          <w:szCs w:val="24"/>
        </w:rPr>
        <w:t>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bCs/>
          <w:szCs w:val="24"/>
        </w:rPr>
        <w:t xml:space="preserve">3.3.3. получатели бюджетных средств, находящиеся в ведении главного распорядителя, </w:t>
      </w:r>
      <w:r>
        <w:rPr>
          <w:szCs w:val="24"/>
        </w:rPr>
        <w:t>в пределах лимитов бюджетных обязательств и бюджетных ассигнований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утвержденных главным распорядителем, формируют проекты кассовых планов по расходам по полному коду бюджетной классификации расходов</w:t>
      </w:r>
      <w:r w:rsidR="0062678F">
        <w:rPr>
          <w:szCs w:val="24"/>
        </w:rPr>
        <w:t xml:space="preserve"> с детализацией по кодам классификации операций сектора государствен</w:t>
      </w:r>
      <w:r w:rsidR="00192F81">
        <w:rPr>
          <w:szCs w:val="24"/>
        </w:rPr>
        <w:t>ного управления и дополнительным кодам расходов</w:t>
      </w:r>
      <w:bookmarkStart w:id="0" w:name="_GoBack"/>
      <w:bookmarkEnd w:id="0"/>
      <w:r>
        <w:rPr>
          <w:szCs w:val="24"/>
        </w:rPr>
        <w:t xml:space="preserve"> с помесячным распределением </w:t>
      </w:r>
      <w:r w:rsidRPr="004700A1">
        <w:rPr>
          <w:szCs w:val="24"/>
        </w:rPr>
        <w:t>и направляют главному распорядителю, в ведении которого они находятся</w:t>
      </w:r>
      <w:r w:rsidR="007A4283" w:rsidRPr="004700A1">
        <w:rPr>
          <w:szCs w:val="24"/>
        </w:rPr>
        <w:t>, в установленный им срок</w:t>
      </w:r>
      <w:r w:rsidRPr="004700A1">
        <w:rPr>
          <w:szCs w:val="24"/>
        </w:rPr>
        <w:t>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3.3</w:t>
      </w:r>
      <w:r>
        <w:rPr>
          <w:bCs/>
          <w:szCs w:val="24"/>
        </w:rPr>
        <w:t>.4. г</w:t>
      </w:r>
      <w:r>
        <w:rPr>
          <w:szCs w:val="24"/>
        </w:rPr>
        <w:t>лавные распорядители средств районного бюджета:</w:t>
      </w:r>
    </w:p>
    <w:p w:rsidR="008E380C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bCs/>
          <w:szCs w:val="24"/>
        </w:rPr>
        <w:t xml:space="preserve">- </w:t>
      </w:r>
      <w:r w:rsidR="008E380C">
        <w:rPr>
          <w:bCs/>
          <w:szCs w:val="24"/>
        </w:rPr>
        <w:t xml:space="preserve">осуществляют проверку проектов кассовых планов по расходам </w:t>
      </w:r>
      <w:r w:rsidR="008E380C">
        <w:rPr>
          <w:szCs w:val="24"/>
        </w:rPr>
        <w:t xml:space="preserve">подведомственных </w:t>
      </w:r>
      <w:proofErr w:type="gramStart"/>
      <w:r w:rsidR="008E380C">
        <w:rPr>
          <w:szCs w:val="24"/>
        </w:rPr>
        <w:t>бюджетополучателей</w:t>
      </w:r>
      <w:proofErr w:type="gramEnd"/>
      <w:r w:rsidR="008E380C">
        <w:rPr>
          <w:szCs w:val="24"/>
        </w:rPr>
        <w:t xml:space="preserve"> на соответствие утвержденным лимитам бюджетных обязательств и</w:t>
      </w:r>
      <w:r w:rsidR="007A4283">
        <w:rPr>
          <w:szCs w:val="24"/>
        </w:rPr>
        <w:t xml:space="preserve"> бюджетным ассигнованиям</w:t>
      </w:r>
      <w:r w:rsidR="008E380C">
        <w:rPr>
          <w:szCs w:val="24"/>
        </w:rPr>
        <w:t xml:space="preserve">, обоснованность помесячного распределения расходов. Кассовые планы по расходам, не прошедшие контроль, подлежат обязательному исправлению; </w:t>
      </w:r>
    </w:p>
    <w:p w:rsidR="008E380C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- </w:t>
      </w:r>
      <w:r w:rsidR="008E380C">
        <w:rPr>
          <w:szCs w:val="24"/>
        </w:rPr>
        <w:t>формируют проекты сводного кассового плана по расходам - свод кассовых планов по расхо</w:t>
      </w:r>
      <w:r>
        <w:rPr>
          <w:szCs w:val="24"/>
        </w:rPr>
        <w:t xml:space="preserve">дам подведомственных учреждений, вводят его в автоматизированную систему </w:t>
      </w:r>
      <w:r w:rsidRPr="004700A1">
        <w:rPr>
          <w:szCs w:val="24"/>
        </w:rPr>
        <w:t xml:space="preserve">или </w:t>
      </w:r>
      <w:r w:rsidR="008E380C" w:rsidRPr="004700A1">
        <w:rPr>
          <w:szCs w:val="24"/>
        </w:rPr>
        <w:t>представляют в Управление  финансов</w:t>
      </w:r>
      <w:r w:rsidRPr="004700A1">
        <w:rPr>
          <w:szCs w:val="24"/>
        </w:rPr>
        <w:t xml:space="preserve"> на бумажном носителе</w:t>
      </w:r>
      <w:r w:rsidR="004700A1" w:rsidRPr="004700A1">
        <w:rPr>
          <w:szCs w:val="24"/>
        </w:rPr>
        <w:t xml:space="preserve"> не позднее 27</w:t>
      </w:r>
      <w:r w:rsidR="008E380C" w:rsidRPr="004700A1">
        <w:rPr>
          <w:szCs w:val="24"/>
        </w:rPr>
        <w:t xml:space="preserve"> декабря года, предшествующего </w:t>
      </w:r>
      <w:proofErr w:type="gramStart"/>
      <w:r w:rsidR="008E380C" w:rsidRPr="004700A1">
        <w:rPr>
          <w:szCs w:val="24"/>
        </w:rPr>
        <w:t>текущему</w:t>
      </w:r>
      <w:proofErr w:type="gramEnd"/>
      <w:r w:rsidR="008E380C">
        <w:rPr>
          <w:szCs w:val="24"/>
        </w:rPr>
        <w:t>. Сводный кассовый план формируется с детализацией по коду классификации операций сектора государственного управления и дополнительным кодам классификации расход</w:t>
      </w:r>
      <w:r w:rsidR="0096241B">
        <w:rPr>
          <w:szCs w:val="24"/>
        </w:rPr>
        <w:t>ов бюджета</w:t>
      </w:r>
      <w:proofErr w:type="gramStart"/>
      <w:r w:rsidR="0096241B">
        <w:rPr>
          <w:szCs w:val="24"/>
        </w:rPr>
        <w:t xml:space="preserve"> </w:t>
      </w:r>
      <w:r w:rsidR="008E380C">
        <w:rPr>
          <w:szCs w:val="24"/>
        </w:rPr>
        <w:t>.</w:t>
      </w:r>
      <w:proofErr w:type="gramEnd"/>
    </w:p>
    <w:p w:rsidR="008E380C" w:rsidRPr="00C74E24" w:rsidRDefault="008E380C" w:rsidP="009D6199">
      <w:pPr>
        <w:pStyle w:val="a5"/>
        <w:numPr>
          <w:ilvl w:val="2"/>
          <w:numId w:val="2"/>
        </w:numPr>
        <w:tabs>
          <w:tab w:val="num" w:pos="0"/>
        </w:tabs>
        <w:spacing w:line="240" w:lineRule="auto"/>
        <w:ind w:left="993" w:firstLine="425"/>
        <w:rPr>
          <w:bCs/>
          <w:szCs w:val="24"/>
        </w:rPr>
      </w:pPr>
      <w:r w:rsidRPr="00C74E24">
        <w:rPr>
          <w:bCs/>
          <w:szCs w:val="24"/>
        </w:rPr>
        <w:t>Первоначально в кассовом плане  расходы, осуществляемые при выполнении условий, установленных решением Думы Каргасокского района о бюджете МО «</w:t>
      </w:r>
      <w:proofErr w:type="spellStart"/>
      <w:r w:rsidRPr="00C74E24">
        <w:rPr>
          <w:bCs/>
          <w:szCs w:val="24"/>
        </w:rPr>
        <w:t>Каргасокский</w:t>
      </w:r>
      <w:proofErr w:type="spellEnd"/>
      <w:r w:rsidRPr="00C74E24">
        <w:rPr>
          <w:bCs/>
          <w:szCs w:val="24"/>
        </w:rPr>
        <w:t xml:space="preserve"> район», планируются на декабрь. Постепенно, по мере поступления в бюджет доходов, за счет которых запланированы данные расходы, главные распорядители бюджетных средств </w:t>
      </w:r>
      <w:proofErr w:type="gramStart"/>
      <w:r w:rsidRPr="00C74E24">
        <w:rPr>
          <w:bCs/>
          <w:szCs w:val="24"/>
        </w:rPr>
        <w:t xml:space="preserve">( </w:t>
      </w:r>
      <w:proofErr w:type="gramEnd"/>
      <w:r w:rsidRPr="00C74E24">
        <w:rPr>
          <w:bCs/>
          <w:szCs w:val="24"/>
        </w:rPr>
        <w:t>по предложению получателей бюджетных средств) представляют в Управление финансов заявление на изменение кассового плана ( уменьшаются плановые выплаты в декабре и увеличиваются  в месяце, в котором планируется осуществление данных расходов)</w:t>
      </w:r>
      <w:r w:rsidR="007A4283" w:rsidRPr="00C74E24">
        <w:rPr>
          <w:bCs/>
          <w:szCs w:val="24"/>
        </w:rPr>
        <w:t>.</w:t>
      </w:r>
    </w:p>
    <w:p w:rsidR="008E380C" w:rsidRPr="00C74E24" w:rsidRDefault="008E380C" w:rsidP="009D6199">
      <w:pPr>
        <w:pStyle w:val="a5"/>
        <w:spacing w:line="240" w:lineRule="auto"/>
        <w:ind w:left="993" w:firstLine="425"/>
        <w:rPr>
          <w:bCs/>
          <w:szCs w:val="24"/>
        </w:rPr>
      </w:pPr>
      <w:r w:rsidRPr="00C74E24">
        <w:rPr>
          <w:bCs/>
          <w:szCs w:val="24"/>
        </w:rPr>
        <w:tab/>
        <w:t>1 декабря текущего года кассовый план выплат на декабрь обнуляется, и увеличение его производится только при поступлении доходов от платных услуг и (или) безвозмездных поступлений от физических и юридических лиц, международных организаций и правите</w:t>
      </w:r>
      <w:r w:rsidR="00E0193F">
        <w:rPr>
          <w:bCs/>
          <w:szCs w:val="24"/>
        </w:rPr>
        <w:t>льств иностранных государств, (</w:t>
      </w:r>
      <w:r w:rsidRPr="00C74E24">
        <w:rPr>
          <w:bCs/>
          <w:szCs w:val="24"/>
        </w:rPr>
        <w:t xml:space="preserve">в случае поступления сверхплановых доходов - вместе </w:t>
      </w:r>
      <w:r w:rsidR="007A4283" w:rsidRPr="00C74E24">
        <w:rPr>
          <w:bCs/>
          <w:szCs w:val="24"/>
        </w:rPr>
        <w:t>с увеличением бюджетных ассигно</w:t>
      </w:r>
      <w:r w:rsidRPr="00C74E24">
        <w:rPr>
          <w:bCs/>
          <w:szCs w:val="24"/>
        </w:rPr>
        <w:t>ваний и лимитов бюджетных обязательств)</w:t>
      </w:r>
      <w:r w:rsidR="007A4283" w:rsidRPr="00C74E24">
        <w:rPr>
          <w:bCs/>
          <w:szCs w:val="24"/>
        </w:rPr>
        <w:t>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bCs/>
          <w:szCs w:val="24"/>
        </w:rPr>
      </w:pPr>
      <w:r w:rsidRPr="00C74E24">
        <w:rPr>
          <w:bCs/>
          <w:szCs w:val="24"/>
        </w:rPr>
        <w:tab/>
      </w:r>
      <w:proofErr w:type="gramStart"/>
      <w:r w:rsidRPr="00C74E24">
        <w:rPr>
          <w:bCs/>
          <w:szCs w:val="24"/>
        </w:rPr>
        <w:t>В декабре текущего финансового года кассовый план по расходам бюджета, осуществляемым при выполнении условий, установленных решением Думы Каргасокского района</w:t>
      </w:r>
      <w:r w:rsidR="00E0193F">
        <w:rPr>
          <w:bCs/>
          <w:szCs w:val="24"/>
        </w:rPr>
        <w:t xml:space="preserve"> о бюджете</w:t>
      </w:r>
      <w:r w:rsidRPr="00C74E24">
        <w:rPr>
          <w:bCs/>
          <w:szCs w:val="24"/>
        </w:rPr>
        <w:t xml:space="preserve">,  может не соответствовать бюджетным ассигнованиям и лимитам бюджетных обязательств – в случае поступления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 меньше </w:t>
      </w:r>
      <w:r w:rsidRPr="000B6194">
        <w:rPr>
          <w:bCs/>
          <w:szCs w:val="24"/>
        </w:rPr>
        <w:t>запланированных</w:t>
      </w:r>
      <w:r w:rsidR="007A4283" w:rsidRPr="000B6194">
        <w:rPr>
          <w:bCs/>
          <w:szCs w:val="24"/>
        </w:rPr>
        <w:t xml:space="preserve"> о</w:t>
      </w:r>
      <w:r w:rsidR="007A4283">
        <w:rPr>
          <w:bCs/>
          <w:szCs w:val="24"/>
        </w:rPr>
        <w:t>бъемов</w:t>
      </w:r>
      <w:r>
        <w:rPr>
          <w:bCs/>
          <w:szCs w:val="24"/>
        </w:rPr>
        <w:t>.</w:t>
      </w:r>
      <w:proofErr w:type="gramEnd"/>
    </w:p>
    <w:p w:rsidR="008E380C" w:rsidRDefault="008E380C" w:rsidP="009D6199">
      <w:pPr>
        <w:pStyle w:val="a5"/>
        <w:spacing w:line="240" w:lineRule="auto"/>
        <w:ind w:left="993" w:firstLine="425"/>
        <w:rPr>
          <w:color w:val="FF0000"/>
          <w:szCs w:val="24"/>
        </w:rPr>
      </w:pPr>
      <w:r>
        <w:rPr>
          <w:szCs w:val="24"/>
        </w:rPr>
        <w:t>3.3.6. Управление финансов:</w:t>
      </w:r>
    </w:p>
    <w:p w:rsidR="008E380C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lastRenderedPageBreak/>
        <w:t xml:space="preserve">- </w:t>
      </w:r>
      <w:r w:rsidR="008E380C">
        <w:rPr>
          <w:szCs w:val="24"/>
        </w:rPr>
        <w:t>осуществляет ввод в автоматизированную систему информации, представленной на бу</w:t>
      </w:r>
      <w:r w:rsidR="00854551">
        <w:rPr>
          <w:szCs w:val="24"/>
        </w:rPr>
        <w:t xml:space="preserve">мажных носителях главными администраторами </w:t>
      </w:r>
      <w:r w:rsidR="008E380C">
        <w:rPr>
          <w:szCs w:val="24"/>
        </w:rPr>
        <w:t xml:space="preserve"> бюджетных средств;</w:t>
      </w:r>
    </w:p>
    <w:p w:rsidR="008E380C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- </w:t>
      </w:r>
      <w:r w:rsidR="008E380C">
        <w:rPr>
          <w:szCs w:val="24"/>
        </w:rPr>
        <w:t>проводит проверку сводных кассовых планов по расходам, представлен</w:t>
      </w:r>
      <w:r w:rsidR="00854551">
        <w:rPr>
          <w:szCs w:val="24"/>
        </w:rPr>
        <w:t xml:space="preserve">ных главными распорядителями, </w:t>
      </w:r>
      <w:r w:rsidR="008E380C">
        <w:rPr>
          <w:szCs w:val="24"/>
        </w:rPr>
        <w:t xml:space="preserve"> на соответствие показателям сводной бюджетной росписи;  </w:t>
      </w:r>
    </w:p>
    <w:p w:rsidR="008E380C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- </w:t>
      </w:r>
      <w:r w:rsidR="008E380C">
        <w:rPr>
          <w:szCs w:val="24"/>
        </w:rPr>
        <w:t>осуществляет</w:t>
      </w:r>
      <w:r w:rsidR="00854551">
        <w:rPr>
          <w:szCs w:val="24"/>
        </w:rPr>
        <w:t xml:space="preserve"> формирование и </w:t>
      </w:r>
      <w:r w:rsidR="008E380C">
        <w:rPr>
          <w:szCs w:val="24"/>
        </w:rPr>
        <w:t xml:space="preserve"> </w:t>
      </w:r>
      <w:r w:rsidR="00854551">
        <w:rPr>
          <w:szCs w:val="24"/>
        </w:rPr>
        <w:t xml:space="preserve">обработку сводных кассовых планов </w:t>
      </w:r>
      <w:r w:rsidR="00C538D4">
        <w:rPr>
          <w:szCs w:val="24"/>
        </w:rPr>
        <w:t>районного бюджета</w:t>
      </w:r>
      <w:r w:rsidR="008E380C">
        <w:rPr>
          <w:szCs w:val="24"/>
        </w:rPr>
        <w:t xml:space="preserve"> в автоматизированной системе;</w:t>
      </w:r>
    </w:p>
    <w:p w:rsidR="00E6274B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- </w:t>
      </w:r>
      <w:r w:rsidR="008E380C">
        <w:rPr>
          <w:szCs w:val="24"/>
        </w:rPr>
        <w:t>обеспечивает сбалансированность кассового плана исполнения районного бюджета по поступлениям и выплат</w:t>
      </w:r>
      <w:r w:rsidR="00A40400">
        <w:rPr>
          <w:szCs w:val="24"/>
        </w:rPr>
        <w:t>ам в расчете на каждый месяц</w:t>
      </w:r>
      <w:r w:rsidR="00E6274B">
        <w:rPr>
          <w:szCs w:val="24"/>
        </w:rPr>
        <w:t>;</w:t>
      </w:r>
    </w:p>
    <w:p w:rsidR="008E380C" w:rsidRDefault="00E6274B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формирует и утверждает</w:t>
      </w:r>
      <w:proofErr w:type="gramEnd"/>
      <w:r>
        <w:rPr>
          <w:szCs w:val="24"/>
        </w:rPr>
        <w:t xml:space="preserve"> кассовый план районного бюджета не позднее двадцатого рабочего дня со дня принятия решения Думы Каргасокского района о бюджете муниципального образования «</w:t>
      </w:r>
      <w:proofErr w:type="spellStart"/>
      <w:r>
        <w:rPr>
          <w:szCs w:val="24"/>
        </w:rPr>
        <w:t>Каргасокский</w:t>
      </w:r>
      <w:proofErr w:type="spellEnd"/>
      <w:r>
        <w:rPr>
          <w:szCs w:val="24"/>
        </w:rPr>
        <w:t xml:space="preserve"> район»</w:t>
      </w:r>
      <w:r w:rsidR="00A40400">
        <w:rPr>
          <w:szCs w:val="24"/>
        </w:rPr>
        <w:t>.</w:t>
      </w:r>
    </w:p>
    <w:p w:rsidR="007A4283" w:rsidRPr="007A4283" w:rsidRDefault="007A4283" w:rsidP="009D6199">
      <w:pPr>
        <w:pStyle w:val="ConsPlusNormal"/>
        <w:numPr>
          <w:ilvl w:val="0"/>
          <w:numId w:val="2"/>
        </w:numPr>
        <w:ind w:left="993" w:firstLine="425"/>
        <w:jc w:val="center"/>
        <w:rPr>
          <w:b/>
        </w:rPr>
      </w:pPr>
      <w:r>
        <w:rPr>
          <w:b/>
        </w:rPr>
        <w:t>Особенности составления кассового плана по расходам, осуществляемым за счет средств районного бюджета</w:t>
      </w:r>
    </w:p>
    <w:p w:rsidR="008E380C" w:rsidRDefault="008E380C" w:rsidP="009D6199">
      <w:pPr>
        <w:pStyle w:val="ConsPlusNormal"/>
        <w:ind w:left="993" w:firstLine="425"/>
        <w:jc w:val="both"/>
      </w:pPr>
    </w:p>
    <w:p w:rsidR="008E380C" w:rsidRDefault="002E0C7A" w:rsidP="009D6199">
      <w:pPr>
        <w:pStyle w:val="ConsPlusNormal"/>
        <w:ind w:left="993" w:firstLine="425"/>
        <w:jc w:val="both"/>
      </w:pPr>
      <w:r>
        <w:t>4.1</w:t>
      </w:r>
      <w:r w:rsidR="008E380C" w:rsidRPr="00C74E24">
        <w:t xml:space="preserve">. Формирование кассового плана по расходам </w:t>
      </w:r>
      <w:r w:rsidR="008E380C" w:rsidRPr="004700A1">
        <w:t>осуществляется с учетом перечня первоочередных расходов, установле</w:t>
      </w:r>
      <w:r w:rsidRPr="004700A1">
        <w:t>нного Администрацией Каргасокского района</w:t>
      </w:r>
      <w:r w:rsidR="004700A1" w:rsidRPr="004700A1">
        <w:t xml:space="preserve"> (при</w:t>
      </w:r>
      <w:r w:rsidR="004700A1">
        <w:t xml:space="preserve"> наличии)</w:t>
      </w:r>
      <w:r w:rsidR="008E380C" w:rsidRPr="00C74E24">
        <w:t>.</w:t>
      </w:r>
    </w:p>
    <w:p w:rsidR="008E380C" w:rsidRDefault="002E0C7A" w:rsidP="009D6199">
      <w:pPr>
        <w:pStyle w:val="ConsPlusNormal"/>
        <w:ind w:left="993" w:firstLine="425"/>
        <w:jc w:val="both"/>
      </w:pPr>
      <w:r>
        <w:t>4.2. Помесяч</w:t>
      </w:r>
      <w:r w:rsidR="008E380C">
        <w:t>ное распределение кассовых выплат по фонду оплаты труда по казенным учреждениям производится с учетом планируемых отпусков:</w:t>
      </w:r>
    </w:p>
    <w:p w:rsidR="008E380C" w:rsidRDefault="002E0C7A" w:rsidP="009D6199">
      <w:pPr>
        <w:pStyle w:val="ConsPlusNormal"/>
        <w:ind w:left="993" w:firstLine="425"/>
        <w:jc w:val="both"/>
      </w:pPr>
      <w:r>
        <w:t>на январь</w:t>
      </w:r>
      <w:r w:rsidR="008E380C">
        <w:t xml:space="preserve"> с учетом 0,5-месячного фонда оплаты труда на январь;</w:t>
      </w:r>
    </w:p>
    <w:p w:rsidR="008E380C" w:rsidRDefault="002E0C7A" w:rsidP="009D6199">
      <w:pPr>
        <w:pStyle w:val="ConsPlusNormal"/>
        <w:ind w:left="993" w:firstLine="425"/>
        <w:jc w:val="both"/>
      </w:pPr>
      <w:r>
        <w:t>на декабрь</w:t>
      </w:r>
      <w:r w:rsidR="008E380C">
        <w:t xml:space="preserve"> с учетом 1,5-месячного фонда оплаты труда на декабрь;</w:t>
      </w:r>
    </w:p>
    <w:p w:rsidR="008E380C" w:rsidRDefault="002E0C7A" w:rsidP="009D6199">
      <w:pPr>
        <w:pStyle w:val="ConsPlusNormal"/>
        <w:ind w:left="993" w:firstLine="425"/>
        <w:jc w:val="both"/>
      </w:pPr>
      <w:r>
        <w:t>в остальные месяцы</w:t>
      </w:r>
      <w:r w:rsidR="008E380C">
        <w:t xml:space="preserve"> - в размере фонда опл</w:t>
      </w:r>
      <w:r>
        <w:t>аты труда за месяц</w:t>
      </w:r>
      <w:r w:rsidR="008E380C">
        <w:t>.</w:t>
      </w:r>
    </w:p>
    <w:p w:rsidR="008E380C" w:rsidRDefault="002E0C7A" w:rsidP="009D6199">
      <w:pPr>
        <w:pStyle w:val="ConsPlusNormal"/>
        <w:ind w:left="993" w:firstLine="425"/>
        <w:jc w:val="both"/>
      </w:pPr>
      <w:r>
        <w:t>4.3. Помесяч</w:t>
      </w:r>
      <w:r w:rsidR="008E380C">
        <w:t>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8E380C" w:rsidRDefault="002E0C7A" w:rsidP="009D6199">
      <w:pPr>
        <w:pStyle w:val="ConsPlusNormal"/>
        <w:ind w:left="993" w:firstLine="425"/>
        <w:jc w:val="both"/>
      </w:pPr>
      <w:r>
        <w:t>в январ</w:t>
      </w:r>
      <w:proofErr w:type="gramStart"/>
      <w:r>
        <w:t>е</w:t>
      </w:r>
      <w:r w:rsidR="00F32438">
        <w:t>-</w:t>
      </w:r>
      <w:proofErr w:type="gramEnd"/>
      <w:r w:rsidR="00F32438">
        <w:t xml:space="preserve"> ноябре </w:t>
      </w:r>
      <w:r w:rsidR="008E380C">
        <w:t xml:space="preserve"> начисления на оплату труда планируются по потребности;</w:t>
      </w:r>
    </w:p>
    <w:p w:rsidR="008E380C" w:rsidRDefault="002E0C7A" w:rsidP="009D6199">
      <w:pPr>
        <w:pStyle w:val="ConsPlusNormal"/>
        <w:ind w:left="993" w:firstLine="425"/>
        <w:jc w:val="both"/>
      </w:pPr>
      <w:r>
        <w:t>в декабре</w:t>
      </w:r>
      <w:r w:rsidR="008E380C">
        <w:t xml:space="preserve"> - с учетом </w:t>
      </w:r>
      <w:r w:rsidR="00F32438">
        <w:t>2-месячной потребности.</w:t>
      </w:r>
    </w:p>
    <w:p w:rsidR="008E380C" w:rsidRDefault="002E0C7A" w:rsidP="009D6199">
      <w:pPr>
        <w:pStyle w:val="ConsPlusNormal"/>
        <w:ind w:left="993" w:firstLine="425"/>
        <w:jc w:val="both"/>
      </w:pPr>
      <w:r>
        <w:t>4</w:t>
      </w:r>
      <w:r w:rsidR="008E380C">
        <w:t>.</w:t>
      </w:r>
      <w:r>
        <w:t>4</w:t>
      </w:r>
      <w:r w:rsidR="00E3645B">
        <w:t>.</w:t>
      </w:r>
      <w:r w:rsidR="008E380C">
        <w:t xml:space="preserve"> </w:t>
      </w:r>
      <w:r>
        <w:t>По остальным расходам помесяч</w:t>
      </w:r>
      <w:r w:rsidR="008E380C">
        <w:t>ное распределение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пр</w:t>
      </w:r>
      <w:r>
        <w:t>оведения размещения муниципаль</w:t>
      </w:r>
      <w:r w:rsidR="008E380C">
        <w:t>ных заказов в пределах общего объема ассигн</w:t>
      </w:r>
      <w:r>
        <w:t>ований, доведенных Управлением</w:t>
      </w:r>
      <w:r w:rsidR="008E380C">
        <w:t xml:space="preserve"> финансов.</w:t>
      </w:r>
    </w:p>
    <w:p w:rsidR="008E380C" w:rsidRDefault="002E0C7A" w:rsidP="009D6199">
      <w:pPr>
        <w:pStyle w:val="ConsPlusNormal"/>
        <w:ind w:left="993" w:firstLine="425"/>
        <w:jc w:val="both"/>
      </w:pPr>
      <w:bookmarkStart w:id="1" w:name="Par13"/>
      <w:bookmarkEnd w:id="1"/>
      <w:r>
        <w:t>4</w:t>
      </w:r>
      <w:r w:rsidR="008E380C">
        <w:t>.</w:t>
      </w:r>
      <w:r>
        <w:t>5</w:t>
      </w:r>
      <w:r w:rsidR="00E3645B">
        <w:t>.</w:t>
      </w:r>
      <w:r w:rsidR="008E380C">
        <w:t xml:space="preserve"> Формирование кассового плана по расходам производится с учетом объемов доходов от платных услуг, ока</w:t>
      </w:r>
      <w:r>
        <w:t>зываемых муниципаль</w:t>
      </w:r>
      <w:r w:rsidR="008E380C">
        <w:t>ными казенными учреждениями, а также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</w:t>
      </w:r>
      <w:r>
        <w:t xml:space="preserve"> в пользу муниципаль</w:t>
      </w:r>
      <w:r w:rsidR="008E380C">
        <w:t>ных казенных учреждений.</w:t>
      </w:r>
    </w:p>
    <w:p w:rsidR="008E380C" w:rsidRDefault="002E0C7A" w:rsidP="009D6199">
      <w:pPr>
        <w:pStyle w:val="ConsPlusNormal"/>
        <w:ind w:left="993" w:firstLine="425"/>
        <w:jc w:val="both"/>
      </w:pPr>
      <w:r>
        <w:t>4.6</w:t>
      </w:r>
      <w:r w:rsidR="00E3645B">
        <w:t>.</w:t>
      </w:r>
      <w:r w:rsidR="008E380C">
        <w:t xml:space="preserve"> Средства, перечисленные в </w:t>
      </w:r>
      <w:r>
        <w:t xml:space="preserve">пункте 4.5 </w:t>
      </w:r>
      <w:r w:rsidR="008E380C">
        <w:t>настоящего Порядка, учитываются в кассовом плане по</w:t>
      </w:r>
      <w:r>
        <w:t xml:space="preserve"> расходам муниципаль</w:t>
      </w:r>
      <w:r w:rsidR="008E380C">
        <w:t xml:space="preserve">ных казенных учреждений </w:t>
      </w:r>
      <w:r w:rsidR="00C74E24">
        <w:t xml:space="preserve">первоначально </w:t>
      </w:r>
      <w:r w:rsidR="008E380C">
        <w:t xml:space="preserve">в </w:t>
      </w:r>
      <w:r w:rsidR="00C74E24">
        <w:t xml:space="preserve">ожидаемом </w:t>
      </w:r>
      <w:r w:rsidR="008E380C">
        <w:t>размере</w:t>
      </w:r>
      <w:r w:rsidR="00C74E24">
        <w:t xml:space="preserve">, в конце года – в размере </w:t>
      </w:r>
      <w:r w:rsidR="008E380C">
        <w:t xml:space="preserve"> фактического поступления указанных средств.</w:t>
      </w:r>
    </w:p>
    <w:p w:rsidR="008E380C" w:rsidRDefault="008E380C" w:rsidP="009D6199">
      <w:pPr>
        <w:pStyle w:val="ConsPlusNormal"/>
        <w:ind w:left="993" w:firstLine="425"/>
        <w:jc w:val="both"/>
      </w:pPr>
    </w:p>
    <w:p w:rsidR="002E0C7A" w:rsidRPr="002E0C7A" w:rsidRDefault="002E0C7A" w:rsidP="009D6199">
      <w:pPr>
        <w:pStyle w:val="ConsPlusNormal"/>
        <w:numPr>
          <w:ilvl w:val="0"/>
          <w:numId w:val="2"/>
        </w:numPr>
        <w:ind w:left="993" w:firstLine="425"/>
        <w:jc w:val="center"/>
        <w:rPr>
          <w:b/>
        </w:rPr>
      </w:pPr>
      <w:r>
        <w:rPr>
          <w:b/>
        </w:rPr>
        <w:t>Особенности составления кассового плана по межбюджетным трансфертам, предоставляемым бюджетам сельских поселений</w:t>
      </w:r>
    </w:p>
    <w:p w:rsidR="008E380C" w:rsidRDefault="008E380C" w:rsidP="009D6199">
      <w:pPr>
        <w:pStyle w:val="ConsPlusNormal"/>
        <w:ind w:left="993" w:firstLine="425"/>
        <w:jc w:val="both"/>
      </w:pPr>
    </w:p>
    <w:p w:rsidR="008E380C" w:rsidRDefault="006B4ED9" w:rsidP="009D6199">
      <w:pPr>
        <w:pStyle w:val="ConsPlusNormal"/>
        <w:ind w:left="993" w:firstLine="425"/>
        <w:jc w:val="both"/>
      </w:pPr>
      <w:r>
        <w:t>5.1</w:t>
      </w:r>
      <w:r w:rsidR="00E3645B">
        <w:t>.</w:t>
      </w:r>
      <w:r w:rsidR="009673FF">
        <w:t xml:space="preserve"> Помесяч</w:t>
      </w:r>
      <w:r w:rsidR="008E380C">
        <w:t>ное распределение кассовых выплат по межбюджетным трансфертам, связанным с финансированием расходов на оплату труда по казенным учреждениям, производится с учетом планируемых отпусков:</w:t>
      </w:r>
    </w:p>
    <w:p w:rsidR="008E380C" w:rsidRDefault="009673FF" w:rsidP="009D6199">
      <w:pPr>
        <w:pStyle w:val="ConsPlusNormal"/>
        <w:ind w:left="993" w:firstLine="425"/>
        <w:jc w:val="both"/>
      </w:pPr>
      <w:r>
        <w:t>на январь</w:t>
      </w:r>
      <w:r w:rsidR="008E380C">
        <w:t xml:space="preserve"> - с учетом 0,5-месячного фонда оплаты труда на январь;</w:t>
      </w:r>
    </w:p>
    <w:p w:rsidR="008E380C" w:rsidRDefault="009673FF" w:rsidP="009D6199">
      <w:pPr>
        <w:pStyle w:val="ConsPlusNormal"/>
        <w:ind w:left="993" w:firstLine="425"/>
        <w:jc w:val="both"/>
      </w:pPr>
      <w:r>
        <w:t>на декабрь</w:t>
      </w:r>
      <w:r w:rsidR="008E380C">
        <w:t xml:space="preserve"> - с учетом 1,5-месячного фонда оплаты труда на декабрь;</w:t>
      </w:r>
    </w:p>
    <w:p w:rsidR="008E380C" w:rsidRDefault="009673FF" w:rsidP="009D6199">
      <w:pPr>
        <w:pStyle w:val="ConsPlusNormal"/>
        <w:ind w:left="993" w:firstLine="425"/>
        <w:jc w:val="both"/>
      </w:pPr>
      <w:r>
        <w:t>в остальные месяцы</w:t>
      </w:r>
      <w:r w:rsidR="008E380C">
        <w:t xml:space="preserve"> - в размере фонда опл</w:t>
      </w:r>
      <w:r>
        <w:t>аты труда за месяц</w:t>
      </w:r>
      <w:r w:rsidR="008E380C">
        <w:t>.</w:t>
      </w:r>
    </w:p>
    <w:p w:rsidR="008E380C" w:rsidRDefault="006B4ED9" w:rsidP="009D6199">
      <w:pPr>
        <w:pStyle w:val="ConsPlusNormal"/>
        <w:ind w:left="993" w:firstLine="425"/>
        <w:jc w:val="both"/>
      </w:pPr>
      <w:r>
        <w:t>5.2</w:t>
      </w:r>
      <w:r w:rsidR="00E3645B">
        <w:t>.</w:t>
      </w:r>
      <w:r w:rsidR="009673FF">
        <w:t xml:space="preserve"> Помесяч</w:t>
      </w:r>
      <w:r w:rsidR="008E380C">
        <w:t>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8E380C" w:rsidRDefault="009673FF" w:rsidP="009D6199">
      <w:pPr>
        <w:pStyle w:val="ConsPlusNormal"/>
        <w:ind w:left="993" w:firstLine="425"/>
        <w:jc w:val="both"/>
      </w:pPr>
      <w:r>
        <w:t>в январ</w:t>
      </w:r>
      <w:r w:rsidR="008E380C">
        <w:t xml:space="preserve">е </w:t>
      </w:r>
      <w:proofErr w:type="gramStart"/>
      <w:r w:rsidR="00697DE4">
        <w:t>–н</w:t>
      </w:r>
      <w:proofErr w:type="gramEnd"/>
      <w:r w:rsidR="00697DE4">
        <w:t xml:space="preserve">оябре </w:t>
      </w:r>
      <w:r w:rsidR="008E380C">
        <w:t>начисления на оплату труда планируются по потребности;</w:t>
      </w:r>
    </w:p>
    <w:p w:rsidR="008E380C" w:rsidRDefault="00E3645B" w:rsidP="009D6199">
      <w:pPr>
        <w:pStyle w:val="ConsPlusNormal"/>
        <w:ind w:left="993" w:firstLine="425"/>
        <w:jc w:val="both"/>
      </w:pPr>
      <w:r>
        <w:t>в декабре-</w:t>
      </w:r>
      <w:r w:rsidR="008E380C">
        <w:t xml:space="preserve"> с учетом </w:t>
      </w:r>
      <w:r w:rsidR="00697DE4">
        <w:t>2-месячной потребности</w:t>
      </w:r>
      <w:proofErr w:type="gramStart"/>
      <w:r>
        <w:t xml:space="preserve"> </w:t>
      </w:r>
      <w:r w:rsidR="008E380C">
        <w:t>.</w:t>
      </w:r>
      <w:proofErr w:type="gramEnd"/>
    </w:p>
    <w:p w:rsidR="008E380C" w:rsidRDefault="006B4ED9" w:rsidP="009D6199">
      <w:pPr>
        <w:pStyle w:val="ConsPlusNormal"/>
        <w:ind w:left="993" w:firstLine="425"/>
        <w:jc w:val="both"/>
      </w:pPr>
      <w:r>
        <w:t>5.3</w:t>
      </w:r>
      <w:r w:rsidR="00E3645B">
        <w:t>.</w:t>
      </w:r>
      <w:r w:rsidR="008E380C">
        <w:t xml:space="preserve"> </w:t>
      </w:r>
      <w:r w:rsidR="00E3645B">
        <w:t>По остальным расходам помесяч</w:t>
      </w:r>
      <w:r w:rsidR="008E380C">
        <w:t>ное распределение кассовых выплат производится главными распорядителями бюджетных средств исходя из потре</w:t>
      </w:r>
      <w:r w:rsidR="00E3645B">
        <w:t>бности и фактического помесяч</w:t>
      </w:r>
      <w:r w:rsidR="008E380C">
        <w:t>ного исполнения в отчетном финансовом году в пределах общего объема ассигнований на текущий финансовый год.</w:t>
      </w:r>
    </w:p>
    <w:p w:rsidR="00697DE4" w:rsidRDefault="006B4ED9" w:rsidP="009D6199">
      <w:pPr>
        <w:pStyle w:val="ConsPlusNormal"/>
        <w:ind w:left="993" w:firstLine="425"/>
        <w:jc w:val="both"/>
      </w:pPr>
      <w:r>
        <w:lastRenderedPageBreak/>
        <w:t>5.4</w:t>
      </w:r>
      <w:r w:rsidR="00E3645B">
        <w:t>. Помесяч</w:t>
      </w:r>
      <w:r w:rsidR="008E380C">
        <w:t xml:space="preserve">ное распределение межбюджетных трансфертов на выравнивание бюджетной обеспеченности, на </w:t>
      </w:r>
      <w:r w:rsidR="00E3645B">
        <w:t>поддержку мер по обеспечению сбалансированности местных бюджетов</w:t>
      </w:r>
      <w:r>
        <w:t>,</w:t>
      </w:r>
      <w:r w:rsidR="00E3645B" w:rsidRPr="00697DE4">
        <w:rPr>
          <w:color w:val="FF0000"/>
        </w:rPr>
        <w:t xml:space="preserve"> </w:t>
      </w:r>
      <w:r w:rsidR="00697DE4">
        <w:t>производится в пределах 1/12</w:t>
      </w:r>
      <w:r w:rsidR="008E380C">
        <w:t xml:space="preserve"> общего объема плановых годовых ассигнований на текущий финансовый год</w:t>
      </w:r>
      <w:r w:rsidR="00E3645B">
        <w:t xml:space="preserve"> </w:t>
      </w:r>
      <w:r w:rsidR="00697DE4">
        <w:t>с учетом фактического помесячного исполнения в отчетном финансовом периоде.</w:t>
      </w:r>
    </w:p>
    <w:p w:rsidR="00697DE4" w:rsidRDefault="00697DE4" w:rsidP="009D6199">
      <w:pPr>
        <w:pStyle w:val="ConsPlusNormal"/>
        <w:ind w:left="993" w:firstLine="425"/>
        <w:jc w:val="both"/>
      </w:pPr>
      <w:r>
        <w:t>В течение года по просьбам Администраций сельских поселений помесячное распределение межбюджетных трансфертов может быть изменено</w:t>
      </w:r>
      <w:r w:rsidR="006B4ED9">
        <w:t xml:space="preserve"> с учетом возможностей районного бюджета</w:t>
      </w:r>
      <w:r>
        <w:t>.</w:t>
      </w:r>
    </w:p>
    <w:p w:rsidR="008E380C" w:rsidRDefault="00E3645B" w:rsidP="009D6199">
      <w:pPr>
        <w:pStyle w:val="a5"/>
        <w:spacing w:line="240" w:lineRule="auto"/>
        <w:ind w:left="993" w:firstLine="425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8E380C">
        <w:rPr>
          <w:b/>
          <w:szCs w:val="24"/>
        </w:rPr>
        <w:t>. Особенности составления кассового плана по расходам, осуществляемым за счет межбюджетных трансфертов из областного бюджета</w:t>
      </w:r>
    </w:p>
    <w:p w:rsidR="008E380C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6.1.   </w:t>
      </w:r>
      <w:r w:rsidR="008E380C">
        <w:rPr>
          <w:szCs w:val="24"/>
        </w:rPr>
        <w:t>Кассовый план по расходам, осуществляемым за счет межбюджетных трансфертов из областного бюджета (далее – целевые средства), формируется следующим образом:</w:t>
      </w:r>
    </w:p>
    <w:p w:rsidR="008E380C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  -</w:t>
      </w:r>
      <w:r w:rsidR="008E380C">
        <w:rPr>
          <w:szCs w:val="24"/>
        </w:rPr>
        <w:t xml:space="preserve"> главные распорядители  бюдже</w:t>
      </w:r>
      <w:r w:rsidR="00E6474F">
        <w:rPr>
          <w:szCs w:val="24"/>
        </w:rPr>
        <w:t>тных средств, в бюджетных росписях</w:t>
      </w:r>
      <w:r w:rsidR="008E380C">
        <w:rPr>
          <w:szCs w:val="24"/>
        </w:rPr>
        <w:t xml:space="preserve"> которых предусмотрены расходы, осуществляемые за счет целевых средств, в проектах кассового плана по расходам данные расходы </w:t>
      </w:r>
      <w:r w:rsidR="00E6474F">
        <w:rPr>
          <w:szCs w:val="24"/>
        </w:rPr>
        <w:t>при отсутствии кассовых планов по расходам от органов исполнительной власти Томской области</w:t>
      </w:r>
      <w:r w:rsidR="00C74E24">
        <w:rPr>
          <w:szCs w:val="24"/>
        </w:rPr>
        <w:t xml:space="preserve"> </w:t>
      </w:r>
      <w:r w:rsidR="008E380C">
        <w:rPr>
          <w:szCs w:val="24"/>
        </w:rPr>
        <w:t>в полном объеме распределяют на декабрь.</w:t>
      </w:r>
      <w:r w:rsidR="00C74E24">
        <w:rPr>
          <w:szCs w:val="24"/>
        </w:rPr>
        <w:t xml:space="preserve"> </w:t>
      </w:r>
    </w:p>
    <w:p w:rsidR="008E380C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6</w:t>
      </w:r>
      <w:r w:rsidR="00C74E24">
        <w:rPr>
          <w:szCs w:val="24"/>
        </w:rPr>
        <w:t>.2. П</w:t>
      </w:r>
      <w:r w:rsidR="008E380C">
        <w:rPr>
          <w:szCs w:val="24"/>
        </w:rPr>
        <w:t xml:space="preserve">ри поступлении </w:t>
      </w:r>
      <w:r w:rsidR="007040A6">
        <w:rPr>
          <w:szCs w:val="24"/>
        </w:rPr>
        <w:t xml:space="preserve">целевых средств либо </w:t>
      </w:r>
      <w:r w:rsidR="008E380C">
        <w:rPr>
          <w:szCs w:val="24"/>
        </w:rPr>
        <w:t xml:space="preserve">кассовых планов по целевым средствам из областного </w:t>
      </w:r>
      <w:r w:rsidR="00C74E24">
        <w:rPr>
          <w:szCs w:val="24"/>
        </w:rPr>
        <w:t xml:space="preserve">бюджета главные распорядители бюджетных средств </w:t>
      </w:r>
      <w:r w:rsidR="00C74E24" w:rsidRPr="00C416AB">
        <w:rPr>
          <w:szCs w:val="24"/>
        </w:rPr>
        <w:t>и (или) Управление финансов</w:t>
      </w:r>
      <w:r w:rsidR="00C74E24">
        <w:rPr>
          <w:szCs w:val="24"/>
        </w:rPr>
        <w:t xml:space="preserve"> внося</w:t>
      </w:r>
      <w:r w:rsidR="008E380C">
        <w:rPr>
          <w:szCs w:val="24"/>
        </w:rPr>
        <w:t xml:space="preserve">т </w:t>
      </w:r>
      <w:r w:rsidR="00BE3DD5">
        <w:rPr>
          <w:szCs w:val="24"/>
        </w:rPr>
        <w:t xml:space="preserve">соответствующие </w:t>
      </w:r>
      <w:r w:rsidR="008E380C">
        <w:rPr>
          <w:szCs w:val="24"/>
        </w:rPr>
        <w:t>изменения в ка</w:t>
      </w:r>
      <w:r w:rsidR="00C74E24">
        <w:rPr>
          <w:szCs w:val="24"/>
        </w:rPr>
        <w:t>ссовый план районного бюджета</w:t>
      </w:r>
      <w:r w:rsidR="008E380C">
        <w:rPr>
          <w:szCs w:val="24"/>
        </w:rPr>
        <w:t>.</w:t>
      </w:r>
      <w:r w:rsidR="006B4ED9">
        <w:rPr>
          <w:szCs w:val="24"/>
        </w:rPr>
        <w:t xml:space="preserve"> </w:t>
      </w:r>
    </w:p>
    <w:p w:rsidR="006B4ED9" w:rsidRDefault="006B4ED9" w:rsidP="009D6199">
      <w:pPr>
        <w:pStyle w:val="a5"/>
        <w:spacing w:line="240" w:lineRule="auto"/>
        <w:ind w:left="993" w:firstLine="425"/>
        <w:rPr>
          <w:szCs w:val="24"/>
        </w:rPr>
      </w:pPr>
      <w:r w:rsidRPr="00F94051">
        <w:rPr>
          <w:szCs w:val="24"/>
        </w:rPr>
        <w:t>6.3</w:t>
      </w:r>
      <w:proofErr w:type="gramStart"/>
      <w:r w:rsidRPr="00F94051">
        <w:rPr>
          <w:szCs w:val="24"/>
        </w:rPr>
        <w:t xml:space="preserve">    П</w:t>
      </w:r>
      <w:proofErr w:type="gramEnd"/>
      <w:r w:rsidRPr="00F94051">
        <w:rPr>
          <w:szCs w:val="24"/>
        </w:rPr>
        <w:t xml:space="preserve">ри поступлении целевых средств из областного бюджета главные распорядители и (или) Управление финансов АКР в течение двух рабочих дней со дня их поступления вносят изменения в кассовый план по расходам в части помесячного распределения </w:t>
      </w:r>
      <w:r w:rsidRPr="00CF2CC7">
        <w:rPr>
          <w:szCs w:val="24"/>
        </w:rPr>
        <w:t>средств</w:t>
      </w:r>
      <w:r w:rsidR="00F94051" w:rsidRPr="00CF2CC7">
        <w:rPr>
          <w:szCs w:val="24"/>
        </w:rPr>
        <w:t xml:space="preserve"> (при необходимости)</w:t>
      </w:r>
      <w:r w:rsidR="00604769" w:rsidRPr="00F94051">
        <w:rPr>
          <w:szCs w:val="24"/>
        </w:rPr>
        <w:t xml:space="preserve"> в автоматизированной системе.</w:t>
      </w:r>
    </w:p>
    <w:p w:rsidR="008E380C" w:rsidRDefault="008E380C" w:rsidP="009D6199">
      <w:pPr>
        <w:pStyle w:val="a5"/>
        <w:spacing w:line="240" w:lineRule="auto"/>
        <w:ind w:left="993" w:firstLine="425"/>
        <w:rPr>
          <w:b/>
          <w:szCs w:val="24"/>
        </w:rPr>
      </w:pPr>
      <w:r>
        <w:rPr>
          <w:szCs w:val="24"/>
        </w:rPr>
        <w:t xml:space="preserve">                           </w:t>
      </w:r>
      <w:r w:rsidR="00E3645B">
        <w:rPr>
          <w:b/>
          <w:szCs w:val="24"/>
        </w:rPr>
        <w:t>7</w:t>
      </w:r>
      <w:r>
        <w:rPr>
          <w:b/>
          <w:szCs w:val="24"/>
        </w:rPr>
        <w:t>. Уточнение кассового плана районного бюджета</w:t>
      </w:r>
    </w:p>
    <w:p w:rsidR="00E3645B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Внесение изменений в кассовый план по расходам производится в порядке, предусмотренном настоящим разделом  настоящего Порядка. </w:t>
      </w:r>
    </w:p>
    <w:p w:rsidR="008E380C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7</w:t>
      </w:r>
      <w:r w:rsidR="008E380C">
        <w:rPr>
          <w:szCs w:val="24"/>
        </w:rPr>
        <w:t>.1. Уточнение кассового плана районного бюджета производится в случаях увеличения, уменьшения или изменения помесячного распределения доходов и (или) расходов районного бюджета, источников финансирования дефицита районного бюджета.</w:t>
      </w:r>
    </w:p>
    <w:p w:rsidR="008E380C" w:rsidRPr="00A40400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Уточнение кассового плана районного бюджета производится по мере необходимости Управлением  финансов на основе информации, предоставляемой главными адм</w:t>
      </w:r>
      <w:r w:rsidR="00C416AB">
        <w:rPr>
          <w:szCs w:val="24"/>
        </w:rPr>
        <w:t xml:space="preserve">инистраторами доходов, </w:t>
      </w:r>
      <w:r>
        <w:rPr>
          <w:szCs w:val="24"/>
        </w:rPr>
        <w:t xml:space="preserve"> </w:t>
      </w:r>
      <w:r w:rsidRPr="00A40400">
        <w:rPr>
          <w:szCs w:val="24"/>
        </w:rPr>
        <w:t>главными распорядителями и получателями средств районного бюджета на бумажном носителе.</w:t>
      </w:r>
    </w:p>
    <w:p w:rsidR="008E380C" w:rsidRPr="00A40400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A40400">
        <w:rPr>
          <w:szCs w:val="24"/>
        </w:rPr>
        <w:t>Управление финансов на основе предоставленной информации вводит в автоматизированную систему электронные документы “Изменение кассового плана по доходам”, “Изменение кассового плана по источникам”, “Изменение кассового плана по расходам”.</w:t>
      </w:r>
    </w:p>
    <w:p w:rsidR="008E380C" w:rsidRPr="00A40400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A40400">
        <w:rPr>
          <w:szCs w:val="24"/>
        </w:rPr>
        <w:t>7</w:t>
      </w:r>
      <w:r w:rsidR="008E380C" w:rsidRPr="00A40400">
        <w:rPr>
          <w:szCs w:val="24"/>
        </w:rPr>
        <w:t xml:space="preserve">.2. В </w:t>
      </w:r>
      <w:proofErr w:type="gramStart"/>
      <w:r w:rsidR="008E380C" w:rsidRPr="00A40400">
        <w:rPr>
          <w:szCs w:val="24"/>
        </w:rPr>
        <w:t>целях</w:t>
      </w:r>
      <w:proofErr w:type="gramEnd"/>
      <w:r w:rsidR="008E380C" w:rsidRPr="00A40400">
        <w:rPr>
          <w:szCs w:val="24"/>
        </w:rPr>
        <w:t xml:space="preserve"> формирования уточненного кассового</w:t>
      </w:r>
      <w:r w:rsidR="00845FB2" w:rsidRPr="00A40400">
        <w:rPr>
          <w:szCs w:val="24"/>
        </w:rPr>
        <w:t xml:space="preserve"> плана на очередной месяц</w:t>
      </w:r>
      <w:r w:rsidR="008E380C" w:rsidRPr="00A40400">
        <w:rPr>
          <w:szCs w:val="24"/>
        </w:rPr>
        <w:t>:</w:t>
      </w:r>
    </w:p>
    <w:p w:rsidR="008E380C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A40400">
        <w:rPr>
          <w:szCs w:val="24"/>
        </w:rPr>
        <w:t>7</w:t>
      </w:r>
      <w:r w:rsidR="008E380C" w:rsidRPr="00A40400">
        <w:rPr>
          <w:szCs w:val="24"/>
        </w:rPr>
        <w:t>.2.1. главные администраторы доходов направляют в Управление  финансов изменения кассового плана по доходам</w:t>
      </w:r>
      <w:r w:rsidR="00CF2CC7" w:rsidRPr="00A40400">
        <w:rPr>
          <w:szCs w:val="24"/>
        </w:rPr>
        <w:t xml:space="preserve"> (при необходимости)</w:t>
      </w:r>
      <w:r w:rsidR="008E380C" w:rsidRPr="00A40400">
        <w:rPr>
          <w:szCs w:val="24"/>
        </w:rPr>
        <w:t xml:space="preserve"> не позднее 25 числа  месяца, пре</w:t>
      </w:r>
      <w:r w:rsidR="00CF2CC7" w:rsidRPr="00A40400">
        <w:rPr>
          <w:szCs w:val="24"/>
        </w:rPr>
        <w:t>дшествующего очередному месяцу;</w:t>
      </w:r>
    </w:p>
    <w:p w:rsidR="00845FB2" w:rsidRDefault="00845FB2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Специалисты бюджетного отдела на основе анализа поступлений по налоговым и неналоговым доходам</w:t>
      </w:r>
      <w:r w:rsidR="0072381F">
        <w:rPr>
          <w:szCs w:val="24"/>
        </w:rPr>
        <w:t xml:space="preserve"> и информации от главных администраторов доходов и органов исполнительной власти Томской области, предоставляющих межбюджетные трансферты, вносят изменения в кассовый план по доходам по мере необходимости.</w:t>
      </w:r>
    </w:p>
    <w:p w:rsidR="008E380C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bCs/>
          <w:szCs w:val="24"/>
        </w:rPr>
        <w:t>7</w:t>
      </w:r>
      <w:r w:rsidR="008E380C">
        <w:rPr>
          <w:bCs/>
          <w:szCs w:val="24"/>
        </w:rPr>
        <w:t xml:space="preserve">.2.2. получатели бюджетных средств, находящиеся в ведении главного распорядителя, </w:t>
      </w:r>
      <w:r w:rsidR="008E380C">
        <w:rPr>
          <w:szCs w:val="24"/>
        </w:rPr>
        <w:t xml:space="preserve">в пределах лимитов бюджетных обязательств </w:t>
      </w:r>
      <w:r w:rsidR="00CF2CC7">
        <w:rPr>
          <w:szCs w:val="24"/>
        </w:rPr>
        <w:t>и бюджетных ассигнований</w:t>
      </w:r>
      <w:r w:rsidR="008E380C">
        <w:rPr>
          <w:szCs w:val="24"/>
        </w:rPr>
        <w:t xml:space="preserve">, утвержденных главным распорядителем, формируют  проекты изменений кассового плана </w:t>
      </w:r>
      <w:r w:rsidR="008E380C" w:rsidRPr="00A40400">
        <w:rPr>
          <w:szCs w:val="24"/>
        </w:rPr>
        <w:t>по расходам</w:t>
      </w:r>
      <w:r w:rsidR="00CF2CC7" w:rsidRPr="00A40400">
        <w:rPr>
          <w:szCs w:val="24"/>
        </w:rPr>
        <w:t xml:space="preserve"> (при необходимости)</w:t>
      </w:r>
      <w:r w:rsidR="008E380C" w:rsidRPr="00A40400">
        <w:rPr>
          <w:szCs w:val="24"/>
        </w:rPr>
        <w:t xml:space="preserve"> и направляют главному распорядителю, в ведении которого он</w:t>
      </w:r>
      <w:r w:rsidR="008E380C">
        <w:rPr>
          <w:szCs w:val="24"/>
        </w:rPr>
        <w:t>и находятся;</w:t>
      </w:r>
    </w:p>
    <w:p w:rsidR="008E380C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7</w:t>
      </w:r>
      <w:r w:rsidR="008E380C">
        <w:rPr>
          <w:szCs w:val="24"/>
        </w:rPr>
        <w:t>.2</w:t>
      </w:r>
      <w:r w:rsidR="008E380C">
        <w:rPr>
          <w:bCs/>
          <w:szCs w:val="24"/>
        </w:rPr>
        <w:t>.3. г</w:t>
      </w:r>
      <w:r w:rsidR="008E380C">
        <w:rPr>
          <w:szCs w:val="24"/>
        </w:rPr>
        <w:t>лавные распорядители средств районного бюджета:</w:t>
      </w:r>
    </w:p>
    <w:p w:rsidR="008E380C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bCs/>
          <w:szCs w:val="24"/>
        </w:rPr>
        <w:lastRenderedPageBreak/>
        <w:t>осуществляют проверку изменений кассового плана по расходам</w:t>
      </w:r>
      <w:r>
        <w:rPr>
          <w:szCs w:val="24"/>
        </w:rPr>
        <w:t xml:space="preserve"> подведомственных бюджетополучателей на соответствие утвержденным лимитам бюджетных обязательств и</w:t>
      </w:r>
      <w:r w:rsidR="00B158BF">
        <w:rPr>
          <w:szCs w:val="24"/>
        </w:rPr>
        <w:t xml:space="preserve"> бюджетным ассигнованиям</w:t>
      </w:r>
      <w:proofErr w:type="gramStart"/>
      <w:r w:rsidR="00B158BF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обоснованность</w:t>
      </w:r>
      <w:r w:rsidR="00B25921">
        <w:rPr>
          <w:szCs w:val="24"/>
        </w:rPr>
        <w:t xml:space="preserve"> внесения изменений. </w:t>
      </w:r>
      <w:r>
        <w:rPr>
          <w:szCs w:val="24"/>
        </w:rPr>
        <w:t xml:space="preserve"> Изменения кассового плана по расходам, не прошедшие контроль, подлежат обязательному исправлению; </w:t>
      </w:r>
    </w:p>
    <w:p w:rsidR="008E380C" w:rsidRPr="00A40400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 xml:space="preserve">осуществляют свод изменений кассовых планов по расходам подведомственных </w:t>
      </w:r>
      <w:r w:rsidRPr="00A40400">
        <w:rPr>
          <w:szCs w:val="24"/>
        </w:rPr>
        <w:t>учреждений и представляют его в Управление  финансов не позднее 25 числа т</w:t>
      </w:r>
      <w:r w:rsidR="00F94051" w:rsidRPr="00A40400">
        <w:rPr>
          <w:szCs w:val="24"/>
        </w:rPr>
        <w:t>екущего месяца</w:t>
      </w:r>
      <w:proofErr w:type="gramStart"/>
      <w:r w:rsidR="00F94051" w:rsidRPr="00A40400">
        <w:rPr>
          <w:szCs w:val="24"/>
        </w:rPr>
        <w:t xml:space="preserve"> </w:t>
      </w:r>
      <w:r w:rsidRPr="00A40400">
        <w:rPr>
          <w:szCs w:val="24"/>
        </w:rPr>
        <w:t>.</w:t>
      </w:r>
      <w:proofErr w:type="gramEnd"/>
    </w:p>
    <w:p w:rsidR="008E380C" w:rsidRPr="00A40400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A40400">
        <w:rPr>
          <w:szCs w:val="24"/>
        </w:rPr>
        <w:t>7</w:t>
      </w:r>
      <w:r w:rsidR="008E380C" w:rsidRPr="00A40400">
        <w:rPr>
          <w:szCs w:val="24"/>
        </w:rPr>
        <w:t>.2.4. Управление  финансов:</w:t>
      </w:r>
    </w:p>
    <w:p w:rsidR="008E380C" w:rsidRDefault="00983745" w:rsidP="009D6199">
      <w:pPr>
        <w:pStyle w:val="a5"/>
        <w:spacing w:line="240" w:lineRule="auto"/>
        <w:ind w:left="993" w:firstLine="425"/>
        <w:rPr>
          <w:szCs w:val="24"/>
        </w:rPr>
      </w:pPr>
      <w:r w:rsidRPr="00A40400">
        <w:rPr>
          <w:szCs w:val="24"/>
        </w:rPr>
        <w:t>-</w:t>
      </w:r>
      <w:r w:rsidR="008E380C" w:rsidRPr="00A40400">
        <w:rPr>
          <w:szCs w:val="24"/>
        </w:rPr>
        <w:t xml:space="preserve"> своевременно вводит представленную информацию в автоматизированную систему;</w:t>
      </w:r>
    </w:p>
    <w:p w:rsidR="00B25921" w:rsidRDefault="00B25921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- по необходимости вводит в автоматизированную систему изменения кассового плана по источникам;</w:t>
      </w:r>
    </w:p>
    <w:p w:rsidR="008E380C" w:rsidRDefault="00983745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 xml:space="preserve">проводит проверку сводов изменений кассовых планов, представленных главными распорядителями, на соответствие показателям сводной бюджетной росписи; </w:t>
      </w:r>
    </w:p>
    <w:p w:rsidR="008E380C" w:rsidRDefault="00983745" w:rsidP="009D6199">
      <w:pPr>
        <w:pStyle w:val="a5"/>
        <w:spacing w:line="240" w:lineRule="auto"/>
        <w:ind w:left="993" w:firstLine="425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>осуществляет обработку электронных документов в автоматизированной системе;</w:t>
      </w:r>
    </w:p>
    <w:p w:rsidR="008E380C" w:rsidRPr="00F94051" w:rsidRDefault="00983745" w:rsidP="009D6199">
      <w:pPr>
        <w:pStyle w:val="a5"/>
        <w:spacing w:line="240" w:lineRule="auto"/>
        <w:ind w:left="993" w:firstLine="425"/>
        <w:rPr>
          <w:color w:val="FF0000"/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>обеспечивает сбалансированность кассового плана исполнения районного бюджета по поступлениям</w:t>
      </w:r>
      <w:r w:rsidR="00B158BF">
        <w:rPr>
          <w:szCs w:val="24"/>
        </w:rPr>
        <w:t xml:space="preserve"> и выплатам в расчете на месяц </w:t>
      </w:r>
      <w:proofErr w:type="gramStart"/>
      <w:r w:rsidR="00B158BF">
        <w:rPr>
          <w:szCs w:val="24"/>
        </w:rPr>
        <w:t xml:space="preserve">( </w:t>
      </w:r>
      <w:proofErr w:type="gramEnd"/>
      <w:r w:rsidR="00B158BF">
        <w:rPr>
          <w:szCs w:val="24"/>
        </w:rPr>
        <w:t>с учетом неиспользованных остатков средств</w:t>
      </w:r>
      <w:r w:rsidR="00CF2CC7">
        <w:rPr>
          <w:szCs w:val="24"/>
        </w:rPr>
        <w:t>.</w:t>
      </w:r>
    </w:p>
    <w:p w:rsidR="00983745" w:rsidRDefault="00983745" w:rsidP="009D6199">
      <w:pPr>
        <w:pStyle w:val="ConsPlusNormal"/>
        <w:ind w:left="993" w:firstLine="425"/>
        <w:jc w:val="center"/>
        <w:rPr>
          <w:b/>
        </w:rPr>
      </w:pPr>
    </w:p>
    <w:p w:rsidR="00983745" w:rsidRDefault="00983745" w:rsidP="009D6199">
      <w:pPr>
        <w:pStyle w:val="ConsPlusNormal"/>
        <w:ind w:left="993" w:firstLine="425"/>
        <w:jc w:val="center"/>
        <w:rPr>
          <w:b/>
        </w:rPr>
      </w:pPr>
      <w:r>
        <w:rPr>
          <w:b/>
        </w:rPr>
        <w:t>8.   Порядок утверждения и доведения до главных распорядителей предельного объема финансирования в текущем финансовом году</w:t>
      </w:r>
    </w:p>
    <w:p w:rsidR="00983745" w:rsidRPr="00983745" w:rsidRDefault="00983745" w:rsidP="009D6199">
      <w:pPr>
        <w:pStyle w:val="ConsPlusNormal"/>
        <w:ind w:left="993" w:firstLine="425"/>
        <w:jc w:val="center"/>
        <w:rPr>
          <w:b/>
        </w:rPr>
      </w:pPr>
    </w:p>
    <w:p w:rsidR="00983745" w:rsidRDefault="00983745" w:rsidP="009D6199">
      <w:pPr>
        <w:pStyle w:val="ConsPlusNormal"/>
        <w:ind w:left="993" w:firstLine="425"/>
        <w:jc w:val="both"/>
      </w:pPr>
      <w:r>
        <w:t>8.1. Объем расходов районного бюджета, предусмотренный кассовым планом на очередной месяц, составление и ведение которого производятся в соответствии с настоящим Порядком, представляет собой предельный объем финансирования на очередной месяц.</w:t>
      </w:r>
    </w:p>
    <w:p w:rsidR="00983745" w:rsidRDefault="00983745" w:rsidP="009D6199">
      <w:pPr>
        <w:pStyle w:val="ConsPlusNormal"/>
        <w:ind w:left="993" w:firstLine="425"/>
        <w:jc w:val="both"/>
      </w:pPr>
      <w:r>
        <w:t xml:space="preserve">8.2. В случае неполного использования предельного объема финансирования на текущий месяц  право использования его остатка переходит на </w:t>
      </w:r>
      <w:r w:rsidR="00BE3B2F">
        <w:t>следующий месяц</w:t>
      </w:r>
      <w:r>
        <w:t xml:space="preserve"> текущего финансового года.</w:t>
      </w:r>
    </w:p>
    <w:p w:rsidR="00983745" w:rsidRDefault="00983745" w:rsidP="009D6199">
      <w:pPr>
        <w:pStyle w:val="ConsPlusNormal"/>
        <w:ind w:left="993" w:firstLine="425"/>
        <w:jc w:val="both"/>
      </w:pPr>
      <w:r>
        <w:t>8.3.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BE3B2F" w:rsidRDefault="00983745" w:rsidP="00A40400">
      <w:pPr>
        <w:pStyle w:val="ConsPlusNormal"/>
        <w:ind w:left="993" w:firstLine="425"/>
        <w:jc w:val="both"/>
        <w:sectPr w:rsidR="00BE3B2F" w:rsidSect="009D6199">
          <w:pgSz w:w="11906" w:h="16838"/>
          <w:pgMar w:top="284" w:right="566" w:bottom="284" w:left="426" w:header="708" w:footer="708" w:gutter="0"/>
          <w:cols w:space="708"/>
          <w:docGrid w:linePitch="360"/>
        </w:sectPr>
      </w:pPr>
      <w:proofErr w:type="gramStart"/>
      <w:r>
        <w:t>8.4 . В случаях прогнозирования недостаточности денежны</w:t>
      </w:r>
      <w:r w:rsidR="00BE3B2F">
        <w:t>х средств на едином счете район</w:t>
      </w:r>
      <w:r>
        <w:t>ного бюджета, необходимых для осуществления кассовых выплат, и (или) отсутствия возможности для привлечен</w:t>
      </w:r>
      <w:r w:rsidR="00BE3B2F">
        <w:t>ия заемных средств Управлением</w:t>
      </w:r>
      <w:r>
        <w:t xml:space="preserve"> финансов устанавливаются и доводятся до главных распорядителей с</w:t>
      </w:r>
      <w:r w:rsidR="00BE3B2F">
        <w:t>редств район</w:t>
      </w:r>
      <w:r>
        <w:t>ного бюджета предельные объемы финансирования в объеме меньшем, че</w:t>
      </w:r>
      <w:r w:rsidR="00A40400">
        <w:t>м предусмотрено кассовым планом.</w:t>
      </w:r>
      <w:proofErr w:type="gramEnd"/>
    </w:p>
    <w:p w:rsidR="00416F65" w:rsidRDefault="00416F65" w:rsidP="009D6199"/>
    <w:sectPr w:rsidR="00416F65" w:rsidSect="00A40400">
      <w:pgSz w:w="16838" w:h="11906" w:orient="landscape"/>
      <w:pgMar w:top="0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DB3"/>
    <w:multiLevelType w:val="hybridMultilevel"/>
    <w:tmpl w:val="B082128A"/>
    <w:lvl w:ilvl="0" w:tplc="870073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6B110BA"/>
    <w:multiLevelType w:val="multilevel"/>
    <w:tmpl w:val="C70CBD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F5734D"/>
    <w:multiLevelType w:val="multilevel"/>
    <w:tmpl w:val="22F09E7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EB"/>
    <w:rsid w:val="000134A8"/>
    <w:rsid w:val="00032805"/>
    <w:rsid w:val="000B6194"/>
    <w:rsid w:val="000E6CBE"/>
    <w:rsid w:val="00192F81"/>
    <w:rsid w:val="001A4DAF"/>
    <w:rsid w:val="001B292F"/>
    <w:rsid w:val="001F6DE9"/>
    <w:rsid w:val="002627E0"/>
    <w:rsid w:val="002D6482"/>
    <w:rsid w:val="002E0C7A"/>
    <w:rsid w:val="003B1D39"/>
    <w:rsid w:val="00403FAE"/>
    <w:rsid w:val="00411437"/>
    <w:rsid w:val="00416F65"/>
    <w:rsid w:val="00420164"/>
    <w:rsid w:val="004700A1"/>
    <w:rsid w:val="004F75BE"/>
    <w:rsid w:val="00604769"/>
    <w:rsid w:val="0062678F"/>
    <w:rsid w:val="00695D47"/>
    <w:rsid w:val="00697DE4"/>
    <w:rsid w:val="006B22C2"/>
    <w:rsid w:val="006B4ED9"/>
    <w:rsid w:val="006E5F66"/>
    <w:rsid w:val="006F7D90"/>
    <w:rsid w:val="007040A6"/>
    <w:rsid w:val="0072381F"/>
    <w:rsid w:val="007A4283"/>
    <w:rsid w:val="00845FB2"/>
    <w:rsid w:val="00854551"/>
    <w:rsid w:val="008E380C"/>
    <w:rsid w:val="008E6916"/>
    <w:rsid w:val="0096241B"/>
    <w:rsid w:val="009673FF"/>
    <w:rsid w:val="00983745"/>
    <w:rsid w:val="009D333E"/>
    <w:rsid w:val="009D6199"/>
    <w:rsid w:val="009D6BD7"/>
    <w:rsid w:val="00A40400"/>
    <w:rsid w:val="00A61E4D"/>
    <w:rsid w:val="00A87AD9"/>
    <w:rsid w:val="00B158BF"/>
    <w:rsid w:val="00B25921"/>
    <w:rsid w:val="00B52EED"/>
    <w:rsid w:val="00B5425F"/>
    <w:rsid w:val="00BC2DD9"/>
    <w:rsid w:val="00BE161F"/>
    <w:rsid w:val="00BE3B2F"/>
    <w:rsid w:val="00BE3DD5"/>
    <w:rsid w:val="00BE6D85"/>
    <w:rsid w:val="00C3574E"/>
    <w:rsid w:val="00C416AB"/>
    <w:rsid w:val="00C538D4"/>
    <w:rsid w:val="00C74E24"/>
    <w:rsid w:val="00CF2CC7"/>
    <w:rsid w:val="00D015ED"/>
    <w:rsid w:val="00D0326E"/>
    <w:rsid w:val="00D164EB"/>
    <w:rsid w:val="00E0193F"/>
    <w:rsid w:val="00E3645B"/>
    <w:rsid w:val="00E6274B"/>
    <w:rsid w:val="00E6474F"/>
    <w:rsid w:val="00EB0021"/>
    <w:rsid w:val="00EC6E66"/>
    <w:rsid w:val="00ED3E41"/>
    <w:rsid w:val="00F32438"/>
    <w:rsid w:val="00F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80C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8E380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80C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E38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E38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80C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8E380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80C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E38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E38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B9B9-E4A2-478B-B12A-23F8DB12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7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Татьяна В. Андрейчук</cp:lastModifiedBy>
  <cp:revision>12</cp:revision>
  <cp:lastPrinted>2019-05-17T08:21:00Z</cp:lastPrinted>
  <dcterms:created xsi:type="dcterms:W3CDTF">2019-03-28T03:17:00Z</dcterms:created>
  <dcterms:modified xsi:type="dcterms:W3CDTF">2019-05-17T08:47:00Z</dcterms:modified>
</cp:coreProperties>
</file>