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5D" w:rsidRDefault="00CC115D" w:rsidP="00CC11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CC115D" w:rsidRDefault="00CC115D" w:rsidP="00CC11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bookmarkStart w:id="0" w:name="Par1"/>
      <w:bookmarkEnd w:id="0"/>
    </w:p>
    <w:p w:rsidR="00CC115D" w:rsidRPr="00470FF6" w:rsidRDefault="00470FF6" w:rsidP="00CC1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p w:rsidR="00CC115D" w:rsidRPr="00470FF6" w:rsidRDefault="00CC115D" w:rsidP="0047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0FF6" w:rsidRPr="00470FF6" w:rsidRDefault="00470FF6" w:rsidP="0047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0F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казенное учреждение </w:t>
      </w:r>
    </w:p>
    <w:p w:rsidR="00CC115D" w:rsidRPr="00470FF6" w:rsidRDefault="00470FF6" w:rsidP="0047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70F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Управление финансов Администрации </w:t>
      </w:r>
      <w:proofErr w:type="spellStart"/>
      <w:r w:rsidRPr="00470F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Pr="00470FF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аргасокского</w:t>
      </w:r>
      <w:proofErr w:type="spellEnd"/>
      <w:r w:rsidRPr="00470FF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района</w:t>
      </w:r>
    </w:p>
    <w:p w:rsidR="00CC115D" w:rsidRPr="00470FF6" w:rsidRDefault="00CC115D" w:rsidP="00CC1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115D" w:rsidRPr="00286BD9" w:rsidRDefault="00CC115D" w:rsidP="00470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9"/>
        <w:gridCol w:w="6889"/>
        <w:gridCol w:w="236"/>
        <w:gridCol w:w="472"/>
      </w:tblGrid>
      <w:tr w:rsidR="00CC115D" w:rsidRPr="00286BD9" w:rsidTr="00E32F33">
        <w:tc>
          <w:tcPr>
            <w:tcW w:w="10536" w:type="dxa"/>
            <w:gridSpan w:val="4"/>
          </w:tcPr>
          <w:p w:rsidR="00CC115D" w:rsidRDefault="00470FF6" w:rsidP="00470FF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Приказ</w:t>
            </w:r>
          </w:p>
          <w:p w:rsidR="00470FF6" w:rsidRPr="00286BD9" w:rsidRDefault="00470FF6" w:rsidP="00470FF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 основной деятельности</w:t>
            </w:r>
          </w:p>
          <w:p w:rsidR="00CC115D" w:rsidRPr="00286BD9" w:rsidRDefault="00CC115D" w:rsidP="0047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15D" w:rsidRPr="005E10C5" w:rsidTr="00E32F33">
        <w:trPr>
          <w:gridAfter w:val="1"/>
          <w:wAfter w:w="472" w:type="dxa"/>
        </w:trPr>
        <w:tc>
          <w:tcPr>
            <w:tcW w:w="2939" w:type="dxa"/>
          </w:tcPr>
          <w:p w:rsidR="00CC115D" w:rsidRPr="005E10C5" w:rsidRDefault="00470FF6" w:rsidP="00E3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CC115D" w:rsidRPr="005E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  <w:p w:rsidR="00CC115D" w:rsidRPr="005E10C5" w:rsidRDefault="00CC115D" w:rsidP="00E3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:rsidR="00CC115D" w:rsidRPr="005E10C5" w:rsidRDefault="00CC115D" w:rsidP="00E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5E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7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6" w:type="dxa"/>
          </w:tcPr>
          <w:p w:rsidR="00CC115D" w:rsidRPr="005E10C5" w:rsidRDefault="00CC115D" w:rsidP="00E32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15D" w:rsidRPr="005E10C5" w:rsidRDefault="00CC115D" w:rsidP="00CC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10C5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5E10C5">
        <w:rPr>
          <w:rFonts w:ascii="Times New Roman" w:hAnsi="Times New Roman" w:cs="Times New Roman"/>
          <w:bCs/>
          <w:sz w:val="24"/>
          <w:szCs w:val="24"/>
        </w:rPr>
        <w:t>Каргасок</w:t>
      </w:r>
      <w:proofErr w:type="spellEnd"/>
    </w:p>
    <w:p w:rsidR="00CC115D" w:rsidRPr="005E10C5" w:rsidRDefault="00CC115D" w:rsidP="00CC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115D" w:rsidRPr="005E10C5" w:rsidRDefault="00CC115D" w:rsidP="00CC115D">
      <w:pPr>
        <w:widowControl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 w:cs="Times New Roman"/>
          <w:sz w:val="24"/>
          <w:szCs w:val="24"/>
        </w:rPr>
      </w:pPr>
      <w:r w:rsidRPr="005E10C5">
        <w:rPr>
          <w:rFonts w:ascii="Times New Roman" w:hAnsi="Times New Roman" w:cs="Times New Roman"/>
          <w:sz w:val="24"/>
          <w:szCs w:val="24"/>
        </w:rPr>
        <w:t>О</w:t>
      </w:r>
      <w:r w:rsidR="00470FF6">
        <w:rPr>
          <w:rFonts w:ascii="Times New Roman" w:hAnsi="Times New Roman" w:cs="Times New Roman"/>
          <w:sz w:val="24"/>
          <w:szCs w:val="24"/>
        </w:rPr>
        <w:t>б утверждении П</w:t>
      </w:r>
      <w:r>
        <w:rPr>
          <w:rFonts w:ascii="Times New Roman" w:hAnsi="Times New Roman" w:cs="Times New Roman"/>
          <w:sz w:val="24"/>
          <w:szCs w:val="24"/>
        </w:rPr>
        <w:t>орядка проведения анализа осуществления главными администраторами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внутреннего финансового контроля и внутреннего финансового аудита</w:t>
      </w:r>
      <w:r w:rsidRPr="005E1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15D" w:rsidRPr="005E10C5" w:rsidRDefault="00CC115D" w:rsidP="00CC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15D" w:rsidRDefault="00A6785D" w:rsidP="00CC1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 п.4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157 </w:t>
      </w:r>
      <w:r w:rsidR="00CC115D" w:rsidRPr="005E10C5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</w:p>
    <w:p w:rsidR="00A6785D" w:rsidRPr="005E10C5" w:rsidRDefault="00A6785D" w:rsidP="00CC1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15D" w:rsidRDefault="00470FF6" w:rsidP="00CC1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CC115D" w:rsidRPr="005E10C5">
        <w:rPr>
          <w:rFonts w:ascii="Times New Roman" w:hAnsi="Times New Roman" w:cs="Times New Roman"/>
          <w:sz w:val="24"/>
          <w:szCs w:val="24"/>
        </w:rPr>
        <w:t>:</w:t>
      </w:r>
    </w:p>
    <w:p w:rsidR="00923764" w:rsidRPr="00923764" w:rsidRDefault="00923764" w:rsidP="00CC1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2C7" w:rsidRPr="00923764" w:rsidRDefault="00470FF6" w:rsidP="00A67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</w:t>
      </w:r>
      <w:r w:rsidR="00A6785D" w:rsidRPr="00923764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923764" w:rsidRPr="00923764">
        <w:rPr>
          <w:rFonts w:ascii="Times New Roman" w:hAnsi="Times New Roman" w:cs="Times New Roman"/>
          <w:sz w:val="24"/>
          <w:szCs w:val="24"/>
        </w:rPr>
        <w:t>проведения анализа осуществления главными администраторами средств  бюджета муниципального образования «</w:t>
      </w:r>
      <w:proofErr w:type="spellStart"/>
      <w:r w:rsidR="00923764" w:rsidRPr="0092376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923764" w:rsidRPr="00923764">
        <w:rPr>
          <w:rFonts w:ascii="Times New Roman" w:hAnsi="Times New Roman" w:cs="Times New Roman"/>
          <w:sz w:val="24"/>
          <w:szCs w:val="24"/>
        </w:rPr>
        <w:t xml:space="preserve"> район» внутреннего финансового контроля и внутреннего финансового аудита.</w:t>
      </w:r>
    </w:p>
    <w:p w:rsidR="00923764" w:rsidRPr="00923764" w:rsidRDefault="00923764" w:rsidP="00923764">
      <w:pPr>
        <w:rPr>
          <w:rFonts w:ascii="Times New Roman" w:hAnsi="Times New Roman" w:cs="Times New Roman"/>
          <w:sz w:val="24"/>
          <w:szCs w:val="24"/>
        </w:rPr>
      </w:pPr>
    </w:p>
    <w:p w:rsidR="00923764" w:rsidRPr="00923764" w:rsidRDefault="00470FF6" w:rsidP="00923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923764" w:rsidRPr="00923764" w:rsidRDefault="00923764" w:rsidP="00923764">
      <w:pPr>
        <w:rPr>
          <w:rFonts w:ascii="Times New Roman" w:hAnsi="Times New Roman" w:cs="Times New Roman"/>
          <w:sz w:val="24"/>
          <w:szCs w:val="24"/>
        </w:rPr>
      </w:pPr>
    </w:p>
    <w:p w:rsidR="00923764" w:rsidRPr="00923764" w:rsidRDefault="00923764" w:rsidP="00923764">
      <w:pPr>
        <w:rPr>
          <w:rFonts w:ascii="Times New Roman" w:hAnsi="Times New Roman" w:cs="Times New Roman"/>
          <w:sz w:val="24"/>
          <w:szCs w:val="24"/>
        </w:rPr>
      </w:pPr>
    </w:p>
    <w:p w:rsidR="00923764" w:rsidRPr="00923764" w:rsidRDefault="00923764" w:rsidP="00923764">
      <w:pPr>
        <w:rPr>
          <w:rFonts w:ascii="Times New Roman" w:hAnsi="Times New Roman" w:cs="Times New Roman"/>
          <w:sz w:val="24"/>
          <w:szCs w:val="24"/>
        </w:rPr>
      </w:pPr>
    </w:p>
    <w:p w:rsidR="00923764" w:rsidRPr="00923764" w:rsidRDefault="00923764" w:rsidP="00923764">
      <w:pPr>
        <w:rPr>
          <w:rFonts w:ascii="Times New Roman" w:hAnsi="Times New Roman" w:cs="Times New Roman"/>
          <w:sz w:val="24"/>
          <w:szCs w:val="24"/>
        </w:rPr>
      </w:pPr>
    </w:p>
    <w:p w:rsidR="00923764" w:rsidRPr="00923764" w:rsidRDefault="00923764" w:rsidP="00923764">
      <w:pPr>
        <w:rPr>
          <w:rFonts w:ascii="Times New Roman" w:hAnsi="Times New Roman" w:cs="Times New Roman"/>
          <w:sz w:val="24"/>
          <w:szCs w:val="24"/>
        </w:rPr>
      </w:pPr>
    </w:p>
    <w:p w:rsidR="00923764" w:rsidRPr="00923764" w:rsidRDefault="00923764" w:rsidP="00923764">
      <w:pPr>
        <w:rPr>
          <w:rFonts w:ascii="Times New Roman" w:hAnsi="Times New Roman" w:cs="Times New Roman"/>
          <w:sz w:val="24"/>
          <w:szCs w:val="24"/>
        </w:rPr>
      </w:pPr>
    </w:p>
    <w:p w:rsidR="00923764" w:rsidRPr="00923764" w:rsidRDefault="00923764" w:rsidP="00923764">
      <w:pPr>
        <w:rPr>
          <w:rFonts w:ascii="Times New Roman" w:hAnsi="Times New Roman" w:cs="Times New Roman"/>
          <w:sz w:val="24"/>
          <w:szCs w:val="24"/>
        </w:rPr>
      </w:pPr>
    </w:p>
    <w:p w:rsidR="00923764" w:rsidRPr="00923764" w:rsidRDefault="00923764" w:rsidP="0092376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764"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 w:rsidRPr="009237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3764"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  <w:r w:rsidRPr="00923764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923764" w:rsidRPr="00923764" w:rsidRDefault="00923764" w:rsidP="00923764">
      <w:pPr>
        <w:rPr>
          <w:rFonts w:ascii="Times New Roman" w:hAnsi="Times New Roman" w:cs="Times New Roman"/>
          <w:sz w:val="24"/>
          <w:szCs w:val="24"/>
        </w:rPr>
      </w:pPr>
      <w:r w:rsidRPr="00923764">
        <w:rPr>
          <w:rFonts w:ascii="Times New Roman" w:hAnsi="Times New Roman" w:cs="Times New Roman"/>
          <w:sz w:val="24"/>
          <w:szCs w:val="24"/>
        </w:rPr>
        <w:t>838 253 2 11 95</w:t>
      </w:r>
    </w:p>
    <w:p w:rsidR="00923764" w:rsidRDefault="00923764" w:rsidP="00923764"/>
    <w:p w:rsidR="00926521" w:rsidRPr="00926521" w:rsidRDefault="00926521" w:rsidP="00926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FF6" w:rsidRDefault="00470FF6" w:rsidP="004970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926521" w:rsidP="00470F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0FF6" w:rsidRDefault="00470FF6" w:rsidP="004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Управления</w:t>
      </w:r>
    </w:p>
    <w:p w:rsidR="00926521" w:rsidRPr="00926521" w:rsidRDefault="00470FF6" w:rsidP="0049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 АКР от  08  .10</w:t>
      </w:r>
      <w:r w:rsidR="00923764">
        <w:rPr>
          <w:rFonts w:ascii="Times New Roman" w:hAnsi="Times New Roman" w:cs="Times New Roman"/>
          <w:sz w:val="24"/>
          <w:szCs w:val="24"/>
        </w:rPr>
        <w:t>.2018 N</w:t>
      </w:r>
      <w:r>
        <w:rPr>
          <w:rFonts w:ascii="Times New Roman" w:hAnsi="Times New Roman" w:cs="Times New Roman"/>
          <w:sz w:val="24"/>
          <w:szCs w:val="24"/>
        </w:rPr>
        <w:t>26</w:t>
      </w:r>
      <w:bookmarkStart w:id="1" w:name="_GoBack"/>
      <w:bookmarkEnd w:id="1"/>
      <w:r w:rsidR="009237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3764" w:rsidRDefault="00926521" w:rsidP="004970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764">
        <w:rPr>
          <w:rFonts w:ascii="Times New Roman" w:hAnsi="Times New Roman" w:cs="Times New Roman"/>
          <w:sz w:val="24"/>
          <w:szCs w:val="24"/>
        </w:rPr>
        <w:t>ПОРЯДОК</w:t>
      </w:r>
    </w:p>
    <w:p w:rsidR="00926521" w:rsidRPr="00923764" w:rsidRDefault="00926521" w:rsidP="004970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764">
        <w:rPr>
          <w:rFonts w:ascii="Times New Roman" w:hAnsi="Times New Roman" w:cs="Times New Roman"/>
          <w:sz w:val="24"/>
          <w:szCs w:val="24"/>
        </w:rPr>
        <w:t>ПРОВЕДЕНИЯ АНАЛИЗА ОСУЩЕСТВЛЕНИЯ ГЛАВНЫМИ АДМИНИСТРАТОРАМИ</w:t>
      </w:r>
    </w:p>
    <w:p w:rsidR="00923764" w:rsidRDefault="00923764" w:rsidP="009237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БЮДЖЕТА МУНИЦИПАЛЬНОГО ОБРАЗОВАНИЯ «КАРГАСОКСКИЙ РАЙОН»</w:t>
      </w:r>
    </w:p>
    <w:p w:rsidR="00926521" w:rsidRPr="00923764" w:rsidRDefault="00923764" w:rsidP="009237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26521" w:rsidRPr="00923764">
        <w:rPr>
          <w:rFonts w:ascii="Times New Roman" w:hAnsi="Times New Roman" w:cs="Times New Roman"/>
          <w:sz w:val="24"/>
          <w:szCs w:val="24"/>
        </w:rPr>
        <w:t xml:space="preserve"> ВНУТРЕННЕГО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521" w:rsidRPr="00923764">
        <w:rPr>
          <w:rFonts w:ascii="Times New Roman" w:hAnsi="Times New Roman" w:cs="Times New Roman"/>
          <w:sz w:val="24"/>
          <w:szCs w:val="24"/>
        </w:rPr>
        <w:t>КОНТРОЛЯ И ВНУТРЕННЕГО ФИНАНСОВОГО АУДИТА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26521">
        <w:rPr>
          <w:rFonts w:ascii="Times New Roman" w:hAnsi="Times New Roman" w:cs="Times New Roman"/>
          <w:sz w:val="24"/>
          <w:szCs w:val="24"/>
        </w:rPr>
        <w:t>Порядок проведения анализа осуществления главными администратор</w:t>
      </w:r>
      <w:r w:rsidR="00A6785D">
        <w:rPr>
          <w:rFonts w:ascii="Times New Roman" w:hAnsi="Times New Roman" w:cs="Times New Roman"/>
          <w:sz w:val="24"/>
          <w:szCs w:val="24"/>
        </w:rPr>
        <w:t>ами средств бюджета муниципального образования «</w:t>
      </w:r>
      <w:proofErr w:type="spellStart"/>
      <w:r w:rsidR="00A6785D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A6785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26521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и внутреннего финансового аудита (далее - Порядок) разработан в целях организации проведения анализа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</w:t>
      </w:r>
      <w:r w:rsidR="00A6785D">
        <w:rPr>
          <w:rFonts w:ascii="Times New Roman" w:hAnsi="Times New Roman" w:cs="Times New Roman"/>
          <w:sz w:val="24"/>
          <w:szCs w:val="24"/>
        </w:rPr>
        <w:t>юджета муниципального образования «</w:t>
      </w:r>
      <w:proofErr w:type="spellStart"/>
      <w:r w:rsidR="00A6785D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A6785D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926521">
        <w:rPr>
          <w:rFonts w:ascii="Times New Roman" w:hAnsi="Times New Roman" w:cs="Times New Roman"/>
          <w:sz w:val="24"/>
          <w:szCs w:val="24"/>
        </w:rPr>
        <w:t xml:space="preserve"> (далее - главные администраторы бюджетных средств) внутреннего финансового контроля и внутреннего финансового аудита.</w:t>
      </w:r>
      <w:proofErr w:type="gramEnd"/>
    </w:p>
    <w:p w:rsidR="00926521" w:rsidRPr="00926521" w:rsidRDefault="00926521" w:rsidP="00923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2. Настоящий Пор</w:t>
      </w:r>
      <w:r w:rsidR="00923764">
        <w:rPr>
          <w:rFonts w:ascii="Times New Roman" w:hAnsi="Times New Roman" w:cs="Times New Roman"/>
          <w:sz w:val="24"/>
          <w:szCs w:val="24"/>
        </w:rPr>
        <w:t>ядок устанавливает требования к</w:t>
      </w:r>
      <w:r w:rsidRPr="00926521">
        <w:rPr>
          <w:rFonts w:ascii="Times New Roman" w:hAnsi="Times New Roman" w:cs="Times New Roman"/>
          <w:sz w:val="24"/>
          <w:szCs w:val="24"/>
        </w:rPr>
        <w:t xml:space="preserve"> планированию анализа осуществления главными администраторами бюджетных средств внутреннего финансового контроля и внутреннего финансового аудита (далее - Анализ); проведению Анализа; оформлению результатов Анализа; составлению и представлению отчетности по результатам Анализа.</w:t>
      </w:r>
    </w:p>
    <w:p w:rsidR="00926521" w:rsidRPr="00926521" w:rsidRDefault="000F7838" w:rsidP="000F78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резу</w:t>
      </w:r>
      <w:r w:rsidR="00A6785D">
        <w:rPr>
          <w:rFonts w:ascii="Times New Roman" w:hAnsi="Times New Roman" w:cs="Times New Roman"/>
          <w:sz w:val="24"/>
          <w:szCs w:val="24"/>
        </w:rPr>
        <w:t xml:space="preserve">льтатам проведенного Анализа  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главным администраторам бюджетных средств</w:t>
      </w:r>
      <w:r w:rsidR="00A6785D">
        <w:rPr>
          <w:rFonts w:ascii="Times New Roman" w:hAnsi="Times New Roman" w:cs="Times New Roman"/>
          <w:sz w:val="24"/>
          <w:szCs w:val="24"/>
        </w:rPr>
        <w:t xml:space="preserve"> направляются  рекомендации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по организации и осуществлению ими внутреннего финансового контроля и </w:t>
      </w:r>
      <w:r>
        <w:rPr>
          <w:rFonts w:ascii="Times New Roman" w:hAnsi="Times New Roman" w:cs="Times New Roman"/>
          <w:sz w:val="24"/>
          <w:szCs w:val="24"/>
        </w:rPr>
        <w:t>внутреннего финансового аудита.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II. УЧАСТНИКИ ПРОВЕДЕНИЯ АНАЛИЗА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555E46" w:rsidP="00926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. Проведение и оформление результатов проведения Анализа, а также подготовка и направление </w:t>
      </w:r>
      <w:r w:rsidR="00134D4E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134D4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34D4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информации о результатах осуществления главными администраторами бюджетных средств внутреннего финансового контроля и внутреннего финансового аудита осуществля</w:t>
      </w:r>
      <w:r w:rsidR="00134D4E">
        <w:rPr>
          <w:rFonts w:ascii="Times New Roman" w:hAnsi="Times New Roman" w:cs="Times New Roman"/>
          <w:sz w:val="24"/>
          <w:szCs w:val="24"/>
        </w:rPr>
        <w:t>ются Управлением финансов АКР, осуществляющим полномочия органа внутреннего муниципального финансового контроля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орган).</w:t>
      </w:r>
    </w:p>
    <w:p w:rsidR="00926521" w:rsidRPr="00926521" w:rsidRDefault="00555E46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6521" w:rsidRPr="00926521">
        <w:rPr>
          <w:rFonts w:ascii="Times New Roman" w:hAnsi="Times New Roman" w:cs="Times New Roman"/>
          <w:sz w:val="24"/>
          <w:szCs w:val="24"/>
        </w:rPr>
        <w:t>. Деятельность Уполномоченного органа и главных администраторов бюджетных средств, связанная с проведением Анализа, осуществляется в соответствии с настоящим Порядком.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III. ПЛАНИРОВАНИЕ АНАЛИЗА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555E46" w:rsidP="00926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6521" w:rsidRPr="00926521">
        <w:rPr>
          <w:rFonts w:ascii="Times New Roman" w:hAnsi="Times New Roman" w:cs="Times New Roman"/>
          <w:sz w:val="24"/>
          <w:szCs w:val="24"/>
        </w:rPr>
        <w:t>Проведение Анализа подлежит ежегодному плани</w:t>
      </w:r>
      <w:r w:rsidR="00AA60BD">
        <w:rPr>
          <w:rFonts w:ascii="Times New Roman" w:hAnsi="Times New Roman" w:cs="Times New Roman"/>
          <w:sz w:val="24"/>
          <w:szCs w:val="24"/>
        </w:rPr>
        <w:t>рованию в порядке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в соответствии со стандартами, установленными нормат</w:t>
      </w:r>
      <w:r w:rsidR="00134D4E">
        <w:rPr>
          <w:rFonts w:ascii="Times New Roman" w:hAnsi="Times New Roman" w:cs="Times New Roman"/>
          <w:sz w:val="24"/>
          <w:szCs w:val="24"/>
        </w:rPr>
        <w:t>ивными</w:t>
      </w:r>
      <w:r w:rsidR="008A7B26">
        <w:rPr>
          <w:rFonts w:ascii="Times New Roman" w:hAnsi="Times New Roman" w:cs="Times New Roman"/>
          <w:sz w:val="24"/>
          <w:szCs w:val="24"/>
        </w:rPr>
        <w:t xml:space="preserve"> правовыми актами</w:t>
      </w:r>
      <w:r w:rsidR="00134D4E">
        <w:rPr>
          <w:rFonts w:ascii="Times New Roman" w:hAnsi="Times New Roman" w:cs="Times New Roman"/>
          <w:sz w:val="24"/>
          <w:szCs w:val="24"/>
        </w:rPr>
        <w:t xml:space="preserve"> для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в сфере бюджетных </w:t>
      </w:r>
      <w:r w:rsidR="00926521" w:rsidRPr="00E660A0">
        <w:rPr>
          <w:rFonts w:ascii="Times New Roman" w:hAnsi="Times New Roman" w:cs="Times New Roman"/>
          <w:sz w:val="24"/>
          <w:szCs w:val="24"/>
        </w:rPr>
        <w:t>правоотношений (далее - Порядок осуществления Уполномоченным органом внутреннего муниципального финансового контроля).</w:t>
      </w:r>
      <w:proofErr w:type="gramEnd"/>
    </w:p>
    <w:p w:rsidR="00926521" w:rsidRPr="00926521" w:rsidRDefault="00555E46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34D4E">
        <w:rPr>
          <w:rFonts w:ascii="Times New Roman" w:hAnsi="Times New Roman" w:cs="Times New Roman"/>
          <w:sz w:val="24"/>
          <w:szCs w:val="24"/>
        </w:rPr>
        <w:t xml:space="preserve">. Мероприятия по проведению </w:t>
      </w:r>
      <w:r w:rsidR="00134D4E" w:rsidRPr="00926521">
        <w:rPr>
          <w:rFonts w:ascii="Times New Roman" w:hAnsi="Times New Roman" w:cs="Times New Roman"/>
          <w:sz w:val="24"/>
          <w:szCs w:val="24"/>
        </w:rPr>
        <w:t xml:space="preserve">анализа осуществления главными администраторами бюджетных средств внутреннего финансового контроля и внутреннего финансового аудита на очередной год (далее </w:t>
      </w:r>
      <w:r w:rsidR="00134D4E">
        <w:rPr>
          <w:rFonts w:ascii="Times New Roman" w:hAnsi="Times New Roman" w:cs="Times New Roman"/>
          <w:sz w:val="24"/>
          <w:szCs w:val="24"/>
        </w:rPr>
        <w:t>–</w:t>
      </w:r>
      <w:r w:rsidR="00134D4E" w:rsidRPr="00926521">
        <w:rPr>
          <w:rFonts w:ascii="Times New Roman" w:hAnsi="Times New Roman" w:cs="Times New Roman"/>
          <w:sz w:val="24"/>
          <w:szCs w:val="24"/>
        </w:rPr>
        <w:t xml:space="preserve"> План</w:t>
      </w:r>
      <w:proofErr w:type="gramStart"/>
      <w:r w:rsidR="00134D4E">
        <w:rPr>
          <w:rFonts w:ascii="Times New Roman" w:hAnsi="Times New Roman" w:cs="Times New Roman"/>
          <w:sz w:val="24"/>
          <w:szCs w:val="24"/>
        </w:rPr>
        <w:t xml:space="preserve"> </w:t>
      </w:r>
      <w:r w:rsidR="00134D4E" w:rsidRPr="0092652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34D4E">
        <w:rPr>
          <w:rFonts w:ascii="Times New Roman" w:hAnsi="Times New Roman" w:cs="Times New Roman"/>
          <w:sz w:val="24"/>
          <w:szCs w:val="24"/>
        </w:rPr>
        <w:t xml:space="preserve"> включаются в План контрольных мероприятий органа внутреннего муниципального финансового контроля на очередной год</w:t>
      </w:r>
      <w:r w:rsidR="00926521" w:rsidRPr="00926521">
        <w:rPr>
          <w:rFonts w:ascii="Times New Roman" w:hAnsi="Times New Roman" w:cs="Times New Roman"/>
          <w:sz w:val="24"/>
          <w:szCs w:val="24"/>
        </w:rPr>
        <w:t>.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IV. ПРОВЕДЕНИЕ АНАЛИЗА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555E46" w:rsidP="00926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26521" w:rsidRPr="00926521">
        <w:rPr>
          <w:rFonts w:ascii="Times New Roman" w:hAnsi="Times New Roman" w:cs="Times New Roman"/>
          <w:sz w:val="24"/>
          <w:szCs w:val="24"/>
        </w:rPr>
        <w:t>. Анализ проводится путем изучения информации и документов, представленных главными администраторами бюджетных средств по запросу Уполномоченного органа.</w:t>
      </w:r>
    </w:p>
    <w:p w:rsidR="00926521" w:rsidRPr="00926521" w:rsidRDefault="00555E46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26521" w:rsidRPr="00926521">
        <w:rPr>
          <w:rFonts w:ascii="Times New Roman" w:hAnsi="Times New Roman" w:cs="Times New Roman"/>
          <w:sz w:val="24"/>
          <w:szCs w:val="24"/>
        </w:rPr>
        <w:t>. Уполномоченны</w:t>
      </w:r>
      <w:r w:rsidR="008A7B26">
        <w:rPr>
          <w:rFonts w:ascii="Times New Roman" w:hAnsi="Times New Roman" w:cs="Times New Roman"/>
          <w:sz w:val="24"/>
          <w:szCs w:val="24"/>
        </w:rPr>
        <w:t>й орган ежегодно в срок до 1 феврал</w:t>
      </w:r>
      <w:r w:rsidR="00103886">
        <w:rPr>
          <w:rFonts w:ascii="Times New Roman" w:hAnsi="Times New Roman" w:cs="Times New Roman"/>
          <w:sz w:val="24"/>
          <w:szCs w:val="24"/>
        </w:rPr>
        <w:t>я подготавливает и направляет главным администраторам бюджетных средств запросы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(далее - Запрос), соде</w:t>
      </w:r>
      <w:r w:rsidR="00103886">
        <w:rPr>
          <w:rFonts w:ascii="Times New Roman" w:hAnsi="Times New Roman" w:cs="Times New Roman"/>
          <w:sz w:val="24"/>
          <w:szCs w:val="24"/>
        </w:rPr>
        <w:t>ржа</w:t>
      </w:r>
      <w:r w:rsidR="00E660A0">
        <w:rPr>
          <w:rFonts w:ascii="Times New Roman" w:hAnsi="Times New Roman" w:cs="Times New Roman"/>
          <w:sz w:val="24"/>
          <w:szCs w:val="24"/>
        </w:rPr>
        <w:t>щ</w:t>
      </w:r>
      <w:r w:rsidR="00103886">
        <w:rPr>
          <w:rFonts w:ascii="Times New Roman" w:hAnsi="Times New Roman" w:cs="Times New Roman"/>
          <w:sz w:val="24"/>
          <w:szCs w:val="24"/>
        </w:rPr>
        <w:t>ие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перечень вопросов оценки осуществления главными администраторами бюджетных средств внутреннего финансового контроля и внутреннего финансового аудита (далее - Перечень вопросов) о предоставлении: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1) информации об осуществлении главным администратором бюджетных средств внутреннего финансового контроля и внутреннего финансового аудита</w:t>
      </w:r>
      <w:r w:rsidR="008A7B26">
        <w:rPr>
          <w:rFonts w:ascii="Times New Roman" w:hAnsi="Times New Roman" w:cs="Times New Roman"/>
          <w:sz w:val="24"/>
          <w:szCs w:val="24"/>
        </w:rPr>
        <w:t xml:space="preserve"> в отчетном году</w:t>
      </w:r>
      <w:r w:rsidRPr="00926521">
        <w:rPr>
          <w:rFonts w:ascii="Times New Roman" w:hAnsi="Times New Roman" w:cs="Times New Roman"/>
          <w:sz w:val="24"/>
          <w:szCs w:val="24"/>
        </w:rPr>
        <w:t>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2) информации об организационной структуре главного администратора бюджетных сре</w:t>
      </w:r>
      <w:proofErr w:type="gramStart"/>
      <w:r w:rsidRPr="00926521">
        <w:rPr>
          <w:rFonts w:ascii="Times New Roman" w:hAnsi="Times New Roman" w:cs="Times New Roman"/>
          <w:sz w:val="24"/>
          <w:szCs w:val="24"/>
        </w:rPr>
        <w:t>дств в ч</w:t>
      </w:r>
      <w:proofErr w:type="gramEnd"/>
      <w:r w:rsidRPr="00926521">
        <w:rPr>
          <w:rFonts w:ascii="Times New Roman" w:hAnsi="Times New Roman" w:cs="Times New Roman"/>
          <w:sz w:val="24"/>
          <w:szCs w:val="24"/>
        </w:rPr>
        <w:t>асти осуществления внутреннего финансового контроля и внутреннего финансового аудита (при необходимости);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3) документов в части осуществления главными администраторами бюджетных средств внутреннего финансового контроля и внутреннего финансового аудита (далее - Перечень документов), которые главным администраторам бюджетных средств надлежит представить в Уполномоченный орг</w:t>
      </w:r>
      <w:r w:rsidR="00103886">
        <w:rPr>
          <w:rFonts w:ascii="Times New Roman" w:hAnsi="Times New Roman" w:cs="Times New Roman"/>
          <w:sz w:val="24"/>
          <w:szCs w:val="24"/>
        </w:rPr>
        <w:t>ан</w:t>
      </w:r>
      <w:r w:rsidRPr="00926521">
        <w:rPr>
          <w:rFonts w:ascii="Times New Roman" w:hAnsi="Times New Roman" w:cs="Times New Roman"/>
          <w:sz w:val="24"/>
          <w:szCs w:val="24"/>
        </w:rPr>
        <w:t>.</w:t>
      </w:r>
    </w:p>
    <w:p w:rsidR="008A7B26" w:rsidRDefault="00103886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Запроса осуществляется с уч</w:t>
      </w:r>
      <w:r w:rsidR="008A7B26">
        <w:rPr>
          <w:rFonts w:ascii="Times New Roman" w:hAnsi="Times New Roman" w:cs="Times New Roman"/>
          <w:sz w:val="24"/>
          <w:szCs w:val="24"/>
        </w:rPr>
        <w:t>етом положений Порядка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осуществле</w:t>
      </w:r>
      <w:r w:rsidR="008A7B26">
        <w:rPr>
          <w:rFonts w:ascii="Times New Roman" w:hAnsi="Times New Roman" w:cs="Times New Roman"/>
          <w:sz w:val="24"/>
          <w:szCs w:val="24"/>
        </w:rPr>
        <w:t>ния главными распорядителями</w:t>
      </w:r>
      <w:proofErr w:type="gramStart"/>
      <w:r w:rsidR="008A7B26">
        <w:rPr>
          <w:rFonts w:ascii="Times New Roman" w:hAnsi="Times New Roman" w:cs="Times New Roman"/>
          <w:sz w:val="24"/>
          <w:szCs w:val="24"/>
        </w:rPr>
        <w:t xml:space="preserve"> </w:t>
      </w:r>
      <w:r w:rsidR="00926521" w:rsidRPr="009265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главными администраторами (администраторами) доходов </w:t>
      </w:r>
      <w:r w:rsidR="008A7B26">
        <w:rPr>
          <w:rFonts w:ascii="Times New Roman" w:hAnsi="Times New Roman" w:cs="Times New Roman"/>
          <w:sz w:val="24"/>
          <w:szCs w:val="24"/>
        </w:rPr>
        <w:t>и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</w:t>
      </w:r>
      <w:r w:rsidR="008A7B26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аудита, ут</w:t>
      </w:r>
      <w:r w:rsidR="008A7B26">
        <w:rPr>
          <w:rFonts w:ascii="Times New Roman" w:hAnsi="Times New Roman" w:cs="Times New Roman"/>
          <w:sz w:val="24"/>
          <w:szCs w:val="24"/>
        </w:rPr>
        <w:t xml:space="preserve">вержденного постановлением Администрации </w:t>
      </w:r>
      <w:proofErr w:type="spellStart"/>
      <w:r w:rsidR="008A7B2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A7B26">
        <w:rPr>
          <w:rFonts w:ascii="Times New Roman" w:hAnsi="Times New Roman" w:cs="Times New Roman"/>
          <w:sz w:val="24"/>
          <w:szCs w:val="24"/>
        </w:rPr>
        <w:t xml:space="preserve"> района от 13.05.2015 №75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(далее - Правила), и иных нормативных правовых актов Российской Федерации, регулирующих вопросы организации и осуществления главными администраторами бюджетных средств внутреннего финансового контроля и внутреннего финансового аудита</w:t>
      </w:r>
      <w:r w:rsidR="00AA60BD">
        <w:rPr>
          <w:rFonts w:ascii="Times New Roman" w:hAnsi="Times New Roman" w:cs="Times New Roman"/>
          <w:sz w:val="24"/>
          <w:szCs w:val="24"/>
        </w:rPr>
        <w:t>.</w:t>
      </w:r>
    </w:p>
    <w:p w:rsidR="00926521" w:rsidRPr="00926521" w:rsidRDefault="00D822EC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26521" w:rsidRPr="00926521">
        <w:rPr>
          <w:rFonts w:ascii="Times New Roman" w:hAnsi="Times New Roman" w:cs="Times New Roman"/>
          <w:sz w:val="24"/>
          <w:szCs w:val="24"/>
        </w:rPr>
        <w:t>. В Перечень документов включаются: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1) копии нормативных правовых и (или) правовых актов главных администраторов бюджетных средств, регламентирующих организацию и осуществление внутреннего финансового контроля и внутреннего финансового аудита;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2) копии документов по организации и осуществлению внутреннего финансового контроля, внутреннего финансового аудита;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3) копии отчетности о результатах внутреннего финансового контроля, направленной руководителю главного администратора бюджетных средств;</w:t>
      </w:r>
    </w:p>
    <w:p w:rsid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4) копии годовых планов осуществления внутреннего финансового аудита;</w:t>
      </w:r>
    </w:p>
    <w:p w:rsidR="00103886" w:rsidRPr="00926521" w:rsidRDefault="00103886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копии актов проверки (справок, заключений и т.п.);</w:t>
      </w:r>
    </w:p>
    <w:p w:rsidR="00926521" w:rsidRPr="00926521" w:rsidRDefault="00103886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6521" w:rsidRPr="00926521">
        <w:rPr>
          <w:rFonts w:ascii="Times New Roman" w:hAnsi="Times New Roman" w:cs="Times New Roman"/>
          <w:sz w:val="24"/>
          <w:szCs w:val="24"/>
        </w:rPr>
        <w:t>) копии годовой отчетности внутреннего финансового аудита, содержащей информацию, подтверждающую выводы о надежности внутреннего финансового контроля, достоверности сводной бюджетной отчетности главного администратора бюджетных средств;</w:t>
      </w:r>
    </w:p>
    <w:p w:rsidR="00926521" w:rsidRPr="00926521" w:rsidRDefault="00103886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26521" w:rsidRPr="00926521">
        <w:rPr>
          <w:rFonts w:ascii="Times New Roman" w:hAnsi="Times New Roman" w:cs="Times New Roman"/>
          <w:sz w:val="24"/>
          <w:szCs w:val="24"/>
        </w:rPr>
        <w:t>) 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нарушениям;</w:t>
      </w:r>
    </w:p>
    <w:p w:rsidR="00926521" w:rsidRPr="00926521" w:rsidRDefault="00103886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6521" w:rsidRPr="00926521">
        <w:rPr>
          <w:rFonts w:ascii="Times New Roman" w:hAnsi="Times New Roman" w:cs="Times New Roman"/>
          <w:sz w:val="24"/>
          <w:szCs w:val="24"/>
        </w:rPr>
        <w:t>) иные документы, формирование которых необходимо для организации и осуществления внутреннего финансового контроля и внутреннего финансового аудита.</w:t>
      </w:r>
    </w:p>
    <w:p w:rsidR="00926521" w:rsidRPr="00926521" w:rsidRDefault="00D822EC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03886">
        <w:rPr>
          <w:rFonts w:ascii="Times New Roman" w:hAnsi="Times New Roman" w:cs="Times New Roman"/>
          <w:sz w:val="24"/>
          <w:szCs w:val="24"/>
        </w:rPr>
        <w:t>. С</w:t>
      </w:r>
      <w:r w:rsidR="00926521" w:rsidRPr="00926521">
        <w:rPr>
          <w:rFonts w:ascii="Times New Roman" w:hAnsi="Times New Roman" w:cs="Times New Roman"/>
          <w:sz w:val="24"/>
          <w:szCs w:val="24"/>
        </w:rPr>
        <w:t>рок представления запрашиваемых информации и документов устан</w:t>
      </w:r>
      <w:r w:rsidR="00103886">
        <w:rPr>
          <w:rFonts w:ascii="Times New Roman" w:hAnsi="Times New Roman" w:cs="Times New Roman"/>
          <w:sz w:val="24"/>
          <w:szCs w:val="24"/>
        </w:rPr>
        <w:t>авливается не ранее 1-го марта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года, следующего </w:t>
      </w:r>
      <w:proofErr w:type="gramStart"/>
      <w:r w:rsidR="00926521" w:rsidRPr="0092652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26521" w:rsidRPr="00926521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lastRenderedPageBreak/>
        <w:t>Под отчетным годом в рамках настоящего Порядка понимается год, в котором подлежит Анализу деятельность главного администратора бюджетных средств по осуществлению внутреннего финансового контроля и внутреннего финансового аудита.</w:t>
      </w:r>
    </w:p>
    <w:p w:rsidR="00926521" w:rsidRPr="00926521" w:rsidRDefault="00D822EC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26521" w:rsidRPr="00926521">
        <w:rPr>
          <w:rFonts w:ascii="Times New Roman" w:hAnsi="Times New Roman" w:cs="Times New Roman"/>
          <w:sz w:val="24"/>
          <w:szCs w:val="24"/>
        </w:rPr>
        <w:t>. Уполномоченным органом принимается решение о направлении в адрес главного администратора бюджетных средств повторного запроса о представлении документов и (или) информации в случаях: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1) непредставления запрошенных документов и (или) информации;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2) представления запрошенных документов и (или) информации не в полном объеме;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3) необходимости дополнительного документального подтверждения ранее представленной информации.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Срок представления документов и (или) информации, устанавливаемый в повторном запросе, не может составлять менее 5 рабочих дней со дня направления запроса в адрес главного администратора бюджетных средств, в отношении деятельности которого проводится Анализ.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1</w:t>
      </w:r>
      <w:r w:rsidR="00D822EC">
        <w:rPr>
          <w:rFonts w:ascii="Times New Roman" w:hAnsi="Times New Roman" w:cs="Times New Roman"/>
          <w:sz w:val="24"/>
          <w:szCs w:val="24"/>
        </w:rPr>
        <w:t>3</w:t>
      </w:r>
      <w:r w:rsidRPr="00926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6521">
        <w:rPr>
          <w:rFonts w:ascii="Times New Roman" w:hAnsi="Times New Roman" w:cs="Times New Roman"/>
          <w:sz w:val="24"/>
          <w:szCs w:val="24"/>
        </w:rPr>
        <w:t>Анализ проводится путем сопоставления представленных документов и информации с требованиями, установленными Правилами и иными нормативными правовыми актами Российской Федерации, регулирующими вопросы организации и осуществления главными администраторами бюджетных средств внутреннего финансового контроля и внутреннего финансового аудита.</w:t>
      </w:r>
      <w:proofErr w:type="gramEnd"/>
    </w:p>
    <w:p w:rsidR="00926521" w:rsidRPr="00555E46" w:rsidRDefault="00D822EC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26521" w:rsidRPr="00555E46">
        <w:rPr>
          <w:rFonts w:ascii="Times New Roman" w:hAnsi="Times New Roman" w:cs="Times New Roman"/>
          <w:sz w:val="24"/>
          <w:szCs w:val="24"/>
        </w:rPr>
        <w:t>. При Анализе изучению подлежат: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1) сведения о структуре главного администратора бюджетных сре</w:t>
      </w:r>
      <w:proofErr w:type="gramStart"/>
      <w:r w:rsidRPr="00555E46">
        <w:rPr>
          <w:rFonts w:ascii="Times New Roman" w:hAnsi="Times New Roman" w:cs="Times New Roman"/>
          <w:sz w:val="24"/>
          <w:szCs w:val="24"/>
        </w:rPr>
        <w:t>дств в ч</w:t>
      </w:r>
      <w:proofErr w:type="gramEnd"/>
      <w:r w:rsidRPr="00555E46">
        <w:rPr>
          <w:rFonts w:ascii="Times New Roman" w:hAnsi="Times New Roman" w:cs="Times New Roman"/>
          <w:sz w:val="24"/>
          <w:szCs w:val="24"/>
        </w:rPr>
        <w:t>асти: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а) структуры подразделений, осуществляющих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б) сведений о подведомственных главному администратору бюджетных средств администраторах бюджетных средств и получателях бюджетных средств;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в) структуры подразделения, наделенного полномочиями по осуществлению внутреннего финансового аудита (при наличии);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2) нормативные правовые и (или) правовые акты главного администратора бюджетных средств, регламентирующие организацию и осуществление им внутреннего финансового контроля и внутреннего финансового аудита;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3) организация и осуществление внутреннего финансового контроля в отношении внутренних бюджетных процедур, в том числе: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а) формирование перечней операций (действий по формированию документов, необходимых для выполнения внутренней бюджетной процедуры) в структурных подразделениях главного администратора бюджетных средств, ответственных за выполнение внутренних бюджетных процедур;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в) ведение, уче</w:t>
      </w:r>
      <w:r w:rsidR="00E660A0" w:rsidRPr="00555E46">
        <w:rPr>
          <w:rFonts w:ascii="Times New Roman" w:hAnsi="Times New Roman" w:cs="Times New Roman"/>
          <w:sz w:val="24"/>
          <w:szCs w:val="24"/>
        </w:rPr>
        <w:t xml:space="preserve">т, хранение </w:t>
      </w:r>
      <w:r w:rsidR="007103E9" w:rsidRPr="00555E46">
        <w:rPr>
          <w:rFonts w:ascii="Times New Roman" w:hAnsi="Times New Roman" w:cs="Times New Roman"/>
          <w:sz w:val="24"/>
          <w:szCs w:val="24"/>
        </w:rPr>
        <w:t>журналов</w:t>
      </w:r>
      <w:r w:rsidRPr="00555E46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в каждом подразделении главного администратора бюджетных средств, ответственном за выполнение внутренних бюджетных процедур;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г) рассмотрение результатов внутреннего финансового контроля и принятие решений, в том числе с учетом информации, указанной в актах, заключениях, представлениях и предписаниях органов муниципального финансового контроля, отчетах внутреннего финансового аудита, представляемых руководству главного администратора бюджетных средств;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4) организация и осуществление внутреннего финансового аудита, в том числе: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lastRenderedPageBreak/>
        <w:t>а) проведение предварительного анализа данных об объектах аудита при планирован</w:t>
      </w:r>
      <w:proofErr w:type="gramStart"/>
      <w:r w:rsidRPr="00555E4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55E46">
        <w:rPr>
          <w:rFonts w:ascii="Times New Roman" w:hAnsi="Times New Roman" w:cs="Times New Roman"/>
          <w:sz w:val="24"/>
          <w:szCs w:val="24"/>
        </w:rPr>
        <w:t>диторских проверок (составлении плана и программы аудиторской проверки);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б) утверждение руководителем главного администратора бюджетных средств годового плана внутреннего финансового аудита и составление программ аудиторских проверок;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в) проведение плановых и внеплановых аудиторских проверок;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г) направление руководителю главного администратора бюджетных средств отчетов о результатах аудиторских проверок с приложением актов аудиторских проверок;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д) составление и направление руководителю главного администратора бюджетных средств годовой отчетности о результатах осуществления внутреннего финансового аудита;</w:t>
      </w:r>
    </w:p>
    <w:p w:rsidR="00926521" w:rsidRPr="00555E46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е) рассмотрение результатов внутреннего финансового аудита и принятие соответствующих решений руководителем главного администратора бюджетных средств;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sz w:val="24"/>
          <w:szCs w:val="24"/>
        </w:rPr>
        <w:t>5) документы и процедуры, необходимые для организации и осуществления внутреннего финансового контроля и внутреннего финансового аудита.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V. ОФОРМЛЕНИЕ РЕЗУЛЬТАТОВ АНАЛИЗА</w:t>
      </w:r>
    </w:p>
    <w:p w:rsidR="00926521" w:rsidRPr="00926521" w:rsidRDefault="00D822EC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26521" w:rsidRPr="00926521">
        <w:rPr>
          <w:rFonts w:ascii="Times New Roman" w:hAnsi="Times New Roman" w:cs="Times New Roman"/>
          <w:sz w:val="24"/>
          <w:szCs w:val="24"/>
        </w:rPr>
        <w:t>. По результатам Анализа Уполномоченный орган подготавливает заключение.</w:t>
      </w:r>
    </w:p>
    <w:p w:rsidR="00926521" w:rsidRPr="00926521" w:rsidRDefault="00D822EC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26521" w:rsidRPr="00926521">
        <w:rPr>
          <w:rFonts w:ascii="Times New Roman" w:hAnsi="Times New Roman" w:cs="Times New Roman"/>
          <w:sz w:val="24"/>
          <w:szCs w:val="24"/>
        </w:rPr>
        <w:t>. Заключение должно содержать: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1) наименование главного администратора бюджетных средств, в отношении деятельности которого был проведен Анализ;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2) сведения о непредставлении, несвоевременном представлении либо представлении в неполном объеме или искаженном виде документов и (или) информации главным администратором бюджетных средств (при наличии);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3) информацию о выявленных недостатках осуществления главным администратором бюджетных средств внутреннего финансового контроля и внутреннего финансового аудита (при наличии);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4) информацию об исполнении предложений и рекомендаций, данных главному администратору бюджетных средств по итогам предыдущего Анализа (при наличии);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5) рекомендации по организации главным администратором бюджетных средств внутреннего финансового контроля и внутреннего финансового аудита (при необходимости).</w:t>
      </w:r>
    </w:p>
    <w:p w:rsidR="00926521" w:rsidRPr="00926521" w:rsidRDefault="00D822EC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26521" w:rsidRPr="00926521">
        <w:rPr>
          <w:rFonts w:ascii="Times New Roman" w:hAnsi="Times New Roman" w:cs="Times New Roman"/>
          <w:sz w:val="24"/>
          <w:szCs w:val="24"/>
        </w:rPr>
        <w:t>. Заключение подписывается должностным лицом Уполномоченного органа, назначенным на проведение Анализа, в двух экземплярах, один из которых хранится в Уполномоченном органе, а второй направляется в адрес главного администратора бюджетн</w:t>
      </w:r>
      <w:r w:rsidR="007103E9">
        <w:rPr>
          <w:rFonts w:ascii="Times New Roman" w:hAnsi="Times New Roman" w:cs="Times New Roman"/>
          <w:sz w:val="24"/>
          <w:szCs w:val="24"/>
        </w:rPr>
        <w:t xml:space="preserve">ых средств </w:t>
      </w:r>
      <w:r w:rsidR="007103E9" w:rsidRPr="00923764">
        <w:rPr>
          <w:rFonts w:ascii="Times New Roman" w:hAnsi="Times New Roman" w:cs="Times New Roman"/>
          <w:sz w:val="24"/>
          <w:szCs w:val="24"/>
        </w:rPr>
        <w:t>в срок до 1 мая</w:t>
      </w:r>
      <w:r w:rsidR="00926521" w:rsidRPr="00923764">
        <w:rPr>
          <w:rFonts w:ascii="Times New Roman" w:hAnsi="Times New Roman" w:cs="Times New Roman"/>
          <w:sz w:val="24"/>
          <w:szCs w:val="24"/>
        </w:rPr>
        <w:t xml:space="preserve"> года, следующего </w:t>
      </w:r>
      <w:proofErr w:type="gramStart"/>
      <w:r w:rsidR="00926521" w:rsidRPr="0092376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26521" w:rsidRPr="00923764">
        <w:rPr>
          <w:rFonts w:ascii="Times New Roman" w:hAnsi="Times New Roman" w:cs="Times New Roman"/>
          <w:sz w:val="24"/>
          <w:szCs w:val="24"/>
        </w:rPr>
        <w:t xml:space="preserve"> отчетным</w:t>
      </w:r>
      <w:r w:rsidR="00926521" w:rsidRPr="00926521">
        <w:rPr>
          <w:rFonts w:ascii="Times New Roman" w:hAnsi="Times New Roman" w:cs="Times New Roman"/>
          <w:sz w:val="24"/>
          <w:szCs w:val="24"/>
        </w:rPr>
        <w:t>.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VI. СОСТАВЛЕНИЕ И ПРЕДСТАВЛЕНИЕ ОТЧЕТНОСТИ</w:t>
      </w:r>
    </w:p>
    <w:p w:rsidR="0029193A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ПО РЕЗУЛЬТАТАМ АНАЛИЗА</w:t>
      </w:r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Pr="00926521" w:rsidRDefault="00D822EC" w:rsidP="00926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6521" w:rsidRPr="0092652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9193A">
        <w:rPr>
          <w:rFonts w:ascii="Times New Roman" w:hAnsi="Times New Roman" w:cs="Times New Roman"/>
          <w:sz w:val="24"/>
          <w:szCs w:val="24"/>
        </w:rPr>
        <w:t xml:space="preserve"> ежегодно в срок до 1-го июня </w:t>
      </w:r>
      <w:r w:rsidR="00926521" w:rsidRPr="00926521">
        <w:rPr>
          <w:rFonts w:ascii="Times New Roman" w:hAnsi="Times New Roman" w:cs="Times New Roman"/>
          <w:sz w:val="24"/>
          <w:szCs w:val="24"/>
        </w:rPr>
        <w:t>года, следующего за отчетным, осуществляет подготовку информации о результатах осуществления главными администраторами бюджетных средств внутреннего финансового контроля и внутреннего финансового аудита</w:t>
      </w:r>
      <w:r w:rsidR="00555E46">
        <w:rPr>
          <w:rFonts w:ascii="Times New Roman" w:hAnsi="Times New Roman" w:cs="Times New Roman"/>
          <w:sz w:val="24"/>
          <w:szCs w:val="24"/>
        </w:rPr>
        <w:t xml:space="preserve"> и представляет ее Главе </w:t>
      </w:r>
      <w:proofErr w:type="spellStart"/>
      <w:r w:rsidR="00555E4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55E4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26521" w:rsidRPr="009265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521" w:rsidRPr="00926521" w:rsidRDefault="00D822EC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26521" w:rsidRPr="00926521">
        <w:rPr>
          <w:rFonts w:ascii="Times New Roman" w:hAnsi="Times New Roman" w:cs="Times New Roman"/>
          <w:sz w:val="24"/>
          <w:szCs w:val="24"/>
        </w:rPr>
        <w:t>. Информация должна содержать:</w:t>
      </w:r>
    </w:p>
    <w:p w:rsidR="00926521" w:rsidRPr="00926521" w:rsidRDefault="00926521" w:rsidP="002919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1) обобщенную информацию о проведенном Анализе</w:t>
      </w:r>
      <w:r w:rsidR="0029193A">
        <w:rPr>
          <w:rFonts w:ascii="Times New Roman" w:hAnsi="Times New Roman" w:cs="Times New Roman"/>
          <w:sz w:val="24"/>
          <w:szCs w:val="24"/>
        </w:rPr>
        <w:t>;</w:t>
      </w:r>
    </w:p>
    <w:p w:rsidR="00926521" w:rsidRPr="00926521" w:rsidRDefault="00AA60BD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521" w:rsidRPr="00926521">
        <w:rPr>
          <w:rFonts w:ascii="Times New Roman" w:hAnsi="Times New Roman" w:cs="Times New Roman"/>
          <w:sz w:val="24"/>
          <w:szCs w:val="24"/>
        </w:rPr>
        <w:t>) обобщенную информацию о наиболее характерных недостатках, выявленных по результатам проведенного Анализа: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lastRenderedPageBreak/>
        <w:t>а) информацию об исполнении предложений и рекомендаций по совершенствованию внутреннего финансового контроля и внутреннего финансового аудита, направленных главным администраторам бюджетных средств по итогам проведения предыдущего Анализа (при наличии);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б) обобщенную информацию о рекомендациях, данных главным администраторам бюджетных средств по результатам проведенного Анализа;</w:t>
      </w:r>
    </w:p>
    <w:p w:rsidR="00926521" w:rsidRPr="00926521" w:rsidRDefault="00926521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21">
        <w:rPr>
          <w:rFonts w:ascii="Times New Roman" w:hAnsi="Times New Roman" w:cs="Times New Roman"/>
          <w:sz w:val="24"/>
          <w:szCs w:val="24"/>
        </w:rPr>
        <w:t>в) предложения по совершенствованию организации и осуществления внутреннего финансового контроля и внутреннего финансового аудита.</w:t>
      </w:r>
    </w:p>
    <w:p w:rsidR="00926521" w:rsidRPr="00926521" w:rsidRDefault="00923764" w:rsidP="009265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26521" w:rsidRPr="00926521">
        <w:rPr>
          <w:rFonts w:ascii="Times New Roman" w:hAnsi="Times New Roman" w:cs="Times New Roman"/>
          <w:sz w:val="24"/>
          <w:szCs w:val="24"/>
        </w:rPr>
        <w:t xml:space="preserve">. </w:t>
      </w:r>
      <w:r w:rsidR="00555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E46">
        <w:rPr>
          <w:rFonts w:ascii="Times New Roman" w:hAnsi="Times New Roman" w:cs="Times New Roman"/>
          <w:sz w:val="24"/>
          <w:szCs w:val="24"/>
        </w:rPr>
        <w:t xml:space="preserve">В отчете о проведенных за год контрольных мероприятиях органа внутреннего муниципального финансового контроля, размещаемом на официальном сайте </w:t>
      </w:r>
      <w:proofErr w:type="spellStart"/>
      <w:r w:rsidR="00555E4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55E46">
        <w:rPr>
          <w:rFonts w:ascii="Times New Roman" w:hAnsi="Times New Roman" w:cs="Times New Roman"/>
          <w:sz w:val="24"/>
          <w:szCs w:val="24"/>
        </w:rPr>
        <w:t xml:space="preserve"> района в разделе Экономика/бюджет/Исполнение бюджета/Финансовый контроль, отражается краткая информация о проведенном анализе.</w:t>
      </w:r>
      <w:proofErr w:type="gramEnd"/>
    </w:p>
    <w:p w:rsidR="00926521" w:rsidRP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21" w:rsidRDefault="00926521" w:rsidP="009265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521" w:rsidRDefault="00926521"/>
    <w:sectPr w:rsidR="00926521" w:rsidSect="00923764">
      <w:pgSz w:w="11906" w:h="16838"/>
      <w:pgMar w:top="567" w:right="425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43E"/>
    <w:multiLevelType w:val="hybridMultilevel"/>
    <w:tmpl w:val="9436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AD"/>
    <w:rsid w:val="000F7838"/>
    <w:rsid w:val="00103886"/>
    <w:rsid w:val="00134D4E"/>
    <w:rsid w:val="001552C7"/>
    <w:rsid w:val="0029193A"/>
    <w:rsid w:val="00470FF6"/>
    <w:rsid w:val="00497016"/>
    <w:rsid w:val="005112F2"/>
    <w:rsid w:val="00555E46"/>
    <w:rsid w:val="007103E9"/>
    <w:rsid w:val="008A7B26"/>
    <w:rsid w:val="00923764"/>
    <w:rsid w:val="00926521"/>
    <w:rsid w:val="00A6785D"/>
    <w:rsid w:val="00AA60BD"/>
    <w:rsid w:val="00CC115D"/>
    <w:rsid w:val="00D822EC"/>
    <w:rsid w:val="00E660A0"/>
    <w:rsid w:val="00F5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6</cp:revision>
  <cp:lastPrinted>2018-10-08T03:41:00Z</cp:lastPrinted>
  <dcterms:created xsi:type="dcterms:W3CDTF">2018-09-19T03:49:00Z</dcterms:created>
  <dcterms:modified xsi:type="dcterms:W3CDTF">2018-10-08T03:48:00Z</dcterms:modified>
</cp:coreProperties>
</file>