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1D3FCF" w:rsidRPr="00E15164" w:rsidTr="00B0554C">
        <w:tc>
          <w:tcPr>
            <w:tcW w:w="9889" w:type="dxa"/>
          </w:tcPr>
          <w:p w:rsidR="000651ED" w:rsidRPr="000651ED" w:rsidRDefault="000651ED" w:rsidP="0006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51E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</w:p>
          <w:tbl>
            <w:tblPr>
              <w:tblW w:w="10193" w:type="dxa"/>
              <w:tblLayout w:type="fixed"/>
              <w:tblLook w:val="01E0" w:firstRow="1" w:lastRow="1" w:firstColumn="1" w:lastColumn="1" w:noHBand="0" w:noVBand="0"/>
            </w:tblPr>
            <w:tblGrid>
              <w:gridCol w:w="5529"/>
              <w:gridCol w:w="4664"/>
            </w:tblGrid>
            <w:tr w:rsidR="000651ED" w:rsidRPr="000651ED" w:rsidTr="00B0554C">
              <w:trPr>
                <w:trHeight w:val="945"/>
              </w:trPr>
              <w:tc>
                <w:tcPr>
                  <w:tcW w:w="10193" w:type="dxa"/>
                  <w:gridSpan w:val="2"/>
                  <w:shd w:val="clear" w:color="auto" w:fill="auto"/>
                </w:tcPr>
                <w:p w:rsidR="000651ED" w:rsidRPr="000651ED" w:rsidRDefault="000651ED" w:rsidP="000651E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651ED"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ru-RU"/>
                    </w:rPr>
                    <w:t>УПРАВЛЕНИЕ ФИНАНСОВ</w:t>
                  </w:r>
                </w:p>
                <w:p w:rsidR="000651ED" w:rsidRPr="000651ED" w:rsidRDefault="000651ED" w:rsidP="000651E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651ED"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ru-RU"/>
                    </w:rPr>
                    <w:t>АДМИНИСТРАЦИИ КАРГАСОКСКОГО РАЙОНА</w:t>
                  </w:r>
                </w:p>
                <w:p w:rsidR="000651ED" w:rsidRPr="000651ED" w:rsidRDefault="000651ED" w:rsidP="000651ED">
                  <w:pPr>
                    <w:spacing w:after="0" w:line="360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1ED" w:rsidRPr="000651ED" w:rsidTr="00B0554C">
              <w:trPr>
                <w:trHeight w:val="360"/>
              </w:trPr>
              <w:tc>
                <w:tcPr>
                  <w:tcW w:w="10193" w:type="dxa"/>
                  <w:gridSpan w:val="2"/>
                  <w:shd w:val="clear" w:color="auto" w:fill="auto"/>
                </w:tcPr>
                <w:p w:rsidR="000651ED" w:rsidRPr="000651ED" w:rsidRDefault="000651ED" w:rsidP="000651ED">
                  <w:pPr>
                    <w:spacing w:after="0" w:line="360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651ED"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ru-RU"/>
                    </w:rPr>
                    <w:t xml:space="preserve">Приказ № </w:t>
                  </w:r>
                  <w:r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0651ED" w:rsidRPr="000651ED" w:rsidTr="00B0554C">
              <w:tc>
                <w:tcPr>
                  <w:tcW w:w="10193" w:type="dxa"/>
                  <w:gridSpan w:val="2"/>
                  <w:shd w:val="clear" w:color="auto" w:fill="auto"/>
                </w:tcPr>
                <w:p w:rsidR="000651ED" w:rsidRPr="000651ED" w:rsidRDefault="000651ED" w:rsidP="000651E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 w:rsidRPr="000651ED"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по основной деятельности</w:t>
                  </w:r>
                </w:p>
                <w:p w:rsidR="000651ED" w:rsidRPr="000651ED" w:rsidRDefault="000651ED" w:rsidP="000651ED">
                  <w:pPr>
                    <w:spacing w:after="0" w:line="360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1ED" w:rsidRPr="000651ED" w:rsidTr="00B0554C">
              <w:tc>
                <w:tcPr>
                  <w:tcW w:w="5529" w:type="dxa"/>
                  <w:shd w:val="clear" w:color="auto" w:fill="auto"/>
                </w:tcPr>
                <w:p w:rsidR="000651ED" w:rsidRDefault="000651ED" w:rsidP="000651ED">
                  <w:pPr>
                    <w:spacing w:after="0" w:line="240" w:lineRule="auto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Об утверждении Порядка направления  </w:t>
                  </w:r>
                  <w:r w:rsidR="00B0554C"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уведомлений о предоставлении из 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бюджета</w:t>
                  </w:r>
                </w:p>
                <w:p w:rsidR="00B0554C" w:rsidRPr="000651ED" w:rsidRDefault="00B0554C" w:rsidP="000651ED">
                  <w:pPr>
                    <w:spacing w:after="0" w:line="240" w:lineRule="auto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Каргасокский</w:t>
                  </w:r>
                  <w:proofErr w:type="spellEnd"/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 район» субвенций и иных межбюджетных трансфертов, имеющих целевой характер</w:t>
                  </w:r>
                </w:p>
              </w:tc>
              <w:tc>
                <w:tcPr>
                  <w:tcW w:w="4664" w:type="dxa"/>
                  <w:shd w:val="clear" w:color="auto" w:fill="auto"/>
                </w:tcPr>
                <w:p w:rsidR="000651ED" w:rsidRPr="000651ED" w:rsidRDefault="00B0554C" w:rsidP="00B0554C">
                  <w:pPr>
                    <w:spacing w:after="0" w:line="360" w:lineRule="auto"/>
                    <w:jc w:val="center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BF4322"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26.01</w:t>
                  </w:r>
                  <w:r w:rsidR="000651ED" w:rsidRPr="000651ED"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.201</w:t>
                  </w:r>
                  <w:r w:rsidR="00BF4322"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0651ED" w:rsidRPr="000651ED" w:rsidRDefault="000651ED" w:rsidP="00065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51ED" w:rsidRPr="000651ED" w:rsidRDefault="00B0554C" w:rsidP="00065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 соответствии с п.2.1 статьи 219   Бюджетного Кодекса Российской Федерации </w:t>
            </w:r>
            <w:r w:rsidR="000651ED" w:rsidRPr="000651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51ED" w:rsidRPr="000651ED" w:rsidRDefault="000651ED" w:rsidP="00065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51ED" w:rsidRPr="000651ED" w:rsidRDefault="000651ED" w:rsidP="00065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51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приказываю:</w:t>
            </w:r>
          </w:p>
          <w:p w:rsidR="000651ED" w:rsidRDefault="000651ED" w:rsidP="00065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554C" w:rsidRDefault="00B0554C" w:rsidP="00B0554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0554C">
              <w:rPr>
                <w:rFonts w:ascii="Times New Roman" w:hAnsi="Times New Roman"/>
                <w:sz w:val="28"/>
                <w:szCs w:val="28"/>
                <w:lang w:eastAsia="ru-RU"/>
              </w:rPr>
              <w:t>твердить Порядок  направления уведомлений о предоставлении из бюджета муниципального образования «</w:t>
            </w:r>
            <w:proofErr w:type="spellStart"/>
            <w:r w:rsidRPr="00B0554C">
              <w:rPr>
                <w:rFonts w:ascii="Times New Roman" w:hAnsi="Times New Roman"/>
                <w:sz w:val="28"/>
                <w:szCs w:val="28"/>
                <w:lang w:eastAsia="ru-RU"/>
              </w:rPr>
              <w:t>Каргасокский</w:t>
            </w:r>
            <w:proofErr w:type="spellEnd"/>
            <w:r w:rsidRPr="00B055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район» субвенций и иных межбюджетных трансфертов, имеющих целевое назначение.</w:t>
            </w:r>
          </w:p>
          <w:p w:rsidR="00257780" w:rsidRPr="00B0554C" w:rsidRDefault="00257780" w:rsidP="00B0554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Настоящий приказ вступает в силу со дня его официального опубликования.</w:t>
            </w:r>
          </w:p>
          <w:p w:rsidR="00B0554C" w:rsidRPr="00B0554C" w:rsidRDefault="00B0554C" w:rsidP="00B0554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настоящего приказа возложить на заместителя начальника – начальника бюджетного отдела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Голещихину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Т.И.</w:t>
            </w:r>
          </w:p>
          <w:p w:rsidR="001D3FCF" w:rsidRPr="00E15164" w:rsidRDefault="001D3FCF" w:rsidP="00065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4DA" w:rsidRDefault="00AE54DA" w:rsidP="001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4DA" w:rsidRDefault="00AE54DA" w:rsidP="001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215" w:rsidRPr="00E15164" w:rsidRDefault="00B31215" w:rsidP="001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13B" w:rsidRPr="00B0554C" w:rsidRDefault="00AE54DA" w:rsidP="00A3459D">
      <w:pPr>
        <w:jc w:val="both"/>
        <w:rPr>
          <w:rFonts w:ascii="Times New Roman" w:hAnsi="Times New Roman"/>
          <w:sz w:val="28"/>
          <w:szCs w:val="28"/>
        </w:rPr>
      </w:pPr>
      <w:r w:rsidRPr="00B0554C">
        <w:rPr>
          <w:rFonts w:ascii="Times New Roman" w:hAnsi="Times New Roman"/>
          <w:sz w:val="28"/>
          <w:szCs w:val="28"/>
        </w:rPr>
        <w:t>Начальник Управления финансов</w:t>
      </w:r>
      <w:r w:rsidR="00B0554C">
        <w:rPr>
          <w:rFonts w:ascii="Times New Roman" w:hAnsi="Times New Roman"/>
          <w:sz w:val="28"/>
          <w:szCs w:val="28"/>
        </w:rPr>
        <w:tab/>
      </w:r>
      <w:r w:rsidR="00B0554C">
        <w:rPr>
          <w:rFonts w:ascii="Times New Roman" w:hAnsi="Times New Roman"/>
          <w:sz w:val="28"/>
          <w:szCs w:val="28"/>
        </w:rPr>
        <w:tab/>
      </w:r>
      <w:r w:rsidR="00B0554C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 w:rsidRPr="00B0554C">
        <w:rPr>
          <w:rFonts w:ascii="Times New Roman" w:hAnsi="Times New Roman"/>
          <w:sz w:val="28"/>
          <w:szCs w:val="28"/>
        </w:rPr>
        <w:t>Т.В.Андрейчук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467"/>
        <w:gridCol w:w="2972"/>
        <w:gridCol w:w="4133"/>
      </w:tblGrid>
      <w:tr w:rsidR="002A513B" w:rsidRPr="002D1BA7" w:rsidTr="002343F9">
        <w:trPr>
          <w:gridAfter w:val="2"/>
          <w:wAfter w:w="7105" w:type="dxa"/>
          <w:trHeight w:val="460"/>
        </w:trPr>
        <w:tc>
          <w:tcPr>
            <w:tcW w:w="2467" w:type="dxa"/>
          </w:tcPr>
          <w:p w:rsidR="00257D3C" w:rsidRDefault="00257D3C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7D3C" w:rsidRDefault="00257D3C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3B" w:rsidRPr="002D1BA7" w:rsidRDefault="002A513B" w:rsidP="002A5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AE3" w:rsidRPr="00293A31" w:rsidTr="002343F9">
        <w:trPr>
          <w:gridBefore w:val="2"/>
          <w:wBefore w:w="5439" w:type="dxa"/>
        </w:trPr>
        <w:tc>
          <w:tcPr>
            <w:tcW w:w="4133" w:type="dxa"/>
          </w:tcPr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554C" w:rsidRDefault="00B0554C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Pr="00FD456F" w:rsidRDefault="00717AE3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D456F">
              <w:rPr>
                <w:rFonts w:ascii="Times New Roman" w:hAnsi="Times New Roman"/>
                <w:sz w:val="20"/>
                <w:szCs w:val="20"/>
              </w:rPr>
              <w:t>УТВЕРЖДЕН</w:t>
            </w:r>
            <w:r w:rsidR="002343F9" w:rsidRPr="00FD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456F" w:rsidRPr="00FD456F">
              <w:rPr>
                <w:rFonts w:ascii="Times New Roman" w:hAnsi="Times New Roman"/>
                <w:sz w:val="20"/>
                <w:szCs w:val="20"/>
              </w:rPr>
              <w:t xml:space="preserve">приказом </w:t>
            </w:r>
            <w:r w:rsidR="002343F9" w:rsidRPr="00FD456F">
              <w:rPr>
                <w:rFonts w:ascii="Times New Roman" w:hAnsi="Times New Roman"/>
                <w:sz w:val="20"/>
                <w:szCs w:val="20"/>
              </w:rPr>
              <w:t>Управления финансов</w:t>
            </w:r>
            <w:r w:rsidR="004870F2" w:rsidRPr="00FD456F">
              <w:rPr>
                <w:rFonts w:ascii="Times New Roman" w:hAnsi="Times New Roman"/>
                <w:sz w:val="20"/>
                <w:szCs w:val="20"/>
              </w:rPr>
              <w:t xml:space="preserve"> АКР</w:t>
            </w:r>
          </w:p>
        </w:tc>
      </w:tr>
      <w:tr w:rsidR="00717AE3" w:rsidRPr="00293A31" w:rsidTr="002343F9">
        <w:trPr>
          <w:gridBefore w:val="2"/>
          <w:wBefore w:w="5439" w:type="dxa"/>
        </w:trPr>
        <w:tc>
          <w:tcPr>
            <w:tcW w:w="4133" w:type="dxa"/>
          </w:tcPr>
          <w:p w:rsidR="00717AE3" w:rsidRPr="00FD456F" w:rsidRDefault="004870F2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D45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От  </w:t>
            </w:r>
            <w:r w:rsidR="00B0554C">
              <w:rPr>
                <w:rFonts w:ascii="Times New Roman" w:hAnsi="Times New Roman"/>
                <w:sz w:val="20"/>
                <w:szCs w:val="20"/>
              </w:rPr>
              <w:t xml:space="preserve">26.01. </w:t>
            </w:r>
            <w:r w:rsidRPr="00FD456F">
              <w:rPr>
                <w:rFonts w:ascii="Times New Roman" w:hAnsi="Times New Roman"/>
                <w:sz w:val="20"/>
                <w:szCs w:val="20"/>
              </w:rPr>
              <w:t xml:space="preserve">2018  №  </w:t>
            </w:r>
            <w:r w:rsidR="00B055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17AE3" w:rsidRPr="00293A31" w:rsidTr="002343F9">
        <w:trPr>
          <w:gridBefore w:val="2"/>
          <w:wBefore w:w="5439" w:type="dxa"/>
        </w:trPr>
        <w:tc>
          <w:tcPr>
            <w:tcW w:w="4133" w:type="dxa"/>
          </w:tcPr>
          <w:p w:rsidR="00717AE3" w:rsidRPr="00293A31" w:rsidRDefault="00717AE3" w:rsidP="002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43F9" w:rsidRPr="0062115E" w:rsidRDefault="002343F9" w:rsidP="002343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43F9" w:rsidRPr="00BF4322" w:rsidRDefault="002343F9" w:rsidP="002343F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4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 направления уведомлений о предоставлении из бюджета муниципального образования «</w:t>
      </w:r>
      <w:proofErr w:type="spellStart"/>
      <w:r w:rsidRPr="00BF4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Каргасокский</w:t>
      </w:r>
      <w:proofErr w:type="spellEnd"/>
      <w:r w:rsidRPr="00BF4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</w:t>
      </w:r>
      <w:r w:rsidRPr="00BF43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54C" w:rsidRPr="00BF4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субвенций и</w:t>
      </w:r>
      <w:r w:rsidRPr="00BF4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иных межбюджетных трансфертов, имеющ</w:t>
      </w:r>
      <w:r w:rsidR="00F160E3" w:rsidRPr="00BF4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Pr="00BF43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целевое назначение.</w:t>
      </w:r>
    </w:p>
    <w:p w:rsidR="002343F9" w:rsidRPr="00BF4322" w:rsidRDefault="002343F9" w:rsidP="002343F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343F9" w:rsidRPr="00BF4322" w:rsidRDefault="002343F9" w:rsidP="002343F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343F9" w:rsidRPr="00BF4322" w:rsidRDefault="002343F9" w:rsidP="00B055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3F9" w:rsidRPr="00BF4322" w:rsidRDefault="002343F9" w:rsidP="00B0554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322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</w:t>
      </w:r>
      <w:r w:rsidR="00AE54DA" w:rsidRPr="00BF4322">
        <w:rPr>
          <w:rFonts w:ascii="Times New Roman" w:hAnsi="Times New Roman"/>
          <w:sz w:val="28"/>
          <w:szCs w:val="28"/>
        </w:rPr>
        <w:t xml:space="preserve">с пунктом </w:t>
      </w:r>
      <w:r w:rsidRPr="00BF4322">
        <w:rPr>
          <w:rFonts w:ascii="Times New Roman" w:hAnsi="Times New Roman"/>
          <w:sz w:val="28"/>
          <w:szCs w:val="28"/>
        </w:rPr>
        <w:t>2.1 статьи 219 Бюджетного кодекса Российской Федерации и определяет процедуру и сроки формирования и направления финансовым орган</w:t>
      </w:r>
      <w:r w:rsidR="00AE54DA" w:rsidRPr="00BF4322">
        <w:rPr>
          <w:rFonts w:ascii="Times New Roman" w:hAnsi="Times New Roman"/>
          <w:sz w:val="28"/>
          <w:szCs w:val="28"/>
        </w:rPr>
        <w:t xml:space="preserve">ом </w:t>
      </w:r>
      <w:r w:rsidRPr="00BF4322">
        <w:rPr>
          <w:rFonts w:ascii="Times New Roman" w:hAnsi="Times New Roman"/>
          <w:sz w:val="28"/>
          <w:szCs w:val="28"/>
        </w:rPr>
        <w:t xml:space="preserve"> муниципальн</w:t>
      </w:r>
      <w:r w:rsidR="00AE54DA" w:rsidRPr="00BF4322">
        <w:rPr>
          <w:rFonts w:ascii="Times New Roman" w:hAnsi="Times New Roman"/>
          <w:sz w:val="28"/>
          <w:szCs w:val="28"/>
        </w:rPr>
        <w:t>ого</w:t>
      </w:r>
      <w:r w:rsidRPr="00BF4322">
        <w:rPr>
          <w:rFonts w:ascii="Times New Roman" w:hAnsi="Times New Roman"/>
          <w:sz w:val="28"/>
          <w:szCs w:val="28"/>
        </w:rPr>
        <w:t xml:space="preserve"> образован</w:t>
      </w:r>
      <w:r w:rsidR="00AE54DA" w:rsidRPr="00BF4322">
        <w:rPr>
          <w:rFonts w:ascii="Times New Roman" w:hAnsi="Times New Roman"/>
          <w:sz w:val="28"/>
          <w:szCs w:val="28"/>
        </w:rPr>
        <w:t>ия</w:t>
      </w:r>
      <w:r w:rsidR="00EF797B" w:rsidRPr="00BF432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F797B" w:rsidRPr="00BF4322">
        <w:rPr>
          <w:rFonts w:ascii="Times New Roman" w:hAnsi="Times New Roman"/>
          <w:sz w:val="28"/>
          <w:szCs w:val="28"/>
        </w:rPr>
        <w:t>Каргасокский</w:t>
      </w:r>
      <w:proofErr w:type="spellEnd"/>
      <w:r w:rsidR="00EF797B" w:rsidRPr="00BF4322">
        <w:rPr>
          <w:rFonts w:ascii="Times New Roman" w:hAnsi="Times New Roman"/>
          <w:sz w:val="28"/>
          <w:szCs w:val="28"/>
        </w:rPr>
        <w:t xml:space="preserve"> район»</w:t>
      </w:r>
      <w:r w:rsidRPr="00BF4322">
        <w:rPr>
          <w:rFonts w:ascii="Times New Roman" w:hAnsi="Times New Roman"/>
          <w:sz w:val="28"/>
          <w:szCs w:val="28"/>
        </w:rPr>
        <w:t xml:space="preserve"> </w:t>
      </w:r>
      <w:r w:rsidR="00B0554C" w:rsidRPr="00BF4322">
        <w:rPr>
          <w:rFonts w:ascii="Times New Roman" w:hAnsi="Times New Roman"/>
          <w:sz w:val="28"/>
          <w:szCs w:val="28"/>
        </w:rPr>
        <w:t xml:space="preserve">Администрациям сельских поселений </w:t>
      </w:r>
      <w:proofErr w:type="spellStart"/>
      <w:r w:rsidR="00B0554C" w:rsidRPr="00BF4322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="00B0554C" w:rsidRPr="00BF4322">
        <w:rPr>
          <w:rFonts w:ascii="Times New Roman" w:hAnsi="Times New Roman"/>
          <w:sz w:val="28"/>
          <w:szCs w:val="28"/>
        </w:rPr>
        <w:t xml:space="preserve"> района</w:t>
      </w:r>
      <w:r w:rsidRPr="00BF4322">
        <w:rPr>
          <w:rFonts w:ascii="Times New Roman" w:hAnsi="Times New Roman"/>
          <w:sz w:val="28"/>
          <w:szCs w:val="28"/>
        </w:rPr>
        <w:t xml:space="preserve"> уведом</w:t>
      </w:r>
      <w:r w:rsidR="00B0554C" w:rsidRPr="00BF4322">
        <w:rPr>
          <w:rFonts w:ascii="Times New Roman" w:hAnsi="Times New Roman"/>
          <w:sz w:val="28"/>
          <w:szCs w:val="28"/>
        </w:rPr>
        <w:t>ления о предоставлении  субвенций и</w:t>
      </w:r>
      <w:r w:rsidRPr="00BF4322">
        <w:rPr>
          <w:rFonts w:ascii="Times New Roman" w:hAnsi="Times New Roman"/>
          <w:sz w:val="28"/>
          <w:szCs w:val="28"/>
        </w:rPr>
        <w:t xml:space="preserve"> иных межбюджетных трансфер</w:t>
      </w:r>
      <w:r w:rsidR="00EF797B" w:rsidRPr="00BF4322">
        <w:rPr>
          <w:rFonts w:ascii="Times New Roman" w:hAnsi="Times New Roman"/>
          <w:sz w:val="28"/>
          <w:szCs w:val="28"/>
        </w:rPr>
        <w:t>тов, имеющих целевое назначение</w:t>
      </w:r>
      <w:r w:rsidRPr="00BF4322">
        <w:rPr>
          <w:rFonts w:ascii="Times New Roman" w:hAnsi="Times New Roman"/>
          <w:sz w:val="28"/>
          <w:szCs w:val="28"/>
        </w:rPr>
        <w:t xml:space="preserve"> (далее – Уведомление).</w:t>
      </w:r>
    </w:p>
    <w:p w:rsidR="002343F9" w:rsidRPr="00BF4322" w:rsidRDefault="002343F9" w:rsidP="00B0554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322">
        <w:rPr>
          <w:rFonts w:ascii="Times New Roman" w:hAnsi="Times New Roman"/>
          <w:sz w:val="28"/>
          <w:szCs w:val="28"/>
        </w:rPr>
        <w:t xml:space="preserve">Уведомление </w:t>
      </w:r>
      <w:r w:rsidR="00AE54DA" w:rsidRPr="00BF4322">
        <w:rPr>
          <w:rFonts w:ascii="Times New Roman" w:hAnsi="Times New Roman"/>
          <w:sz w:val="28"/>
          <w:szCs w:val="28"/>
        </w:rPr>
        <w:t>составляется</w:t>
      </w:r>
      <w:r w:rsidRPr="00BF4322">
        <w:rPr>
          <w:rFonts w:ascii="Times New Roman" w:hAnsi="Times New Roman"/>
          <w:sz w:val="28"/>
          <w:szCs w:val="28"/>
        </w:rPr>
        <w:t xml:space="preserve"> на бумажном но</w:t>
      </w:r>
      <w:r w:rsidR="004870F2" w:rsidRPr="00BF4322">
        <w:rPr>
          <w:rFonts w:ascii="Times New Roman" w:hAnsi="Times New Roman"/>
          <w:sz w:val="28"/>
          <w:szCs w:val="28"/>
        </w:rPr>
        <w:t>сителе по форме, установленной М</w:t>
      </w:r>
      <w:r w:rsidRPr="00BF4322">
        <w:rPr>
          <w:rFonts w:ascii="Times New Roman" w:hAnsi="Times New Roman"/>
          <w:sz w:val="28"/>
          <w:szCs w:val="28"/>
        </w:rPr>
        <w:t>инистерством финансов Российской Федерации, отдел</w:t>
      </w:r>
      <w:r w:rsidR="00BF4322" w:rsidRPr="00BF4322">
        <w:rPr>
          <w:rFonts w:ascii="Times New Roman" w:hAnsi="Times New Roman"/>
          <w:sz w:val="28"/>
          <w:szCs w:val="28"/>
        </w:rPr>
        <w:t xml:space="preserve">ьно в отношении каждой </w:t>
      </w:r>
      <w:r w:rsidRPr="00BF4322">
        <w:rPr>
          <w:rFonts w:ascii="Times New Roman" w:hAnsi="Times New Roman"/>
          <w:sz w:val="28"/>
          <w:szCs w:val="28"/>
        </w:rPr>
        <w:t xml:space="preserve"> субвенции</w:t>
      </w:r>
      <w:r w:rsidR="00BF4322" w:rsidRPr="00BF4322">
        <w:rPr>
          <w:rFonts w:ascii="Times New Roman" w:hAnsi="Times New Roman"/>
          <w:sz w:val="28"/>
          <w:szCs w:val="28"/>
        </w:rPr>
        <w:t xml:space="preserve"> и</w:t>
      </w:r>
      <w:r w:rsidRPr="00BF4322">
        <w:rPr>
          <w:rFonts w:ascii="Times New Roman" w:hAnsi="Times New Roman"/>
          <w:sz w:val="28"/>
          <w:szCs w:val="28"/>
        </w:rPr>
        <w:t xml:space="preserve"> иного межбюджетного трансферта, имеющ</w:t>
      </w:r>
      <w:r w:rsidR="00A357F1" w:rsidRPr="00BF4322">
        <w:rPr>
          <w:rFonts w:ascii="Times New Roman" w:hAnsi="Times New Roman"/>
          <w:sz w:val="28"/>
          <w:szCs w:val="28"/>
        </w:rPr>
        <w:t>их</w:t>
      </w:r>
      <w:r w:rsidRPr="00BF4322">
        <w:rPr>
          <w:rFonts w:ascii="Times New Roman" w:hAnsi="Times New Roman"/>
          <w:sz w:val="28"/>
          <w:szCs w:val="28"/>
        </w:rPr>
        <w:t xml:space="preserve"> целевое назначение (далее – целевые межбюджетные трансферты).</w:t>
      </w:r>
    </w:p>
    <w:p w:rsidR="002343F9" w:rsidRPr="00BF4322" w:rsidRDefault="002343F9" w:rsidP="00B0554C">
      <w:pPr>
        <w:pStyle w:val="ad"/>
        <w:numPr>
          <w:ilvl w:val="0"/>
          <w:numId w:val="13"/>
        </w:numPr>
        <w:tabs>
          <w:tab w:val="left" w:pos="0"/>
        </w:tabs>
        <w:ind w:left="0" w:firstLine="567"/>
      </w:pPr>
      <w:r w:rsidRPr="00BF4322">
        <w:t xml:space="preserve">Уведомление составляется  сотрудником </w:t>
      </w:r>
      <w:r w:rsidR="00BF4322" w:rsidRPr="00BF4322">
        <w:t xml:space="preserve">бюджетного отдела </w:t>
      </w:r>
      <w:r w:rsidRPr="00BF4322">
        <w:t xml:space="preserve">Управления финансов </w:t>
      </w:r>
      <w:r w:rsidR="00A357F1" w:rsidRPr="00BF4322">
        <w:t>АКР</w:t>
      </w:r>
      <w:r w:rsidRPr="00BF4322">
        <w:t xml:space="preserve"> (далее – ответственный исполнитель), согласовывается</w:t>
      </w:r>
      <w:r w:rsidR="00BF4322" w:rsidRPr="00BF4322">
        <w:t xml:space="preserve"> начальником бюджетного отдела  и подписывается н</w:t>
      </w:r>
      <w:r w:rsidRPr="00BF4322">
        <w:t xml:space="preserve">ачальником </w:t>
      </w:r>
      <w:r w:rsidR="00EF797B" w:rsidRPr="00BF4322">
        <w:t>У</w:t>
      </w:r>
      <w:r w:rsidR="00AE54DA" w:rsidRPr="00BF4322">
        <w:t>правления</w:t>
      </w:r>
      <w:r w:rsidRPr="00BF4322">
        <w:t xml:space="preserve"> финансов</w:t>
      </w:r>
      <w:r w:rsidR="00BF4322" w:rsidRPr="00BF4322">
        <w:t xml:space="preserve"> АКР</w:t>
      </w:r>
      <w:r w:rsidRPr="00BF4322">
        <w:t xml:space="preserve"> (в его отсутствие – заместителе</w:t>
      </w:r>
      <w:r w:rsidR="00BF4322" w:rsidRPr="00BF4322">
        <w:t>м начальника</w:t>
      </w:r>
      <w:proofErr w:type="gramStart"/>
      <w:r w:rsidRPr="00BF4322">
        <w:t xml:space="preserve"> )</w:t>
      </w:r>
      <w:proofErr w:type="gramEnd"/>
      <w:r w:rsidRPr="00BF4322">
        <w:t>.</w:t>
      </w:r>
    </w:p>
    <w:p w:rsidR="002343F9" w:rsidRPr="00BF4322" w:rsidRDefault="002343F9" w:rsidP="00B0554C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0"/>
      </w:pPr>
      <w:r w:rsidRPr="00BF4322">
        <w:t>Уведомления о предоставлении целевых межбюджетных трансфертов на очередной финансовый год и плановый период</w:t>
      </w:r>
      <w:r w:rsidR="004870F2" w:rsidRPr="00BF4322">
        <w:t xml:space="preserve"> </w:t>
      </w:r>
      <w:r w:rsidRPr="00BF4322">
        <w:t xml:space="preserve"> направляются ответственным исполнителем </w:t>
      </w:r>
      <w:r w:rsidR="00BF4322" w:rsidRPr="00BF4322">
        <w:t>Администрации</w:t>
      </w:r>
      <w:r w:rsidR="00A357F1" w:rsidRPr="00BF4322">
        <w:t xml:space="preserve"> сельского поселения</w:t>
      </w:r>
      <w:r w:rsidRPr="00BF4322">
        <w:t xml:space="preserve">, являющегося получателем соответствующего целевого межбюджетного трансферта, после принятия </w:t>
      </w:r>
      <w:r w:rsidR="004870F2" w:rsidRPr="00BF4322">
        <w:t>Дум</w:t>
      </w:r>
      <w:r w:rsidR="00A357F1" w:rsidRPr="00BF4322">
        <w:t>ой</w:t>
      </w:r>
      <w:r w:rsidR="004870F2" w:rsidRPr="00BF4322">
        <w:t xml:space="preserve"> Каргасокского района </w:t>
      </w:r>
      <w:r w:rsidRPr="00BF4322">
        <w:t xml:space="preserve"> </w:t>
      </w:r>
      <w:r w:rsidR="00A357F1" w:rsidRPr="00BF4322">
        <w:t xml:space="preserve">решения </w:t>
      </w:r>
      <w:r w:rsidRPr="00BF4322">
        <w:t>о бюджете на очередной финансовый год и на плановый период, и до начала очередного финансового года.</w:t>
      </w:r>
    </w:p>
    <w:p w:rsidR="002343F9" w:rsidRPr="00BF4322" w:rsidRDefault="002343F9" w:rsidP="00B0554C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0"/>
      </w:pPr>
      <w:r w:rsidRPr="00BF4322">
        <w:t xml:space="preserve"> В случае распределения либо изменения ме</w:t>
      </w:r>
      <w:r w:rsidR="00111082" w:rsidRPr="00BF4322">
        <w:t>жбюджетных трансфертов в течение</w:t>
      </w:r>
      <w:r w:rsidRPr="00BF4322">
        <w:t xml:space="preserve"> текущего финансового года ответс</w:t>
      </w:r>
      <w:r w:rsidR="00BF4322" w:rsidRPr="00BF4322">
        <w:t>твенный исполнитель направляет У</w:t>
      </w:r>
      <w:r w:rsidRPr="00BF4322">
        <w:t xml:space="preserve">ведомление </w:t>
      </w:r>
      <w:r w:rsidR="00BF4322" w:rsidRPr="00BF4322">
        <w:t xml:space="preserve">Администрации </w:t>
      </w:r>
      <w:r w:rsidR="0029756C" w:rsidRPr="00BF4322">
        <w:t xml:space="preserve">сельского поселения </w:t>
      </w:r>
      <w:r w:rsidRPr="00BF4322">
        <w:t>в течени</w:t>
      </w:r>
      <w:r w:rsidR="00A357F1" w:rsidRPr="00BF4322">
        <w:t>е</w:t>
      </w:r>
      <w:r w:rsidRPr="00BF4322">
        <w:t xml:space="preserve"> </w:t>
      </w:r>
      <w:r w:rsidR="00BF4322" w:rsidRPr="00BF4322">
        <w:t>десяти</w:t>
      </w:r>
      <w:r w:rsidRPr="00BF4322">
        <w:t xml:space="preserve"> рабочих дней со дня </w:t>
      </w:r>
      <w:r w:rsidR="0029756C" w:rsidRPr="00BF4322">
        <w:t>принятия решения о внесении изменений в решение Думы Каргасокского района о бюджете</w:t>
      </w:r>
      <w:r w:rsidRPr="00BF4322">
        <w:t>.</w:t>
      </w:r>
      <w:r w:rsidR="00977263" w:rsidRPr="00BF4322">
        <w:t xml:space="preserve"> </w:t>
      </w:r>
    </w:p>
    <w:p w:rsidR="002343F9" w:rsidRPr="00BF4322" w:rsidRDefault="002343F9" w:rsidP="00B0554C">
      <w:pPr>
        <w:pStyle w:val="ad"/>
        <w:numPr>
          <w:ilvl w:val="0"/>
          <w:numId w:val="13"/>
        </w:numPr>
        <w:tabs>
          <w:tab w:val="left" w:pos="1134"/>
        </w:tabs>
        <w:ind w:left="0" w:firstLine="0"/>
      </w:pPr>
      <w:r w:rsidRPr="00BF4322">
        <w:t>В случае предоставления целевого межбюджетного трансферта за счет средств резервн</w:t>
      </w:r>
      <w:r w:rsidR="00271993" w:rsidRPr="00BF4322">
        <w:t>ых</w:t>
      </w:r>
      <w:r w:rsidRPr="00BF4322">
        <w:t xml:space="preserve"> фонд</w:t>
      </w:r>
      <w:r w:rsidR="00271993" w:rsidRPr="00BF4322">
        <w:t>ов</w:t>
      </w:r>
      <w:r w:rsidRPr="00BF4322">
        <w:t xml:space="preserve"> ответственный исполнитель направля</w:t>
      </w:r>
      <w:r w:rsidR="00EF797B" w:rsidRPr="00BF4322">
        <w:t xml:space="preserve">ет Уведомление </w:t>
      </w:r>
      <w:r w:rsidRPr="00BF4322">
        <w:t xml:space="preserve">не позднее 25 числа месяца, следующего за месяцем, в котором </w:t>
      </w:r>
      <w:r w:rsidR="00EF797B" w:rsidRPr="00BF4322">
        <w:t>издано</w:t>
      </w:r>
      <w:r w:rsidRPr="00BF4322">
        <w:t xml:space="preserve"> распоряжение о выделении средств резервного фонда.</w:t>
      </w:r>
    </w:p>
    <w:p w:rsidR="00C50A72" w:rsidRPr="00BF4322" w:rsidRDefault="00246EDE" w:rsidP="00BF4322">
      <w:pPr>
        <w:pStyle w:val="ad"/>
        <w:tabs>
          <w:tab w:val="left" w:pos="1134"/>
        </w:tabs>
      </w:pPr>
      <w:r w:rsidRPr="00BF4322">
        <w:t xml:space="preserve">                  В случае издания распоряжения, указанного в абзаце первом настоящего пункта  </w:t>
      </w:r>
      <w:r w:rsidR="00FD456F" w:rsidRPr="00BF4322">
        <w:t xml:space="preserve">в декабре текущего финансового года, ответственный исполнитель направляет Уведомление </w:t>
      </w:r>
      <w:r w:rsidR="00BF4322" w:rsidRPr="00BF4322">
        <w:t xml:space="preserve"> Администрации сельского поселения, </w:t>
      </w:r>
      <w:r w:rsidR="00FD456F" w:rsidRPr="00BF4322">
        <w:t>бюджету которо</w:t>
      </w:r>
      <w:r w:rsidR="00BF4322" w:rsidRPr="00BF4322">
        <w:t>го</w:t>
      </w:r>
      <w:r w:rsidR="00FD456F" w:rsidRPr="00BF4322">
        <w:t xml:space="preserve"> предоставляется целевой межбюджетный трансферт, не позднее 31 де</w:t>
      </w:r>
      <w:r w:rsidR="00BF4322">
        <w:t>кабря текущего финансового года</w:t>
      </w:r>
      <w:r w:rsidR="00257780">
        <w:t>.</w:t>
      </w:r>
      <w:bookmarkStart w:id="0" w:name="_GoBack"/>
      <w:bookmarkEnd w:id="0"/>
    </w:p>
    <w:sectPr w:rsidR="00C50A72" w:rsidRPr="00BF4322" w:rsidSect="00B31215">
      <w:pgSz w:w="11906" w:h="16838"/>
      <w:pgMar w:top="567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14" w:rsidRDefault="00D11D14" w:rsidP="001D3FCF">
      <w:pPr>
        <w:spacing w:after="0" w:line="240" w:lineRule="auto"/>
      </w:pPr>
      <w:r>
        <w:separator/>
      </w:r>
    </w:p>
  </w:endnote>
  <w:endnote w:type="continuationSeparator" w:id="0">
    <w:p w:rsidR="00D11D14" w:rsidRDefault="00D11D14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14" w:rsidRDefault="00D11D14" w:rsidP="001D3FCF">
      <w:pPr>
        <w:spacing w:after="0" w:line="240" w:lineRule="auto"/>
      </w:pPr>
      <w:r>
        <w:separator/>
      </w:r>
    </w:p>
  </w:footnote>
  <w:footnote w:type="continuationSeparator" w:id="0">
    <w:p w:rsidR="00D11D14" w:rsidRDefault="00D11D14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71B"/>
    <w:multiLevelType w:val="hybridMultilevel"/>
    <w:tmpl w:val="3984061E"/>
    <w:lvl w:ilvl="0" w:tplc="AC9C46F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B809A6"/>
    <w:multiLevelType w:val="hybridMultilevel"/>
    <w:tmpl w:val="2772B668"/>
    <w:lvl w:ilvl="0" w:tplc="F9E686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6C361E"/>
    <w:multiLevelType w:val="hybridMultilevel"/>
    <w:tmpl w:val="2A46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C15C1"/>
    <w:multiLevelType w:val="hybridMultilevel"/>
    <w:tmpl w:val="DE8A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D217A85"/>
    <w:multiLevelType w:val="hybridMultilevel"/>
    <w:tmpl w:val="D6BA5F14"/>
    <w:lvl w:ilvl="0" w:tplc="7472D1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D327C5"/>
    <w:multiLevelType w:val="hybridMultilevel"/>
    <w:tmpl w:val="9466B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A52F2"/>
    <w:multiLevelType w:val="hybridMultilevel"/>
    <w:tmpl w:val="CEC04A60"/>
    <w:lvl w:ilvl="0" w:tplc="F5927E1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143935"/>
    <w:multiLevelType w:val="hybridMultilevel"/>
    <w:tmpl w:val="3B8E2168"/>
    <w:lvl w:ilvl="0" w:tplc="EF5E746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A4250E"/>
    <w:multiLevelType w:val="hybridMultilevel"/>
    <w:tmpl w:val="B6489C98"/>
    <w:lvl w:ilvl="0" w:tplc="7A408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F33F6E"/>
    <w:multiLevelType w:val="hybridMultilevel"/>
    <w:tmpl w:val="88BC1FA6"/>
    <w:lvl w:ilvl="0" w:tplc="154E8FA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2E6D0F"/>
    <w:multiLevelType w:val="hybridMultilevel"/>
    <w:tmpl w:val="26A6FEAA"/>
    <w:lvl w:ilvl="0" w:tplc="D4B4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13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CF"/>
    <w:rsid w:val="000012C5"/>
    <w:rsid w:val="000141CC"/>
    <w:rsid w:val="000222ED"/>
    <w:rsid w:val="0003583B"/>
    <w:rsid w:val="00037D90"/>
    <w:rsid w:val="000400EE"/>
    <w:rsid w:val="00047C86"/>
    <w:rsid w:val="00055697"/>
    <w:rsid w:val="000651ED"/>
    <w:rsid w:val="00066293"/>
    <w:rsid w:val="0006786C"/>
    <w:rsid w:val="0007215B"/>
    <w:rsid w:val="00073BB5"/>
    <w:rsid w:val="000915BF"/>
    <w:rsid w:val="0009786C"/>
    <w:rsid w:val="000A5CE9"/>
    <w:rsid w:val="000B016F"/>
    <w:rsid w:val="000B4393"/>
    <w:rsid w:val="000C66D5"/>
    <w:rsid w:val="000D332E"/>
    <w:rsid w:val="000E573E"/>
    <w:rsid w:val="000F6A61"/>
    <w:rsid w:val="000F72E9"/>
    <w:rsid w:val="00110E68"/>
    <w:rsid w:val="00111082"/>
    <w:rsid w:val="001138CA"/>
    <w:rsid w:val="00115E08"/>
    <w:rsid w:val="00120790"/>
    <w:rsid w:val="00125FC5"/>
    <w:rsid w:val="00132746"/>
    <w:rsid w:val="001333AE"/>
    <w:rsid w:val="001366F6"/>
    <w:rsid w:val="00137BD7"/>
    <w:rsid w:val="00144876"/>
    <w:rsid w:val="0014708A"/>
    <w:rsid w:val="00151F35"/>
    <w:rsid w:val="00155552"/>
    <w:rsid w:val="00162923"/>
    <w:rsid w:val="00162E86"/>
    <w:rsid w:val="001676EE"/>
    <w:rsid w:val="00167914"/>
    <w:rsid w:val="00167C16"/>
    <w:rsid w:val="00173A1B"/>
    <w:rsid w:val="00174FFC"/>
    <w:rsid w:val="00185114"/>
    <w:rsid w:val="00191183"/>
    <w:rsid w:val="00195E96"/>
    <w:rsid w:val="001A6618"/>
    <w:rsid w:val="001A6D76"/>
    <w:rsid w:val="001B1E5F"/>
    <w:rsid w:val="001B3F41"/>
    <w:rsid w:val="001B41E9"/>
    <w:rsid w:val="001C155F"/>
    <w:rsid w:val="001D3FCF"/>
    <w:rsid w:val="001E0ABF"/>
    <w:rsid w:val="001E274B"/>
    <w:rsid w:val="001E280F"/>
    <w:rsid w:val="001E2C3B"/>
    <w:rsid w:val="001E6A8A"/>
    <w:rsid w:val="001F497B"/>
    <w:rsid w:val="001F6EC6"/>
    <w:rsid w:val="00201CEC"/>
    <w:rsid w:val="0021033C"/>
    <w:rsid w:val="002270AE"/>
    <w:rsid w:val="00233471"/>
    <w:rsid w:val="00234132"/>
    <w:rsid w:val="002343F9"/>
    <w:rsid w:val="00234B94"/>
    <w:rsid w:val="0024190F"/>
    <w:rsid w:val="00246B28"/>
    <w:rsid w:val="00246EDE"/>
    <w:rsid w:val="0025204E"/>
    <w:rsid w:val="00252589"/>
    <w:rsid w:val="00254389"/>
    <w:rsid w:val="00257780"/>
    <w:rsid w:val="00257D3C"/>
    <w:rsid w:val="00267D83"/>
    <w:rsid w:val="00271993"/>
    <w:rsid w:val="002754A0"/>
    <w:rsid w:val="00290435"/>
    <w:rsid w:val="002936B3"/>
    <w:rsid w:val="00293A31"/>
    <w:rsid w:val="0029756C"/>
    <w:rsid w:val="002A513B"/>
    <w:rsid w:val="002A51F1"/>
    <w:rsid w:val="002A6A7A"/>
    <w:rsid w:val="002B1D1D"/>
    <w:rsid w:val="002C2CA1"/>
    <w:rsid w:val="002C367E"/>
    <w:rsid w:val="002C58AE"/>
    <w:rsid w:val="002D1BA7"/>
    <w:rsid w:val="002D2D20"/>
    <w:rsid w:val="002E0345"/>
    <w:rsid w:val="002E0A8C"/>
    <w:rsid w:val="002E1F91"/>
    <w:rsid w:val="002E5371"/>
    <w:rsid w:val="002F50CD"/>
    <w:rsid w:val="0030292E"/>
    <w:rsid w:val="00303346"/>
    <w:rsid w:val="0031730B"/>
    <w:rsid w:val="00323E4B"/>
    <w:rsid w:val="003316B7"/>
    <w:rsid w:val="00341D80"/>
    <w:rsid w:val="003508ED"/>
    <w:rsid w:val="00351653"/>
    <w:rsid w:val="00354F01"/>
    <w:rsid w:val="003617BB"/>
    <w:rsid w:val="00361855"/>
    <w:rsid w:val="003674DC"/>
    <w:rsid w:val="00375B0A"/>
    <w:rsid w:val="00386AB6"/>
    <w:rsid w:val="003A3EB1"/>
    <w:rsid w:val="003A5E9B"/>
    <w:rsid w:val="003C65D6"/>
    <w:rsid w:val="003D7811"/>
    <w:rsid w:val="003E2D8D"/>
    <w:rsid w:val="003E6637"/>
    <w:rsid w:val="00403218"/>
    <w:rsid w:val="00405723"/>
    <w:rsid w:val="004064B8"/>
    <w:rsid w:val="00406788"/>
    <w:rsid w:val="004229A3"/>
    <w:rsid w:val="0043186E"/>
    <w:rsid w:val="0043259D"/>
    <w:rsid w:val="00434B96"/>
    <w:rsid w:val="004444AE"/>
    <w:rsid w:val="004462DA"/>
    <w:rsid w:val="00446DB9"/>
    <w:rsid w:val="00450979"/>
    <w:rsid w:val="0046314E"/>
    <w:rsid w:val="00475AAA"/>
    <w:rsid w:val="00477BB1"/>
    <w:rsid w:val="004870F2"/>
    <w:rsid w:val="004871A8"/>
    <w:rsid w:val="004A0DC3"/>
    <w:rsid w:val="004A136F"/>
    <w:rsid w:val="004A2C2F"/>
    <w:rsid w:val="004C1D68"/>
    <w:rsid w:val="004C7668"/>
    <w:rsid w:val="004D4F30"/>
    <w:rsid w:val="004D537E"/>
    <w:rsid w:val="004E0066"/>
    <w:rsid w:val="004E1A43"/>
    <w:rsid w:val="004F61C2"/>
    <w:rsid w:val="00500D8A"/>
    <w:rsid w:val="00513B24"/>
    <w:rsid w:val="005167DE"/>
    <w:rsid w:val="0052296A"/>
    <w:rsid w:val="00523526"/>
    <w:rsid w:val="00524161"/>
    <w:rsid w:val="00525B7A"/>
    <w:rsid w:val="00527BA9"/>
    <w:rsid w:val="0053113B"/>
    <w:rsid w:val="005314BB"/>
    <w:rsid w:val="00532B3C"/>
    <w:rsid w:val="005331A9"/>
    <w:rsid w:val="00536B33"/>
    <w:rsid w:val="00536BC1"/>
    <w:rsid w:val="005437F2"/>
    <w:rsid w:val="005455A0"/>
    <w:rsid w:val="005538AA"/>
    <w:rsid w:val="005632E9"/>
    <w:rsid w:val="00571C42"/>
    <w:rsid w:val="00574FD2"/>
    <w:rsid w:val="00593176"/>
    <w:rsid w:val="00596EB7"/>
    <w:rsid w:val="005A108E"/>
    <w:rsid w:val="005D7BA1"/>
    <w:rsid w:val="005E153F"/>
    <w:rsid w:val="005E3D32"/>
    <w:rsid w:val="00601D24"/>
    <w:rsid w:val="00605DA6"/>
    <w:rsid w:val="00606C55"/>
    <w:rsid w:val="006211A2"/>
    <w:rsid w:val="006363E6"/>
    <w:rsid w:val="00637857"/>
    <w:rsid w:val="0064383B"/>
    <w:rsid w:val="00643875"/>
    <w:rsid w:val="0064590C"/>
    <w:rsid w:val="00657FDD"/>
    <w:rsid w:val="00660011"/>
    <w:rsid w:val="0066521A"/>
    <w:rsid w:val="00685722"/>
    <w:rsid w:val="00693D6B"/>
    <w:rsid w:val="006A367C"/>
    <w:rsid w:val="006A3B77"/>
    <w:rsid w:val="006B4388"/>
    <w:rsid w:val="006B61D4"/>
    <w:rsid w:val="006C03B8"/>
    <w:rsid w:val="006C55B9"/>
    <w:rsid w:val="006D43CD"/>
    <w:rsid w:val="006D443F"/>
    <w:rsid w:val="006E3FD0"/>
    <w:rsid w:val="006E4B5C"/>
    <w:rsid w:val="006E5D1B"/>
    <w:rsid w:val="006F0CDF"/>
    <w:rsid w:val="006F1361"/>
    <w:rsid w:val="006F1881"/>
    <w:rsid w:val="006F5654"/>
    <w:rsid w:val="007009A3"/>
    <w:rsid w:val="00703F72"/>
    <w:rsid w:val="007136E5"/>
    <w:rsid w:val="00717AE3"/>
    <w:rsid w:val="007421C1"/>
    <w:rsid w:val="00743317"/>
    <w:rsid w:val="007520C9"/>
    <w:rsid w:val="0076109C"/>
    <w:rsid w:val="0076703C"/>
    <w:rsid w:val="00767A7F"/>
    <w:rsid w:val="00775630"/>
    <w:rsid w:val="00780DD3"/>
    <w:rsid w:val="0078274A"/>
    <w:rsid w:val="00785F6C"/>
    <w:rsid w:val="00790704"/>
    <w:rsid w:val="00790921"/>
    <w:rsid w:val="00794B47"/>
    <w:rsid w:val="0079503B"/>
    <w:rsid w:val="007952AF"/>
    <w:rsid w:val="007A2E16"/>
    <w:rsid w:val="007A3B20"/>
    <w:rsid w:val="007A6A86"/>
    <w:rsid w:val="007A7378"/>
    <w:rsid w:val="007B083A"/>
    <w:rsid w:val="007B11FE"/>
    <w:rsid w:val="007D2156"/>
    <w:rsid w:val="007D2C8C"/>
    <w:rsid w:val="007D3B83"/>
    <w:rsid w:val="007D4B70"/>
    <w:rsid w:val="007D6B13"/>
    <w:rsid w:val="007E1AB1"/>
    <w:rsid w:val="007E3A41"/>
    <w:rsid w:val="007F4825"/>
    <w:rsid w:val="007F4EF8"/>
    <w:rsid w:val="007F534D"/>
    <w:rsid w:val="0080688B"/>
    <w:rsid w:val="00806BD1"/>
    <w:rsid w:val="00812A02"/>
    <w:rsid w:val="008178A0"/>
    <w:rsid w:val="00821AF8"/>
    <w:rsid w:val="00821C43"/>
    <w:rsid w:val="00824D1C"/>
    <w:rsid w:val="008251B0"/>
    <w:rsid w:val="00827606"/>
    <w:rsid w:val="00833840"/>
    <w:rsid w:val="00835B50"/>
    <w:rsid w:val="008450A6"/>
    <w:rsid w:val="00863D9B"/>
    <w:rsid w:val="00870292"/>
    <w:rsid w:val="0087271B"/>
    <w:rsid w:val="00877704"/>
    <w:rsid w:val="008811F8"/>
    <w:rsid w:val="00890479"/>
    <w:rsid w:val="00891E05"/>
    <w:rsid w:val="008942E9"/>
    <w:rsid w:val="00896D10"/>
    <w:rsid w:val="00897863"/>
    <w:rsid w:val="008A41F2"/>
    <w:rsid w:val="008A5AE6"/>
    <w:rsid w:val="008B2FAF"/>
    <w:rsid w:val="008B771C"/>
    <w:rsid w:val="008B7861"/>
    <w:rsid w:val="008C2F5B"/>
    <w:rsid w:val="008C3AFD"/>
    <w:rsid w:val="008C552A"/>
    <w:rsid w:val="008C76BD"/>
    <w:rsid w:val="008D4212"/>
    <w:rsid w:val="008F0B5E"/>
    <w:rsid w:val="008F146E"/>
    <w:rsid w:val="00903827"/>
    <w:rsid w:val="00904014"/>
    <w:rsid w:val="009125DA"/>
    <w:rsid w:val="00916014"/>
    <w:rsid w:val="0091641C"/>
    <w:rsid w:val="0092290F"/>
    <w:rsid w:val="00931528"/>
    <w:rsid w:val="00931556"/>
    <w:rsid w:val="00935EB5"/>
    <w:rsid w:val="00945BE1"/>
    <w:rsid w:val="00954DB2"/>
    <w:rsid w:val="00960D91"/>
    <w:rsid w:val="009646FE"/>
    <w:rsid w:val="009660F6"/>
    <w:rsid w:val="009702B9"/>
    <w:rsid w:val="00971BED"/>
    <w:rsid w:val="00972881"/>
    <w:rsid w:val="00973790"/>
    <w:rsid w:val="00977263"/>
    <w:rsid w:val="00977BB8"/>
    <w:rsid w:val="009A28D7"/>
    <w:rsid w:val="009A3CA0"/>
    <w:rsid w:val="009B0305"/>
    <w:rsid w:val="009B2354"/>
    <w:rsid w:val="009B34CC"/>
    <w:rsid w:val="009C22E5"/>
    <w:rsid w:val="009C2E21"/>
    <w:rsid w:val="009C4C25"/>
    <w:rsid w:val="009C5C42"/>
    <w:rsid w:val="009C61CE"/>
    <w:rsid w:val="009E0A2A"/>
    <w:rsid w:val="009F2866"/>
    <w:rsid w:val="00A00477"/>
    <w:rsid w:val="00A03D7A"/>
    <w:rsid w:val="00A11054"/>
    <w:rsid w:val="00A11AD8"/>
    <w:rsid w:val="00A12DD6"/>
    <w:rsid w:val="00A12ED3"/>
    <w:rsid w:val="00A16C3A"/>
    <w:rsid w:val="00A178A7"/>
    <w:rsid w:val="00A179BA"/>
    <w:rsid w:val="00A20E9F"/>
    <w:rsid w:val="00A22E22"/>
    <w:rsid w:val="00A3459D"/>
    <w:rsid w:val="00A357F1"/>
    <w:rsid w:val="00A37C15"/>
    <w:rsid w:val="00A60FA1"/>
    <w:rsid w:val="00A642A3"/>
    <w:rsid w:val="00A817F2"/>
    <w:rsid w:val="00A82D35"/>
    <w:rsid w:val="00A9173A"/>
    <w:rsid w:val="00A91FA4"/>
    <w:rsid w:val="00A92DC3"/>
    <w:rsid w:val="00A93CB4"/>
    <w:rsid w:val="00AB4AE4"/>
    <w:rsid w:val="00AE41B7"/>
    <w:rsid w:val="00AE54DA"/>
    <w:rsid w:val="00AE5FA2"/>
    <w:rsid w:val="00AF1C10"/>
    <w:rsid w:val="00AF6A6C"/>
    <w:rsid w:val="00B02532"/>
    <w:rsid w:val="00B0554C"/>
    <w:rsid w:val="00B0782A"/>
    <w:rsid w:val="00B21B98"/>
    <w:rsid w:val="00B21F22"/>
    <w:rsid w:val="00B311C5"/>
    <w:rsid w:val="00B31215"/>
    <w:rsid w:val="00B366C1"/>
    <w:rsid w:val="00B45570"/>
    <w:rsid w:val="00B45CBF"/>
    <w:rsid w:val="00B62542"/>
    <w:rsid w:val="00B63CCF"/>
    <w:rsid w:val="00B63E36"/>
    <w:rsid w:val="00B65565"/>
    <w:rsid w:val="00B7105E"/>
    <w:rsid w:val="00B7384A"/>
    <w:rsid w:val="00B931AA"/>
    <w:rsid w:val="00B94D3B"/>
    <w:rsid w:val="00BA1FDD"/>
    <w:rsid w:val="00BA61A0"/>
    <w:rsid w:val="00BB02EA"/>
    <w:rsid w:val="00BC29E7"/>
    <w:rsid w:val="00BE2CE7"/>
    <w:rsid w:val="00BF231F"/>
    <w:rsid w:val="00BF4322"/>
    <w:rsid w:val="00C05985"/>
    <w:rsid w:val="00C26E14"/>
    <w:rsid w:val="00C318B2"/>
    <w:rsid w:val="00C50A72"/>
    <w:rsid w:val="00C54449"/>
    <w:rsid w:val="00C62B1A"/>
    <w:rsid w:val="00C71BFA"/>
    <w:rsid w:val="00C908F9"/>
    <w:rsid w:val="00C9508D"/>
    <w:rsid w:val="00C959B7"/>
    <w:rsid w:val="00CA0F8A"/>
    <w:rsid w:val="00CB129E"/>
    <w:rsid w:val="00CB7625"/>
    <w:rsid w:val="00CC160C"/>
    <w:rsid w:val="00CC349A"/>
    <w:rsid w:val="00CC6DBE"/>
    <w:rsid w:val="00CC77A0"/>
    <w:rsid w:val="00CD2BD2"/>
    <w:rsid w:val="00CD3801"/>
    <w:rsid w:val="00CE39C4"/>
    <w:rsid w:val="00D11D14"/>
    <w:rsid w:val="00D14C32"/>
    <w:rsid w:val="00D15B01"/>
    <w:rsid w:val="00D1680E"/>
    <w:rsid w:val="00D228F2"/>
    <w:rsid w:val="00D24E28"/>
    <w:rsid w:val="00D250C0"/>
    <w:rsid w:val="00D2683E"/>
    <w:rsid w:val="00D30C06"/>
    <w:rsid w:val="00D44897"/>
    <w:rsid w:val="00D46EC7"/>
    <w:rsid w:val="00D47CCC"/>
    <w:rsid w:val="00D567E5"/>
    <w:rsid w:val="00D60FED"/>
    <w:rsid w:val="00D643A8"/>
    <w:rsid w:val="00D66B18"/>
    <w:rsid w:val="00D83388"/>
    <w:rsid w:val="00D8535C"/>
    <w:rsid w:val="00DA2222"/>
    <w:rsid w:val="00DB0D8B"/>
    <w:rsid w:val="00DD50DF"/>
    <w:rsid w:val="00DD73EF"/>
    <w:rsid w:val="00DE154D"/>
    <w:rsid w:val="00DE163F"/>
    <w:rsid w:val="00DE382D"/>
    <w:rsid w:val="00DE7DA3"/>
    <w:rsid w:val="00DF325A"/>
    <w:rsid w:val="00DF6468"/>
    <w:rsid w:val="00E02B2D"/>
    <w:rsid w:val="00E03EFC"/>
    <w:rsid w:val="00E11A19"/>
    <w:rsid w:val="00E14C00"/>
    <w:rsid w:val="00E15164"/>
    <w:rsid w:val="00E40BA9"/>
    <w:rsid w:val="00E46596"/>
    <w:rsid w:val="00E46C86"/>
    <w:rsid w:val="00E4716E"/>
    <w:rsid w:val="00E65231"/>
    <w:rsid w:val="00E803F7"/>
    <w:rsid w:val="00E80719"/>
    <w:rsid w:val="00E82F49"/>
    <w:rsid w:val="00E8718C"/>
    <w:rsid w:val="00E911E5"/>
    <w:rsid w:val="00E9629D"/>
    <w:rsid w:val="00EA38D6"/>
    <w:rsid w:val="00EA7265"/>
    <w:rsid w:val="00ED2D43"/>
    <w:rsid w:val="00ED77A3"/>
    <w:rsid w:val="00EE07FC"/>
    <w:rsid w:val="00EE1540"/>
    <w:rsid w:val="00EE382C"/>
    <w:rsid w:val="00EF2699"/>
    <w:rsid w:val="00EF797B"/>
    <w:rsid w:val="00F014E5"/>
    <w:rsid w:val="00F02911"/>
    <w:rsid w:val="00F032EB"/>
    <w:rsid w:val="00F07412"/>
    <w:rsid w:val="00F129C9"/>
    <w:rsid w:val="00F160E3"/>
    <w:rsid w:val="00F253A8"/>
    <w:rsid w:val="00F3212A"/>
    <w:rsid w:val="00F340BE"/>
    <w:rsid w:val="00F353C9"/>
    <w:rsid w:val="00F4162D"/>
    <w:rsid w:val="00F428E7"/>
    <w:rsid w:val="00F4548B"/>
    <w:rsid w:val="00F47CCF"/>
    <w:rsid w:val="00F656FC"/>
    <w:rsid w:val="00F67E02"/>
    <w:rsid w:val="00F721C8"/>
    <w:rsid w:val="00F77691"/>
    <w:rsid w:val="00F8650D"/>
    <w:rsid w:val="00F90039"/>
    <w:rsid w:val="00F94F62"/>
    <w:rsid w:val="00FA568D"/>
    <w:rsid w:val="00FA579A"/>
    <w:rsid w:val="00FB148C"/>
    <w:rsid w:val="00FB40E8"/>
    <w:rsid w:val="00FB51F6"/>
    <w:rsid w:val="00FC08F2"/>
    <w:rsid w:val="00FC2B66"/>
    <w:rsid w:val="00FC44B6"/>
    <w:rsid w:val="00FC51D3"/>
    <w:rsid w:val="00FC6E1D"/>
    <w:rsid w:val="00FD456F"/>
    <w:rsid w:val="00FD596D"/>
    <w:rsid w:val="00FD6D93"/>
    <w:rsid w:val="00FE0C85"/>
    <w:rsid w:val="00FF1CE5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Placeholder Text"/>
    <w:basedOn w:val="a0"/>
    <w:uiPriority w:val="99"/>
    <w:semiHidden/>
    <w:rsid w:val="009C22E5"/>
    <w:rPr>
      <w:color w:val="808080"/>
    </w:rPr>
  </w:style>
  <w:style w:type="paragraph" w:styleId="ad">
    <w:name w:val="Body Text"/>
    <w:basedOn w:val="a"/>
    <w:link w:val="ae"/>
    <w:uiPriority w:val="99"/>
    <w:rsid w:val="002343F9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343F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Placeholder Text"/>
    <w:basedOn w:val="a0"/>
    <w:uiPriority w:val="99"/>
    <w:semiHidden/>
    <w:rsid w:val="009C22E5"/>
    <w:rPr>
      <w:color w:val="808080"/>
    </w:rPr>
  </w:style>
  <w:style w:type="paragraph" w:styleId="ad">
    <w:name w:val="Body Text"/>
    <w:basedOn w:val="a"/>
    <w:link w:val="ae"/>
    <w:uiPriority w:val="99"/>
    <w:rsid w:val="002343F9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343F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1BD5-9D67-4470-B8A0-0AAE97FC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Татьяна В. Андрейчук</cp:lastModifiedBy>
  <cp:revision>3</cp:revision>
  <cp:lastPrinted>2018-01-26T05:33:00Z</cp:lastPrinted>
  <dcterms:created xsi:type="dcterms:W3CDTF">2018-01-26T02:47:00Z</dcterms:created>
  <dcterms:modified xsi:type="dcterms:W3CDTF">2018-01-26T05:34:00Z</dcterms:modified>
</cp:coreProperties>
</file>