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1A5" w:rsidRDefault="007D41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7D4162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</w:p>
    <w:p w:rsidR="00A44623" w:rsidRDefault="00A44623" w:rsidP="007D4162">
      <w:pPr>
        <w:pStyle w:val="ConsPlusTitle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КАРГАСОКСКОГО РАЙОНА </w:t>
      </w:r>
    </w:p>
    <w:p w:rsidR="00A44623" w:rsidRPr="00020E4F" w:rsidRDefault="00A446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2430D" w:rsidRDefault="00545235" w:rsidP="005452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20E4F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023A9F">
        <w:rPr>
          <w:rFonts w:ascii="Times New Roman" w:hAnsi="Times New Roman" w:cs="Times New Roman"/>
          <w:sz w:val="28"/>
          <w:szCs w:val="28"/>
        </w:rPr>
        <w:t>36</w:t>
      </w:r>
    </w:p>
    <w:p w:rsidR="00A44623" w:rsidRDefault="00A44623" w:rsidP="0054523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основной деятельности </w:t>
      </w:r>
    </w:p>
    <w:p w:rsidR="00A44623" w:rsidRDefault="00A44623" w:rsidP="005452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D4162" w:rsidRPr="00023A9F" w:rsidRDefault="007D4162" w:rsidP="007D41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771A5" w:rsidRPr="00023A9F" w:rsidRDefault="00A44623" w:rsidP="00023A9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23A9F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 Муниципального</w:t>
      </w:r>
    </w:p>
    <w:p w:rsidR="00207078" w:rsidRPr="00023A9F" w:rsidRDefault="008E19BF" w:rsidP="00023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3A9F">
        <w:rPr>
          <w:rFonts w:ascii="Times New Roman" w:hAnsi="Times New Roman" w:cs="Times New Roman"/>
          <w:sz w:val="28"/>
          <w:szCs w:val="28"/>
        </w:rPr>
        <w:t>казенного учреждения Управления</w:t>
      </w:r>
      <w:r w:rsidR="00A44623" w:rsidRPr="00023A9F">
        <w:rPr>
          <w:rFonts w:ascii="Times New Roman" w:hAnsi="Times New Roman" w:cs="Times New Roman"/>
          <w:sz w:val="28"/>
          <w:szCs w:val="28"/>
        </w:rPr>
        <w:t xml:space="preserve"> финансов </w:t>
      </w:r>
    </w:p>
    <w:p w:rsidR="00A44623" w:rsidRPr="00023A9F" w:rsidRDefault="00A44623" w:rsidP="00023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3A9F">
        <w:rPr>
          <w:rFonts w:ascii="Times New Roman" w:hAnsi="Times New Roman" w:cs="Times New Roman"/>
          <w:sz w:val="28"/>
          <w:szCs w:val="28"/>
        </w:rPr>
        <w:t xml:space="preserve">Администрации Каргасокского </w:t>
      </w:r>
      <w:r w:rsidR="00396032" w:rsidRPr="00023A9F">
        <w:rPr>
          <w:rFonts w:ascii="Times New Roman" w:hAnsi="Times New Roman" w:cs="Times New Roman"/>
          <w:sz w:val="28"/>
          <w:szCs w:val="28"/>
        </w:rPr>
        <w:t>района №</w:t>
      </w:r>
      <w:r w:rsidR="007D4162" w:rsidRPr="00023A9F">
        <w:rPr>
          <w:rFonts w:ascii="Times New Roman" w:hAnsi="Times New Roman" w:cs="Times New Roman"/>
          <w:sz w:val="28"/>
          <w:szCs w:val="28"/>
        </w:rPr>
        <w:t xml:space="preserve"> </w:t>
      </w:r>
      <w:r w:rsidR="00484F17" w:rsidRPr="00023A9F">
        <w:rPr>
          <w:rFonts w:ascii="Times New Roman" w:hAnsi="Times New Roman" w:cs="Times New Roman"/>
          <w:sz w:val="28"/>
          <w:szCs w:val="28"/>
        </w:rPr>
        <w:t xml:space="preserve">7 </w:t>
      </w:r>
      <w:r w:rsidR="007D4162" w:rsidRPr="00023A9F">
        <w:rPr>
          <w:rFonts w:ascii="Times New Roman" w:hAnsi="Times New Roman" w:cs="Times New Roman"/>
          <w:sz w:val="28"/>
          <w:szCs w:val="28"/>
        </w:rPr>
        <w:t xml:space="preserve">от </w:t>
      </w:r>
      <w:r w:rsidR="00722DA6" w:rsidRPr="00023A9F">
        <w:rPr>
          <w:rFonts w:ascii="Times New Roman" w:hAnsi="Times New Roman" w:cs="Times New Roman"/>
          <w:sz w:val="28"/>
          <w:szCs w:val="28"/>
        </w:rPr>
        <w:t>1</w:t>
      </w:r>
      <w:r w:rsidR="00484F17" w:rsidRPr="00023A9F">
        <w:rPr>
          <w:rFonts w:ascii="Times New Roman" w:hAnsi="Times New Roman" w:cs="Times New Roman"/>
          <w:sz w:val="28"/>
          <w:szCs w:val="28"/>
        </w:rPr>
        <w:t>9</w:t>
      </w:r>
      <w:r w:rsidR="007D4162" w:rsidRPr="00023A9F">
        <w:rPr>
          <w:rFonts w:ascii="Times New Roman" w:hAnsi="Times New Roman" w:cs="Times New Roman"/>
          <w:sz w:val="28"/>
          <w:szCs w:val="28"/>
        </w:rPr>
        <w:t>.</w:t>
      </w:r>
      <w:r w:rsidR="00722DA6" w:rsidRPr="00023A9F">
        <w:rPr>
          <w:rFonts w:ascii="Times New Roman" w:hAnsi="Times New Roman" w:cs="Times New Roman"/>
          <w:sz w:val="28"/>
          <w:szCs w:val="28"/>
        </w:rPr>
        <w:t>03</w:t>
      </w:r>
      <w:r w:rsidRPr="00023A9F">
        <w:rPr>
          <w:rFonts w:ascii="Times New Roman" w:hAnsi="Times New Roman" w:cs="Times New Roman"/>
          <w:sz w:val="28"/>
          <w:szCs w:val="28"/>
        </w:rPr>
        <w:t>.201</w:t>
      </w:r>
      <w:r w:rsidR="00722DA6" w:rsidRPr="00023A9F">
        <w:rPr>
          <w:rFonts w:ascii="Times New Roman" w:hAnsi="Times New Roman" w:cs="Times New Roman"/>
          <w:sz w:val="28"/>
          <w:szCs w:val="28"/>
        </w:rPr>
        <w:t>8</w:t>
      </w:r>
      <w:r w:rsidRPr="00023A9F"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484F17" w:rsidRPr="00023A9F" w:rsidRDefault="002868AE" w:rsidP="00023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3A9F">
        <w:rPr>
          <w:rFonts w:ascii="Times New Roman" w:hAnsi="Times New Roman" w:cs="Times New Roman"/>
          <w:sz w:val="28"/>
          <w:szCs w:val="28"/>
        </w:rPr>
        <w:t>«Об утверждении</w:t>
      </w:r>
      <w:r w:rsidR="00484F17" w:rsidRPr="00023A9F">
        <w:rPr>
          <w:rFonts w:ascii="Times New Roman" w:hAnsi="Times New Roman" w:cs="Times New Roman"/>
          <w:sz w:val="28"/>
          <w:szCs w:val="28"/>
        </w:rPr>
        <w:t xml:space="preserve"> Положения о порядке открытия и ведения </w:t>
      </w:r>
    </w:p>
    <w:p w:rsidR="00484F17" w:rsidRPr="00023A9F" w:rsidRDefault="00484F17" w:rsidP="00023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3A9F">
        <w:rPr>
          <w:rFonts w:ascii="Times New Roman" w:hAnsi="Times New Roman" w:cs="Times New Roman"/>
          <w:sz w:val="28"/>
          <w:szCs w:val="28"/>
        </w:rPr>
        <w:t>лицевых счетов в Муниципальном казенном учреждении</w:t>
      </w:r>
    </w:p>
    <w:p w:rsidR="00023A9F" w:rsidRPr="00023A9F" w:rsidRDefault="00484F17" w:rsidP="00023A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3A9F">
        <w:rPr>
          <w:rFonts w:ascii="Times New Roman" w:hAnsi="Times New Roman" w:cs="Times New Roman"/>
          <w:sz w:val="28"/>
          <w:szCs w:val="28"/>
        </w:rPr>
        <w:t>Управлении</w:t>
      </w:r>
      <w:r w:rsidR="00023A9F" w:rsidRPr="00023A9F">
        <w:rPr>
          <w:rFonts w:ascii="Times New Roman" w:hAnsi="Times New Roman" w:cs="Times New Roman"/>
          <w:sz w:val="28"/>
          <w:szCs w:val="28"/>
        </w:rPr>
        <w:t xml:space="preserve"> </w:t>
      </w:r>
      <w:r w:rsidRPr="00023A9F">
        <w:rPr>
          <w:rFonts w:ascii="Times New Roman" w:hAnsi="Times New Roman" w:cs="Times New Roman"/>
          <w:sz w:val="28"/>
          <w:szCs w:val="28"/>
        </w:rPr>
        <w:t>финансов Администрации Каргасокского района».</w:t>
      </w:r>
      <w:r w:rsidR="00023A9F" w:rsidRPr="00023A9F">
        <w:rPr>
          <w:rFonts w:ascii="Times New Roman" w:hAnsi="Times New Roman" w:cs="Times New Roman"/>
          <w:sz w:val="28"/>
          <w:szCs w:val="28"/>
        </w:rPr>
        <w:t xml:space="preserve">     </w:t>
      </w:r>
      <w:r w:rsidR="00023A9F"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023A9F">
        <w:rPr>
          <w:rFonts w:ascii="Times New Roman" w:hAnsi="Times New Roman" w:cs="Times New Roman"/>
          <w:sz w:val="28"/>
          <w:szCs w:val="28"/>
        </w:rPr>
        <w:t>.11.2020</w:t>
      </w:r>
    </w:p>
    <w:p w:rsidR="00484F17" w:rsidRPr="00023A9F" w:rsidRDefault="00023A9F" w:rsidP="00484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3A9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868AE" w:rsidRDefault="002868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7078" w:rsidRPr="00A7707E" w:rsidRDefault="00207078" w:rsidP="00AB2B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707E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E35BF" w:rsidRPr="00A7707E">
        <w:rPr>
          <w:rFonts w:ascii="Times New Roman" w:hAnsi="Times New Roman" w:cs="Times New Roman"/>
          <w:sz w:val="28"/>
          <w:szCs w:val="28"/>
        </w:rPr>
        <w:t xml:space="preserve">совершенствования </w:t>
      </w:r>
      <w:r w:rsidR="00396032" w:rsidRPr="00A7707E">
        <w:rPr>
          <w:rFonts w:ascii="Times New Roman" w:hAnsi="Times New Roman" w:cs="Times New Roman"/>
          <w:sz w:val="28"/>
          <w:szCs w:val="28"/>
        </w:rPr>
        <w:t>нормативного правового</w:t>
      </w:r>
      <w:r w:rsidR="00E32B90" w:rsidRPr="00A7707E">
        <w:rPr>
          <w:rFonts w:ascii="Times New Roman" w:hAnsi="Times New Roman" w:cs="Times New Roman"/>
          <w:sz w:val="28"/>
          <w:szCs w:val="28"/>
        </w:rPr>
        <w:t xml:space="preserve"> акта</w:t>
      </w:r>
      <w:r w:rsidR="00AE35BF" w:rsidRPr="00A7707E">
        <w:rPr>
          <w:rFonts w:ascii="Times New Roman" w:hAnsi="Times New Roman" w:cs="Times New Roman"/>
          <w:sz w:val="28"/>
          <w:szCs w:val="28"/>
        </w:rPr>
        <w:t xml:space="preserve"> </w:t>
      </w:r>
      <w:r w:rsidRPr="00A7707E">
        <w:rPr>
          <w:rFonts w:ascii="Times New Roman" w:hAnsi="Times New Roman" w:cs="Times New Roman"/>
          <w:sz w:val="28"/>
          <w:szCs w:val="28"/>
        </w:rPr>
        <w:t>приказываю:</w:t>
      </w:r>
    </w:p>
    <w:p w:rsidR="00AE35BF" w:rsidRPr="00A7707E" w:rsidRDefault="00AE35BF" w:rsidP="00A770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809" w:rsidRPr="00A7707E" w:rsidRDefault="00AD5809" w:rsidP="00A7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07E">
        <w:rPr>
          <w:rFonts w:ascii="Times New Roman" w:hAnsi="Times New Roman" w:cs="Times New Roman"/>
          <w:sz w:val="28"/>
          <w:szCs w:val="28"/>
        </w:rPr>
        <w:t xml:space="preserve">  </w:t>
      </w:r>
      <w:r w:rsidR="00AB2BC6">
        <w:rPr>
          <w:rFonts w:ascii="Times New Roman" w:hAnsi="Times New Roman" w:cs="Times New Roman"/>
          <w:sz w:val="28"/>
          <w:szCs w:val="28"/>
        </w:rPr>
        <w:t xml:space="preserve"> </w:t>
      </w:r>
      <w:r w:rsidRPr="00A7707E">
        <w:rPr>
          <w:rFonts w:ascii="Times New Roman" w:hAnsi="Times New Roman" w:cs="Times New Roman"/>
          <w:sz w:val="28"/>
          <w:szCs w:val="28"/>
        </w:rPr>
        <w:t>1.</w:t>
      </w:r>
      <w:r w:rsidR="00207078" w:rsidRPr="00A7707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207078" w:rsidRPr="00FC7DF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261C9" w:rsidRPr="00FC7DFB">
        <w:rPr>
          <w:sz w:val="28"/>
          <w:szCs w:val="28"/>
        </w:rPr>
        <w:t xml:space="preserve"> </w:t>
      </w:r>
      <w:r w:rsidR="006E73A3" w:rsidRPr="00A7707E">
        <w:rPr>
          <w:rFonts w:ascii="Times New Roman" w:hAnsi="Times New Roman" w:cs="Times New Roman"/>
          <w:sz w:val="28"/>
          <w:szCs w:val="28"/>
        </w:rPr>
        <w:t>Муниципального казенного учреждения Управления финансов Админист</w:t>
      </w:r>
      <w:r w:rsidR="00AE35BF" w:rsidRPr="00A7707E">
        <w:rPr>
          <w:rFonts w:ascii="Times New Roman" w:hAnsi="Times New Roman" w:cs="Times New Roman"/>
          <w:sz w:val="28"/>
          <w:szCs w:val="28"/>
        </w:rPr>
        <w:t xml:space="preserve">рации Каргасокского района от </w:t>
      </w:r>
      <w:r w:rsidR="00DA1792" w:rsidRPr="00A7707E">
        <w:rPr>
          <w:rFonts w:ascii="Times New Roman" w:hAnsi="Times New Roman" w:cs="Times New Roman"/>
          <w:sz w:val="28"/>
          <w:szCs w:val="28"/>
        </w:rPr>
        <w:t>1</w:t>
      </w:r>
      <w:r w:rsidR="00484F17" w:rsidRPr="00A7707E">
        <w:rPr>
          <w:rFonts w:ascii="Times New Roman" w:hAnsi="Times New Roman" w:cs="Times New Roman"/>
          <w:sz w:val="28"/>
          <w:szCs w:val="28"/>
        </w:rPr>
        <w:t>9</w:t>
      </w:r>
      <w:r w:rsidR="00AE35BF" w:rsidRPr="00A7707E">
        <w:rPr>
          <w:rFonts w:ascii="Times New Roman" w:hAnsi="Times New Roman" w:cs="Times New Roman"/>
          <w:sz w:val="28"/>
          <w:szCs w:val="28"/>
        </w:rPr>
        <w:t>.</w:t>
      </w:r>
      <w:r w:rsidR="00DA1792" w:rsidRPr="00A7707E">
        <w:rPr>
          <w:rFonts w:ascii="Times New Roman" w:hAnsi="Times New Roman" w:cs="Times New Roman"/>
          <w:sz w:val="28"/>
          <w:szCs w:val="28"/>
        </w:rPr>
        <w:t>03</w:t>
      </w:r>
      <w:r w:rsidR="00AE35BF" w:rsidRPr="00A7707E">
        <w:rPr>
          <w:rFonts w:ascii="Times New Roman" w:hAnsi="Times New Roman" w:cs="Times New Roman"/>
          <w:sz w:val="28"/>
          <w:szCs w:val="28"/>
        </w:rPr>
        <w:t>.201</w:t>
      </w:r>
      <w:r w:rsidR="00DA1792" w:rsidRPr="00A7707E">
        <w:rPr>
          <w:rFonts w:ascii="Times New Roman" w:hAnsi="Times New Roman" w:cs="Times New Roman"/>
          <w:sz w:val="28"/>
          <w:szCs w:val="28"/>
        </w:rPr>
        <w:t>8</w:t>
      </w:r>
      <w:r w:rsidR="006E73A3" w:rsidRPr="00A7707E">
        <w:rPr>
          <w:rFonts w:ascii="Times New Roman" w:hAnsi="Times New Roman" w:cs="Times New Roman"/>
          <w:sz w:val="28"/>
          <w:szCs w:val="28"/>
        </w:rPr>
        <w:t xml:space="preserve">г № </w:t>
      </w:r>
      <w:r w:rsidR="00484F17" w:rsidRPr="00A7707E">
        <w:rPr>
          <w:rFonts w:ascii="Times New Roman" w:hAnsi="Times New Roman" w:cs="Times New Roman"/>
          <w:sz w:val="28"/>
          <w:szCs w:val="28"/>
        </w:rPr>
        <w:t>7</w:t>
      </w:r>
      <w:r w:rsidR="00DA1792" w:rsidRPr="00A7707E">
        <w:rPr>
          <w:rFonts w:ascii="Times New Roman" w:hAnsi="Times New Roman" w:cs="Times New Roman"/>
          <w:sz w:val="28"/>
          <w:szCs w:val="28"/>
        </w:rPr>
        <w:t xml:space="preserve"> </w:t>
      </w:r>
      <w:r w:rsidR="00AE35BF" w:rsidRPr="00A7707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484F17" w:rsidRPr="00A7707E">
        <w:rPr>
          <w:rFonts w:ascii="Times New Roman" w:hAnsi="Times New Roman" w:cs="Times New Roman"/>
          <w:sz w:val="28"/>
          <w:szCs w:val="28"/>
        </w:rPr>
        <w:t xml:space="preserve">Положения о порядке открытия и ведения лицевых счетов в Муниципальном казенном учреждении Управлении финансов </w:t>
      </w:r>
      <w:r w:rsidR="00747985" w:rsidRPr="00A7707E">
        <w:rPr>
          <w:rFonts w:ascii="Times New Roman" w:hAnsi="Times New Roman" w:cs="Times New Roman"/>
          <w:sz w:val="28"/>
          <w:szCs w:val="28"/>
        </w:rPr>
        <w:t>Администрации Каргасокского района»</w:t>
      </w:r>
      <w:r w:rsidR="00262E38" w:rsidRPr="00A7707E">
        <w:rPr>
          <w:rFonts w:ascii="Times New Roman" w:hAnsi="Times New Roman" w:cs="Times New Roman"/>
          <w:sz w:val="28"/>
          <w:szCs w:val="28"/>
        </w:rPr>
        <w:t xml:space="preserve"> </w:t>
      </w:r>
      <w:r w:rsidR="00AE35BF" w:rsidRPr="00A7707E">
        <w:rPr>
          <w:rFonts w:ascii="Times New Roman" w:hAnsi="Times New Roman" w:cs="Times New Roman"/>
          <w:sz w:val="28"/>
          <w:szCs w:val="28"/>
        </w:rPr>
        <w:t xml:space="preserve"> </w:t>
      </w:r>
      <w:r w:rsidRPr="00A7707E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E35BF" w:rsidRPr="00A7707E">
        <w:rPr>
          <w:rFonts w:ascii="Times New Roman" w:hAnsi="Times New Roman" w:cs="Times New Roman"/>
          <w:sz w:val="28"/>
          <w:szCs w:val="28"/>
        </w:rPr>
        <w:t>изменени</w:t>
      </w:r>
      <w:r w:rsidR="00977D2F" w:rsidRPr="00A7707E">
        <w:rPr>
          <w:rFonts w:ascii="Times New Roman" w:hAnsi="Times New Roman" w:cs="Times New Roman"/>
          <w:sz w:val="28"/>
          <w:szCs w:val="28"/>
        </w:rPr>
        <w:t>я</w:t>
      </w:r>
      <w:r w:rsidRPr="00A7707E">
        <w:rPr>
          <w:rFonts w:ascii="Times New Roman" w:hAnsi="Times New Roman" w:cs="Times New Roman"/>
          <w:sz w:val="28"/>
          <w:szCs w:val="28"/>
        </w:rPr>
        <w:t>:</w:t>
      </w:r>
    </w:p>
    <w:p w:rsidR="00AD5809" w:rsidRDefault="00AD5809" w:rsidP="00A77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07E">
        <w:rPr>
          <w:rFonts w:ascii="Times New Roman" w:hAnsi="Times New Roman" w:cs="Times New Roman"/>
          <w:sz w:val="28"/>
          <w:szCs w:val="28"/>
        </w:rPr>
        <w:t xml:space="preserve">     В</w:t>
      </w:r>
      <w:r w:rsidR="00E4351B">
        <w:rPr>
          <w:rFonts w:ascii="Times New Roman" w:hAnsi="Times New Roman" w:cs="Times New Roman"/>
          <w:sz w:val="28"/>
          <w:szCs w:val="28"/>
        </w:rPr>
        <w:t xml:space="preserve"> </w:t>
      </w:r>
      <w:r w:rsidR="00262E38" w:rsidRPr="00A7707E">
        <w:rPr>
          <w:rFonts w:ascii="Times New Roman" w:hAnsi="Times New Roman" w:cs="Times New Roman"/>
          <w:sz w:val="28"/>
          <w:szCs w:val="28"/>
        </w:rPr>
        <w:t>Положени</w:t>
      </w:r>
      <w:r w:rsidR="00E4351B">
        <w:rPr>
          <w:rFonts w:ascii="Times New Roman" w:hAnsi="Times New Roman" w:cs="Times New Roman"/>
          <w:sz w:val="28"/>
          <w:szCs w:val="28"/>
        </w:rPr>
        <w:t xml:space="preserve">и </w:t>
      </w:r>
      <w:r w:rsidR="00262E38" w:rsidRPr="00A7707E">
        <w:rPr>
          <w:rFonts w:ascii="Times New Roman" w:hAnsi="Times New Roman" w:cs="Times New Roman"/>
          <w:sz w:val="28"/>
          <w:szCs w:val="28"/>
        </w:rPr>
        <w:t xml:space="preserve">о </w:t>
      </w:r>
      <w:r w:rsidRPr="00A7707E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262E38" w:rsidRPr="00A7707E">
        <w:rPr>
          <w:rFonts w:ascii="Times New Roman" w:hAnsi="Times New Roman" w:cs="Times New Roman"/>
          <w:sz w:val="28"/>
          <w:szCs w:val="28"/>
        </w:rPr>
        <w:t>открытия и ведения лицевых счетов в Муниципальном казенном учреждении Управлении финансов Администрации Каргасокского района</w:t>
      </w:r>
      <w:r w:rsidRPr="00A7707E">
        <w:rPr>
          <w:rFonts w:ascii="Times New Roman" w:hAnsi="Times New Roman" w:cs="Times New Roman"/>
          <w:sz w:val="28"/>
          <w:szCs w:val="28"/>
        </w:rPr>
        <w:t xml:space="preserve">, утвержденном указанным </w:t>
      </w:r>
      <w:r w:rsidR="00396032" w:rsidRPr="00A7707E">
        <w:rPr>
          <w:rFonts w:ascii="Times New Roman" w:hAnsi="Times New Roman" w:cs="Times New Roman"/>
          <w:sz w:val="28"/>
          <w:szCs w:val="28"/>
        </w:rPr>
        <w:t>приказом:</w:t>
      </w:r>
    </w:p>
    <w:p w:rsidR="00CF4CD9" w:rsidRPr="00AB2BC6" w:rsidRDefault="00CF4CD9" w:rsidP="00E4351B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BC6">
        <w:rPr>
          <w:rFonts w:ascii="Times New Roman" w:hAnsi="Times New Roman" w:cs="Times New Roman"/>
          <w:sz w:val="28"/>
          <w:szCs w:val="28"/>
        </w:rPr>
        <w:t>пункт 70 изложить в следующей редакции:</w:t>
      </w:r>
    </w:p>
    <w:p w:rsidR="009F529B" w:rsidRDefault="00097B70" w:rsidP="0023473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AB2BC6">
        <w:rPr>
          <w:rFonts w:ascii="Times New Roman" w:hAnsi="Times New Roman" w:cs="Times New Roman"/>
          <w:sz w:val="28"/>
          <w:szCs w:val="28"/>
        </w:rPr>
        <w:t xml:space="preserve"> </w:t>
      </w:r>
      <w:r w:rsidR="003A5977" w:rsidRPr="00AB2BC6">
        <w:rPr>
          <w:rFonts w:ascii="Times New Roman" w:hAnsi="Times New Roman" w:cs="Times New Roman"/>
          <w:sz w:val="28"/>
          <w:szCs w:val="28"/>
        </w:rPr>
        <w:t>«</w:t>
      </w:r>
      <w:r w:rsidR="006000E4" w:rsidRPr="00AB2BC6">
        <w:rPr>
          <w:rFonts w:ascii="Times New Roman" w:hAnsi="Times New Roman" w:cs="Times New Roman"/>
          <w:sz w:val="28"/>
          <w:szCs w:val="28"/>
        </w:rPr>
        <w:t>70</w:t>
      </w:r>
      <w:r w:rsidR="005B1D83" w:rsidRPr="00AB2BC6">
        <w:rPr>
          <w:rFonts w:ascii="Times New Roman" w:hAnsi="Times New Roman" w:cs="Times New Roman"/>
          <w:sz w:val="28"/>
          <w:szCs w:val="28"/>
        </w:rPr>
        <w:t>.</w:t>
      </w:r>
      <w:r w:rsidR="0023473B">
        <w:rPr>
          <w:rFonts w:ascii="Times New Roman" w:hAnsi="Times New Roman" w:cs="Times New Roman"/>
          <w:sz w:val="28"/>
          <w:szCs w:val="28"/>
        </w:rPr>
        <w:t xml:space="preserve"> </w:t>
      </w:r>
      <w:r w:rsidR="006000E4" w:rsidRPr="00AB2BC6">
        <w:rPr>
          <w:rFonts w:ascii="Times New Roman" w:hAnsi="Times New Roman" w:cs="Times New Roman"/>
          <w:sz w:val="28"/>
          <w:szCs w:val="28"/>
        </w:rPr>
        <w:t xml:space="preserve">Расходование средств бюджетных и автономных учреждений осуществляется в пределах остатка средств, учтенного на лицевом счете клиента. Платежные поручения формируются Управлением финансов </w:t>
      </w:r>
      <w:r w:rsidR="008E19BF" w:rsidRPr="00AB2BC6">
        <w:rPr>
          <w:rFonts w:ascii="Times New Roman" w:hAnsi="Times New Roman" w:cs="Times New Roman"/>
          <w:sz w:val="28"/>
          <w:szCs w:val="28"/>
        </w:rPr>
        <w:t>АКР на</w:t>
      </w:r>
      <w:r w:rsidR="006000E4" w:rsidRPr="00AB2BC6">
        <w:rPr>
          <w:rFonts w:ascii="Times New Roman" w:hAnsi="Times New Roman" w:cs="Times New Roman"/>
          <w:sz w:val="28"/>
          <w:szCs w:val="28"/>
        </w:rPr>
        <w:t xml:space="preserve"> основании заявок </w:t>
      </w:r>
      <w:r w:rsidR="00C631E6" w:rsidRPr="00AB2BC6">
        <w:rPr>
          <w:rFonts w:ascii="Times New Roman" w:hAnsi="Times New Roman" w:cs="Times New Roman"/>
          <w:sz w:val="28"/>
          <w:szCs w:val="28"/>
        </w:rPr>
        <w:t>клиентов. Заявки формируются в автоматизированной системе в электронном виде и подписывается электронными подписями руководителя и главного бухгалтера или иными уполномоченными лицами органа, осуществляющего функции и полномочия учредителя в отношении муниципального бюджетного или муниципального автономного учреждения</w:t>
      </w:r>
      <w:r w:rsidR="00AB2BC6" w:rsidRPr="00AB2BC6">
        <w:rPr>
          <w:rFonts w:ascii="Times New Roman" w:hAnsi="Times New Roman" w:cs="Times New Roman"/>
          <w:sz w:val="28"/>
          <w:szCs w:val="28"/>
        </w:rPr>
        <w:t>,</w:t>
      </w:r>
      <w:r w:rsidR="00C631E6" w:rsidRPr="00AB2BC6">
        <w:rPr>
          <w:rFonts w:ascii="Times New Roman" w:hAnsi="Times New Roman" w:cs="Times New Roman"/>
          <w:sz w:val="28"/>
          <w:szCs w:val="28"/>
        </w:rPr>
        <w:t xml:space="preserve"> указанными в карточке образцов подписей и оттиска печати.»</w:t>
      </w:r>
    </w:p>
    <w:p w:rsidR="00AB2BC6" w:rsidRPr="00AB2BC6" w:rsidRDefault="00AB2BC6" w:rsidP="00AB2BC6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207078" w:rsidRPr="00A7707E" w:rsidRDefault="00AB2BC6" w:rsidP="00E4351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F085E" w:rsidRPr="00A7707E">
        <w:rPr>
          <w:rFonts w:ascii="Times New Roman" w:hAnsi="Times New Roman" w:cs="Times New Roman"/>
          <w:sz w:val="28"/>
          <w:szCs w:val="28"/>
        </w:rPr>
        <w:t>2.</w:t>
      </w:r>
      <w:r w:rsidR="00207078" w:rsidRPr="00A7707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0B4ACF" w:rsidRPr="00A7707E">
        <w:rPr>
          <w:rFonts w:ascii="Times New Roman" w:hAnsi="Times New Roman" w:cs="Times New Roman"/>
          <w:sz w:val="28"/>
          <w:szCs w:val="28"/>
        </w:rPr>
        <w:t>возложить на начальника отдела казначейского исполнения бюджета и бюджетного учета</w:t>
      </w:r>
      <w:r w:rsidR="00B50B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B4ACF" w:rsidRPr="00A7707E">
        <w:rPr>
          <w:rFonts w:ascii="Times New Roman" w:hAnsi="Times New Roman" w:cs="Times New Roman"/>
          <w:sz w:val="28"/>
          <w:szCs w:val="28"/>
        </w:rPr>
        <w:t>Н.Ю. Малышеву.</w:t>
      </w:r>
    </w:p>
    <w:p w:rsidR="00B3247B" w:rsidRPr="00A7707E" w:rsidRDefault="00B3247B" w:rsidP="00A77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38E" w:rsidRPr="00E32B90" w:rsidRDefault="0078038E" w:rsidP="00B324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038E" w:rsidRDefault="00B3247B" w:rsidP="00780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32B90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АКР                             </w:t>
      </w:r>
      <w:r w:rsidR="00D419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32B90">
        <w:rPr>
          <w:rFonts w:ascii="Times New Roman" w:hAnsi="Times New Roman" w:cs="Times New Roman"/>
          <w:sz w:val="28"/>
          <w:szCs w:val="28"/>
        </w:rPr>
        <w:t xml:space="preserve"> Т.В. Андрейчук</w:t>
      </w:r>
    </w:p>
    <w:sectPr w:rsidR="0078038E" w:rsidSect="009F6C4D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27A" w:rsidRDefault="0005027A" w:rsidP="00A2752B">
      <w:pPr>
        <w:spacing w:after="0" w:line="240" w:lineRule="auto"/>
      </w:pPr>
      <w:r>
        <w:separator/>
      </w:r>
    </w:p>
  </w:endnote>
  <w:endnote w:type="continuationSeparator" w:id="0">
    <w:p w:rsidR="0005027A" w:rsidRDefault="0005027A" w:rsidP="00A2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27A" w:rsidRDefault="0005027A" w:rsidP="00A2752B">
      <w:pPr>
        <w:spacing w:after="0" w:line="240" w:lineRule="auto"/>
      </w:pPr>
      <w:r>
        <w:separator/>
      </w:r>
    </w:p>
  </w:footnote>
  <w:footnote w:type="continuationSeparator" w:id="0">
    <w:p w:rsidR="0005027A" w:rsidRDefault="0005027A" w:rsidP="00A2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5732"/>
    <w:multiLevelType w:val="hybridMultilevel"/>
    <w:tmpl w:val="82C686EC"/>
    <w:lvl w:ilvl="0" w:tplc="6AA01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B2C99"/>
    <w:multiLevelType w:val="hybridMultilevel"/>
    <w:tmpl w:val="486CD15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219927D1"/>
    <w:multiLevelType w:val="hybridMultilevel"/>
    <w:tmpl w:val="706C4D2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27E23934"/>
    <w:multiLevelType w:val="hybridMultilevel"/>
    <w:tmpl w:val="9F24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3003A"/>
    <w:multiLevelType w:val="hybridMultilevel"/>
    <w:tmpl w:val="C9463008"/>
    <w:lvl w:ilvl="0" w:tplc="6AC689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F492A"/>
    <w:multiLevelType w:val="hybridMultilevel"/>
    <w:tmpl w:val="2EEE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37221"/>
    <w:multiLevelType w:val="hybridMultilevel"/>
    <w:tmpl w:val="A31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D646C"/>
    <w:multiLevelType w:val="hybridMultilevel"/>
    <w:tmpl w:val="7CAEC746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65646A31"/>
    <w:multiLevelType w:val="hybridMultilevel"/>
    <w:tmpl w:val="6A606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20B62CA"/>
    <w:multiLevelType w:val="hybridMultilevel"/>
    <w:tmpl w:val="35880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778E9"/>
    <w:multiLevelType w:val="hybridMultilevel"/>
    <w:tmpl w:val="13003D5E"/>
    <w:lvl w:ilvl="0" w:tplc="35F0991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078"/>
    <w:rsid w:val="0001411E"/>
    <w:rsid w:val="00020E4F"/>
    <w:rsid w:val="00023A9F"/>
    <w:rsid w:val="000258C7"/>
    <w:rsid w:val="0005027A"/>
    <w:rsid w:val="00056672"/>
    <w:rsid w:val="0007350A"/>
    <w:rsid w:val="00073DD8"/>
    <w:rsid w:val="00084447"/>
    <w:rsid w:val="00095C59"/>
    <w:rsid w:val="00097B70"/>
    <w:rsid w:val="000A5C9A"/>
    <w:rsid w:val="000B4ACF"/>
    <w:rsid w:val="00106843"/>
    <w:rsid w:val="00107408"/>
    <w:rsid w:val="001079E8"/>
    <w:rsid w:val="0012430D"/>
    <w:rsid w:val="001324DB"/>
    <w:rsid w:val="00133A7F"/>
    <w:rsid w:val="00191C4C"/>
    <w:rsid w:val="00192549"/>
    <w:rsid w:val="001B059B"/>
    <w:rsid w:val="001C4BC7"/>
    <w:rsid w:val="001D4E73"/>
    <w:rsid w:val="001E04CB"/>
    <w:rsid w:val="002002D5"/>
    <w:rsid w:val="002060C1"/>
    <w:rsid w:val="00207078"/>
    <w:rsid w:val="002168E0"/>
    <w:rsid w:val="00216CA2"/>
    <w:rsid w:val="002242BE"/>
    <w:rsid w:val="0023473B"/>
    <w:rsid w:val="00241242"/>
    <w:rsid w:val="0024374C"/>
    <w:rsid w:val="00262E38"/>
    <w:rsid w:val="00270243"/>
    <w:rsid w:val="00274777"/>
    <w:rsid w:val="002868AE"/>
    <w:rsid w:val="00286915"/>
    <w:rsid w:val="0028789F"/>
    <w:rsid w:val="002A0ACE"/>
    <w:rsid w:val="002B2BDE"/>
    <w:rsid w:val="002B4B36"/>
    <w:rsid w:val="002D2088"/>
    <w:rsid w:val="00300230"/>
    <w:rsid w:val="003322B4"/>
    <w:rsid w:val="00352C8E"/>
    <w:rsid w:val="003924E6"/>
    <w:rsid w:val="00396032"/>
    <w:rsid w:val="003A2EED"/>
    <w:rsid w:val="003A3936"/>
    <w:rsid w:val="003A4627"/>
    <w:rsid w:val="003A5977"/>
    <w:rsid w:val="003D0377"/>
    <w:rsid w:val="003F0D9F"/>
    <w:rsid w:val="00424C16"/>
    <w:rsid w:val="004261C9"/>
    <w:rsid w:val="004268BB"/>
    <w:rsid w:val="004477D1"/>
    <w:rsid w:val="00484F17"/>
    <w:rsid w:val="00497172"/>
    <w:rsid w:val="004D7E6F"/>
    <w:rsid w:val="00521056"/>
    <w:rsid w:val="00534757"/>
    <w:rsid w:val="00541512"/>
    <w:rsid w:val="00545235"/>
    <w:rsid w:val="005608D4"/>
    <w:rsid w:val="00566AA4"/>
    <w:rsid w:val="0056755A"/>
    <w:rsid w:val="00584366"/>
    <w:rsid w:val="005B1D83"/>
    <w:rsid w:val="005C1A5B"/>
    <w:rsid w:val="005D0D98"/>
    <w:rsid w:val="005D6B7C"/>
    <w:rsid w:val="005D73AB"/>
    <w:rsid w:val="005E0134"/>
    <w:rsid w:val="005F5083"/>
    <w:rsid w:val="006000E4"/>
    <w:rsid w:val="00610737"/>
    <w:rsid w:val="006232B1"/>
    <w:rsid w:val="0062412C"/>
    <w:rsid w:val="00635EF3"/>
    <w:rsid w:val="00641158"/>
    <w:rsid w:val="00644861"/>
    <w:rsid w:val="00663118"/>
    <w:rsid w:val="00672156"/>
    <w:rsid w:val="00673E89"/>
    <w:rsid w:val="00692F11"/>
    <w:rsid w:val="00695FDF"/>
    <w:rsid w:val="006A1C07"/>
    <w:rsid w:val="006E73A3"/>
    <w:rsid w:val="007229E5"/>
    <w:rsid w:val="00722DA6"/>
    <w:rsid w:val="00732120"/>
    <w:rsid w:val="00745763"/>
    <w:rsid w:val="0074750F"/>
    <w:rsid w:val="00747985"/>
    <w:rsid w:val="00747FBD"/>
    <w:rsid w:val="00762CEE"/>
    <w:rsid w:val="00763453"/>
    <w:rsid w:val="00767553"/>
    <w:rsid w:val="0078038E"/>
    <w:rsid w:val="00780C4B"/>
    <w:rsid w:val="007952B6"/>
    <w:rsid w:val="007969DA"/>
    <w:rsid w:val="007B0C49"/>
    <w:rsid w:val="007B524C"/>
    <w:rsid w:val="007C708C"/>
    <w:rsid w:val="007D4162"/>
    <w:rsid w:val="007E4D5D"/>
    <w:rsid w:val="007E7E45"/>
    <w:rsid w:val="007F085E"/>
    <w:rsid w:val="007F284D"/>
    <w:rsid w:val="007F2E0F"/>
    <w:rsid w:val="007F77A4"/>
    <w:rsid w:val="00800A1A"/>
    <w:rsid w:val="008B0B3F"/>
    <w:rsid w:val="008E19BF"/>
    <w:rsid w:val="008E7D9C"/>
    <w:rsid w:val="008F417E"/>
    <w:rsid w:val="009055EB"/>
    <w:rsid w:val="00910315"/>
    <w:rsid w:val="009179B2"/>
    <w:rsid w:val="00924313"/>
    <w:rsid w:val="00942D70"/>
    <w:rsid w:val="009467AA"/>
    <w:rsid w:val="00947EE9"/>
    <w:rsid w:val="00951A11"/>
    <w:rsid w:val="00977D2F"/>
    <w:rsid w:val="009B1146"/>
    <w:rsid w:val="009C0ECA"/>
    <w:rsid w:val="009D67BF"/>
    <w:rsid w:val="009D7E0E"/>
    <w:rsid w:val="009E1379"/>
    <w:rsid w:val="009F529B"/>
    <w:rsid w:val="009F6C4D"/>
    <w:rsid w:val="00A004A6"/>
    <w:rsid w:val="00A116C7"/>
    <w:rsid w:val="00A20251"/>
    <w:rsid w:val="00A2752B"/>
    <w:rsid w:val="00A44623"/>
    <w:rsid w:val="00A714A8"/>
    <w:rsid w:val="00A7707E"/>
    <w:rsid w:val="00AA6AF0"/>
    <w:rsid w:val="00AB2BC6"/>
    <w:rsid w:val="00AB6486"/>
    <w:rsid w:val="00AD5809"/>
    <w:rsid w:val="00AE35BF"/>
    <w:rsid w:val="00AE5DCB"/>
    <w:rsid w:val="00B3247B"/>
    <w:rsid w:val="00B4420B"/>
    <w:rsid w:val="00B47803"/>
    <w:rsid w:val="00B50B86"/>
    <w:rsid w:val="00B5764A"/>
    <w:rsid w:val="00B60792"/>
    <w:rsid w:val="00B813DB"/>
    <w:rsid w:val="00B97CF4"/>
    <w:rsid w:val="00BB5DD9"/>
    <w:rsid w:val="00BD6632"/>
    <w:rsid w:val="00BE6855"/>
    <w:rsid w:val="00BF2D25"/>
    <w:rsid w:val="00C01CAA"/>
    <w:rsid w:val="00C22D11"/>
    <w:rsid w:val="00C30CD2"/>
    <w:rsid w:val="00C34820"/>
    <w:rsid w:val="00C358DE"/>
    <w:rsid w:val="00C42047"/>
    <w:rsid w:val="00C52113"/>
    <w:rsid w:val="00C6180E"/>
    <w:rsid w:val="00C631E6"/>
    <w:rsid w:val="00C771A5"/>
    <w:rsid w:val="00CA54FA"/>
    <w:rsid w:val="00CA7A75"/>
    <w:rsid w:val="00CB209F"/>
    <w:rsid w:val="00CD1DED"/>
    <w:rsid w:val="00CE2C56"/>
    <w:rsid w:val="00CF4CD9"/>
    <w:rsid w:val="00D31FEC"/>
    <w:rsid w:val="00D4193A"/>
    <w:rsid w:val="00D6056E"/>
    <w:rsid w:val="00D60F6E"/>
    <w:rsid w:val="00D76899"/>
    <w:rsid w:val="00D81612"/>
    <w:rsid w:val="00DA08C2"/>
    <w:rsid w:val="00DA1792"/>
    <w:rsid w:val="00DA2EAE"/>
    <w:rsid w:val="00DA5F24"/>
    <w:rsid w:val="00DA7011"/>
    <w:rsid w:val="00DC27F2"/>
    <w:rsid w:val="00E000E6"/>
    <w:rsid w:val="00E00816"/>
    <w:rsid w:val="00E10609"/>
    <w:rsid w:val="00E16718"/>
    <w:rsid w:val="00E31999"/>
    <w:rsid w:val="00E32B90"/>
    <w:rsid w:val="00E4351B"/>
    <w:rsid w:val="00E4722D"/>
    <w:rsid w:val="00E630FC"/>
    <w:rsid w:val="00E70080"/>
    <w:rsid w:val="00E92D77"/>
    <w:rsid w:val="00EB0E20"/>
    <w:rsid w:val="00EC2D99"/>
    <w:rsid w:val="00EC5267"/>
    <w:rsid w:val="00EF561C"/>
    <w:rsid w:val="00F0346C"/>
    <w:rsid w:val="00F05CBF"/>
    <w:rsid w:val="00F12A70"/>
    <w:rsid w:val="00F149B6"/>
    <w:rsid w:val="00F23FD0"/>
    <w:rsid w:val="00F24B8A"/>
    <w:rsid w:val="00F56870"/>
    <w:rsid w:val="00F6464D"/>
    <w:rsid w:val="00F7122F"/>
    <w:rsid w:val="00F82729"/>
    <w:rsid w:val="00FA67D1"/>
    <w:rsid w:val="00FC7DFB"/>
    <w:rsid w:val="00FD6BE3"/>
    <w:rsid w:val="00FE3BEF"/>
    <w:rsid w:val="00FF1122"/>
    <w:rsid w:val="00FF5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E489"/>
  <w15:docId w15:val="{10D6A44B-EFA5-4BEA-AE20-0AF791B1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7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70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7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70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95F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52B"/>
  </w:style>
  <w:style w:type="paragraph" w:styleId="a6">
    <w:name w:val="footer"/>
    <w:basedOn w:val="a"/>
    <w:link w:val="a7"/>
    <w:uiPriority w:val="99"/>
    <w:unhideWhenUsed/>
    <w:rsid w:val="00A27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52B"/>
  </w:style>
  <w:style w:type="paragraph" w:styleId="a8">
    <w:name w:val="Balloon Text"/>
    <w:basedOn w:val="a"/>
    <w:link w:val="a9"/>
    <w:uiPriority w:val="99"/>
    <w:semiHidden/>
    <w:unhideWhenUsed/>
    <w:rsid w:val="00F2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B8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229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A1792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2D2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1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85216F61ED024F8660E9D2F33F44AE0A80092373765ADE63EAA4128F404A02VCY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Тюнина</dc:creator>
  <cp:lastModifiedBy>Ирина Селиванова</cp:lastModifiedBy>
  <cp:revision>102</cp:revision>
  <cp:lastPrinted>2020-11-27T05:08:00Z</cp:lastPrinted>
  <dcterms:created xsi:type="dcterms:W3CDTF">2018-05-16T02:32:00Z</dcterms:created>
  <dcterms:modified xsi:type="dcterms:W3CDTF">2020-11-27T05:09:00Z</dcterms:modified>
</cp:coreProperties>
</file>