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8E" w:rsidRPr="00601CAA" w:rsidRDefault="00FC6601">
      <w:r w:rsidRPr="00601CA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5715</wp:posOffset>
            </wp:positionV>
            <wp:extent cx="571500" cy="74549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548E" w:rsidRPr="00601CAA" w:rsidRDefault="00A5548E">
      <w:pPr>
        <w:jc w:val="center"/>
      </w:pPr>
    </w:p>
    <w:p w:rsidR="00A5548E" w:rsidRPr="00601CAA" w:rsidRDefault="00A5548E">
      <w:pPr>
        <w:jc w:val="center"/>
      </w:pPr>
    </w:p>
    <w:p w:rsidR="00A5548E" w:rsidRPr="00601CAA" w:rsidRDefault="00A5548E">
      <w:pPr>
        <w:jc w:val="center"/>
      </w:pPr>
    </w:p>
    <w:p w:rsidR="002D2C37" w:rsidRPr="00601CAA" w:rsidRDefault="002D2C37">
      <w:pPr>
        <w:jc w:val="center"/>
        <w:rPr>
          <w:lang w:val="en-US"/>
        </w:rPr>
      </w:pPr>
    </w:p>
    <w:p w:rsidR="00A5548E" w:rsidRPr="00601CAA" w:rsidRDefault="00377EAF">
      <w:pPr>
        <w:jc w:val="center"/>
        <w:rPr>
          <w:sz w:val="28"/>
          <w:szCs w:val="28"/>
        </w:rPr>
      </w:pPr>
      <w:r w:rsidRPr="00601CAA">
        <w:rPr>
          <w:sz w:val="28"/>
          <w:szCs w:val="28"/>
        </w:rPr>
        <w:t>МУНИЦИПАЛЬНОЕ ОБРАЗОВАНИЕ «</w:t>
      </w:r>
      <w:r w:rsidRPr="00601CAA">
        <w:rPr>
          <w:caps/>
          <w:sz w:val="28"/>
          <w:szCs w:val="28"/>
        </w:rPr>
        <w:t>Каргасокский район»</w:t>
      </w:r>
    </w:p>
    <w:p w:rsidR="00A5548E" w:rsidRPr="00601CAA" w:rsidRDefault="00377EAF">
      <w:pPr>
        <w:pStyle w:val="2"/>
        <w:jc w:val="center"/>
        <w:rPr>
          <w:sz w:val="26"/>
          <w:szCs w:val="26"/>
        </w:rPr>
      </w:pPr>
      <w:r w:rsidRPr="00601CAA">
        <w:rPr>
          <w:sz w:val="26"/>
          <w:szCs w:val="26"/>
        </w:rPr>
        <w:t>ТОМСКАЯ ОБЛАСТЬ</w:t>
      </w:r>
    </w:p>
    <w:p w:rsidR="00A5548E" w:rsidRPr="00601CAA" w:rsidRDefault="00A5548E">
      <w:pPr>
        <w:rPr>
          <w:sz w:val="28"/>
          <w:szCs w:val="28"/>
        </w:rPr>
      </w:pPr>
    </w:p>
    <w:p w:rsidR="00A5548E" w:rsidRPr="00601CAA" w:rsidRDefault="00377EAF">
      <w:pPr>
        <w:pStyle w:val="1"/>
        <w:rPr>
          <w:sz w:val="28"/>
          <w:szCs w:val="28"/>
        </w:rPr>
      </w:pPr>
      <w:r w:rsidRPr="00601CAA">
        <w:rPr>
          <w:sz w:val="28"/>
          <w:szCs w:val="28"/>
        </w:rPr>
        <w:t>ГЛАВА КАРГАСОКСКОГО РАЙОНА</w:t>
      </w:r>
    </w:p>
    <w:p w:rsidR="00A5548E" w:rsidRPr="00601CAA" w:rsidRDefault="00A5548E"/>
    <w:tbl>
      <w:tblPr>
        <w:tblW w:w="0" w:type="auto"/>
        <w:tblLook w:val="0000" w:firstRow="0" w:lastRow="0" w:firstColumn="0" w:lastColumn="0" w:noHBand="0" w:noVBand="0"/>
      </w:tblPr>
      <w:tblGrid>
        <w:gridCol w:w="1902"/>
        <w:gridCol w:w="5415"/>
        <w:gridCol w:w="2038"/>
      </w:tblGrid>
      <w:tr w:rsidR="00601CAA" w:rsidRPr="00601CAA">
        <w:tc>
          <w:tcPr>
            <w:tcW w:w="9571" w:type="dxa"/>
            <w:gridSpan w:val="3"/>
          </w:tcPr>
          <w:p w:rsidR="00A5548E" w:rsidRPr="00601CAA" w:rsidRDefault="00377EAF">
            <w:pPr>
              <w:pStyle w:val="5"/>
              <w:rPr>
                <w:sz w:val="24"/>
              </w:rPr>
            </w:pPr>
            <w:r w:rsidRPr="00601CAA">
              <w:rPr>
                <w:szCs w:val="32"/>
              </w:rPr>
              <w:t>ПОСТАНОВЛЕНИЕ</w:t>
            </w:r>
          </w:p>
          <w:p w:rsidR="00A4642F" w:rsidRPr="00837BE8" w:rsidRDefault="00976FEB" w:rsidP="007D132B">
            <w:pPr>
              <w:jc w:val="center"/>
              <w:rPr>
                <w:sz w:val="20"/>
                <w:szCs w:val="20"/>
              </w:rPr>
            </w:pPr>
            <w:r w:rsidRPr="00837BE8">
              <w:rPr>
                <w:sz w:val="20"/>
                <w:szCs w:val="20"/>
              </w:rPr>
              <w:t>(</w:t>
            </w:r>
            <w:r w:rsidR="007D132B" w:rsidRPr="00837BE8">
              <w:rPr>
                <w:sz w:val="20"/>
                <w:szCs w:val="20"/>
              </w:rPr>
              <w:t>В ред. п</w:t>
            </w:r>
            <w:r w:rsidRPr="00837BE8">
              <w:rPr>
                <w:sz w:val="20"/>
                <w:szCs w:val="20"/>
              </w:rPr>
              <w:t>ост</w:t>
            </w:r>
            <w:r w:rsidR="007D132B" w:rsidRPr="00837BE8">
              <w:rPr>
                <w:sz w:val="20"/>
                <w:szCs w:val="20"/>
              </w:rPr>
              <w:t>ановления Администрации Каргасокского района</w:t>
            </w:r>
            <w:r w:rsidRPr="00837BE8">
              <w:rPr>
                <w:sz w:val="20"/>
                <w:szCs w:val="20"/>
              </w:rPr>
              <w:t xml:space="preserve"> от 25.03.2011 № 72</w:t>
            </w:r>
            <w:r w:rsidR="00D002A6" w:rsidRPr="00837BE8">
              <w:rPr>
                <w:sz w:val="20"/>
                <w:szCs w:val="20"/>
              </w:rPr>
              <w:t>; от 15.05.2012 №76</w:t>
            </w:r>
            <w:r w:rsidR="005F58B4" w:rsidRPr="00837BE8">
              <w:rPr>
                <w:sz w:val="20"/>
                <w:szCs w:val="20"/>
              </w:rPr>
              <w:t xml:space="preserve">; </w:t>
            </w:r>
          </w:p>
          <w:p w:rsidR="00A4642F" w:rsidRPr="00837BE8" w:rsidRDefault="005F58B4" w:rsidP="007D132B">
            <w:pPr>
              <w:jc w:val="center"/>
              <w:rPr>
                <w:sz w:val="20"/>
                <w:szCs w:val="20"/>
              </w:rPr>
            </w:pPr>
            <w:r w:rsidRPr="00837BE8">
              <w:rPr>
                <w:sz w:val="20"/>
                <w:szCs w:val="20"/>
              </w:rPr>
              <w:t>от 06.08.2013 № 212</w:t>
            </w:r>
            <w:r w:rsidR="002D620C" w:rsidRPr="00837BE8">
              <w:rPr>
                <w:sz w:val="20"/>
                <w:szCs w:val="20"/>
              </w:rPr>
              <w:t>; от 03.08.2015 №119</w:t>
            </w:r>
            <w:r w:rsidR="006D52F3" w:rsidRPr="00837BE8">
              <w:rPr>
                <w:sz w:val="20"/>
                <w:szCs w:val="20"/>
              </w:rPr>
              <w:t>; от 31.01.2018 № 17</w:t>
            </w:r>
            <w:r w:rsidR="00AA1DF0" w:rsidRPr="00837BE8">
              <w:rPr>
                <w:sz w:val="20"/>
                <w:szCs w:val="20"/>
              </w:rPr>
              <w:t>, от 05.10.2018 № 293</w:t>
            </w:r>
            <w:r w:rsidR="00880A38" w:rsidRPr="00837BE8">
              <w:rPr>
                <w:sz w:val="20"/>
                <w:szCs w:val="20"/>
              </w:rPr>
              <w:t>; от 30.04.2019 № 118</w:t>
            </w:r>
            <w:r w:rsidR="00072784" w:rsidRPr="00837BE8">
              <w:rPr>
                <w:sz w:val="20"/>
                <w:szCs w:val="20"/>
              </w:rPr>
              <w:t>; от 29.08.2019 № 195</w:t>
            </w:r>
            <w:r w:rsidR="001046BE" w:rsidRPr="00837BE8">
              <w:rPr>
                <w:sz w:val="20"/>
                <w:szCs w:val="20"/>
              </w:rPr>
              <w:t>; от 07.10.2020 № 198</w:t>
            </w:r>
            <w:r w:rsidR="00E87802" w:rsidRPr="00837BE8">
              <w:rPr>
                <w:sz w:val="20"/>
                <w:szCs w:val="20"/>
              </w:rPr>
              <w:t>; от 29.01.2021 № 16</w:t>
            </w:r>
            <w:r w:rsidR="00BA0A73" w:rsidRPr="00837BE8">
              <w:rPr>
                <w:sz w:val="20"/>
                <w:szCs w:val="20"/>
              </w:rPr>
              <w:t>; от 15.03.2021 № 58</w:t>
            </w:r>
            <w:r w:rsidR="007D132B" w:rsidRPr="00837BE8">
              <w:rPr>
                <w:sz w:val="20"/>
                <w:szCs w:val="20"/>
              </w:rPr>
              <w:t>, от 13.02.2023 № 51</w:t>
            </w:r>
            <w:r w:rsidR="00601CAA" w:rsidRPr="00837BE8">
              <w:rPr>
                <w:sz w:val="20"/>
                <w:szCs w:val="20"/>
              </w:rPr>
              <w:t xml:space="preserve">; </w:t>
            </w:r>
          </w:p>
          <w:p w:rsidR="00A5548E" w:rsidRPr="00A4642F" w:rsidRDefault="00601CAA" w:rsidP="007D132B">
            <w:pPr>
              <w:jc w:val="center"/>
              <w:rPr>
                <w:sz w:val="20"/>
                <w:szCs w:val="20"/>
              </w:rPr>
            </w:pPr>
            <w:r w:rsidRPr="00837BE8">
              <w:rPr>
                <w:sz w:val="20"/>
                <w:szCs w:val="20"/>
              </w:rPr>
              <w:t>от 12.04.2023 № 93</w:t>
            </w:r>
            <w:r w:rsidR="00A4642F" w:rsidRPr="00837BE8">
              <w:rPr>
                <w:sz w:val="20"/>
                <w:szCs w:val="20"/>
              </w:rPr>
              <w:t>, от 29.02.2024 № 75</w:t>
            </w:r>
            <w:r w:rsidR="00D23A30" w:rsidRPr="00837BE8">
              <w:rPr>
                <w:sz w:val="20"/>
                <w:szCs w:val="20"/>
              </w:rPr>
              <w:t>, от 04.03.2024 № 79</w:t>
            </w:r>
            <w:r w:rsidR="00976FEB" w:rsidRPr="00837BE8">
              <w:rPr>
                <w:sz w:val="20"/>
                <w:szCs w:val="20"/>
              </w:rPr>
              <w:t>)</w:t>
            </w:r>
          </w:p>
        </w:tc>
      </w:tr>
      <w:tr w:rsidR="00601CAA" w:rsidRPr="00601CAA" w:rsidTr="005F58B4">
        <w:tc>
          <w:tcPr>
            <w:tcW w:w="1908" w:type="dxa"/>
          </w:tcPr>
          <w:p w:rsidR="00FC6601" w:rsidRPr="00601CAA" w:rsidRDefault="00FC6601" w:rsidP="005F58B4">
            <w:r w:rsidRPr="00601CAA">
              <w:t>19.09.2008</w:t>
            </w:r>
          </w:p>
          <w:p w:rsidR="00FC6601" w:rsidRPr="00601CAA" w:rsidRDefault="00FC6601" w:rsidP="005F58B4"/>
        </w:tc>
        <w:tc>
          <w:tcPr>
            <w:tcW w:w="5580" w:type="dxa"/>
          </w:tcPr>
          <w:p w:rsidR="00FC6601" w:rsidRPr="00601CAA" w:rsidRDefault="00FC6601" w:rsidP="005F58B4">
            <w:pPr>
              <w:jc w:val="right"/>
            </w:pPr>
          </w:p>
        </w:tc>
        <w:tc>
          <w:tcPr>
            <w:tcW w:w="2083" w:type="dxa"/>
          </w:tcPr>
          <w:p w:rsidR="00FC6601" w:rsidRPr="00601CAA" w:rsidRDefault="00FC6601" w:rsidP="005F58B4">
            <w:pPr>
              <w:jc w:val="right"/>
            </w:pPr>
            <w:r w:rsidRPr="00601CAA">
              <w:t>№  173</w:t>
            </w:r>
          </w:p>
        </w:tc>
      </w:tr>
      <w:tr w:rsidR="00FC6601" w:rsidRPr="00601CAA" w:rsidTr="005F58B4">
        <w:tc>
          <w:tcPr>
            <w:tcW w:w="7488" w:type="dxa"/>
            <w:gridSpan w:val="2"/>
          </w:tcPr>
          <w:p w:rsidR="00FC6601" w:rsidRPr="00601CAA" w:rsidRDefault="00FC6601" w:rsidP="005F58B4">
            <w:r w:rsidRPr="00601CAA">
              <w:t>с. Каргасок</w:t>
            </w:r>
          </w:p>
        </w:tc>
        <w:tc>
          <w:tcPr>
            <w:tcW w:w="2083" w:type="dxa"/>
          </w:tcPr>
          <w:p w:rsidR="00FC6601" w:rsidRPr="00601CAA" w:rsidRDefault="00FC6601" w:rsidP="005F58B4"/>
        </w:tc>
      </w:tr>
    </w:tbl>
    <w:p w:rsidR="00FC6601" w:rsidRPr="00601CAA" w:rsidRDefault="00FC6601" w:rsidP="00FC660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2"/>
        <w:gridCol w:w="4643"/>
      </w:tblGrid>
      <w:tr w:rsidR="00FC6601" w:rsidRPr="00601CAA" w:rsidTr="002B30F3">
        <w:tc>
          <w:tcPr>
            <w:tcW w:w="4785" w:type="dxa"/>
            <w:vAlign w:val="center"/>
          </w:tcPr>
          <w:p w:rsidR="00FC6601" w:rsidRPr="00601CAA" w:rsidRDefault="00D85167" w:rsidP="005F58B4">
            <w:pPr>
              <w:jc w:val="both"/>
            </w:pPr>
            <w:r w:rsidRPr="00601CAA">
              <w:t>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      </w:r>
          </w:p>
          <w:p w:rsidR="00D85167" w:rsidRPr="00601CAA" w:rsidRDefault="00D85167" w:rsidP="005F58B4">
            <w:pPr>
              <w:jc w:val="both"/>
            </w:pPr>
          </w:p>
          <w:p w:rsidR="00D85167" w:rsidRPr="00601CAA" w:rsidRDefault="00D85167" w:rsidP="00D85167">
            <w:pPr>
              <w:jc w:val="both"/>
            </w:pPr>
            <w:r w:rsidRPr="00601CAA">
              <w:rPr>
                <w:bCs/>
              </w:rPr>
              <w:t xml:space="preserve">(Наименование изменено на основании  </w:t>
            </w:r>
            <w:proofErr w:type="spellStart"/>
            <w:r w:rsidRPr="00601CAA">
              <w:rPr>
                <w:bCs/>
              </w:rPr>
              <w:t>постановения</w:t>
            </w:r>
            <w:proofErr w:type="spellEnd"/>
            <w:r w:rsidRPr="00601CAA">
              <w:rPr>
                <w:bCs/>
              </w:rPr>
              <w:t xml:space="preserve"> Администрации Каргасокского района от 05.10.2018 № 293)</w:t>
            </w:r>
          </w:p>
        </w:tc>
        <w:tc>
          <w:tcPr>
            <w:tcW w:w="4786" w:type="dxa"/>
            <w:tcBorders>
              <w:left w:val="nil"/>
            </w:tcBorders>
          </w:tcPr>
          <w:p w:rsidR="00FC6601" w:rsidRPr="00601CAA" w:rsidRDefault="00FC6601" w:rsidP="005F58B4"/>
          <w:p w:rsidR="00FC6601" w:rsidRPr="00601CAA" w:rsidRDefault="00FC6601" w:rsidP="005F58B4"/>
        </w:tc>
      </w:tr>
    </w:tbl>
    <w:p w:rsidR="00FC6601" w:rsidRPr="00601CAA" w:rsidRDefault="00FC6601" w:rsidP="00FC6601"/>
    <w:p w:rsidR="00FC6601" w:rsidRPr="00601CAA" w:rsidRDefault="00FC6601" w:rsidP="00FC6601">
      <w:pPr>
        <w:jc w:val="both"/>
      </w:pPr>
      <w:r w:rsidRPr="00601CAA">
        <w:tab/>
        <w:t>В целях развития и поддержки  и  поддержки предпринимательства на территории Каргасокского района, увеличения налогооблагаемой базы</w:t>
      </w:r>
    </w:p>
    <w:p w:rsidR="00FC6601" w:rsidRPr="00601CAA" w:rsidRDefault="00FC6601" w:rsidP="00FC6601"/>
    <w:p w:rsidR="00FC6601" w:rsidRPr="00601CAA" w:rsidRDefault="00FC6601" w:rsidP="00FC6601">
      <w:r w:rsidRPr="00601CAA">
        <w:t>ПОСТАНОВЛЯЮ:</w:t>
      </w:r>
    </w:p>
    <w:p w:rsidR="00FC6601" w:rsidRPr="00601CAA" w:rsidRDefault="00FC6601" w:rsidP="00FC6601"/>
    <w:p w:rsidR="00D85167" w:rsidRPr="00601CAA" w:rsidRDefault="00FC6601" w:rsidP="00CB07E6">
      <w:pPr>
        <w:jc w:val="both"/>
      </w:pPr>
      <w:r w:rsidRPr="00601CAA">
        <w:tab/>
        <w:t xml:space="preserve">1. Создать  </w:t>
      </w:r>
      <w:r w:rsidR="00D85167" w:rsidRPr="00601CAA">
        <w:t xml:space="preserve">Координационный совет по улучшению инвестиционного климата и вопросам развития малого и среднего предпринимательства на территории Каргасокского района </w:t>
      </w:r>
      <w:r w:rsidR="00CB07E6" w:rsidRPr="00601CAA">
        <w:t xml:space="preserve">в составе согласно приложению </w:t>
      </w:r>
      <w:r w:rsidRPr="00601CAA">
        <w:t>1.</w:t>
      </w:r>
    </w:p>
    <w:p w:rsidR="00FC6601" w:rsidRPr="00601CAA" w:rsidRDefault="00FC6601" w:rsidP="00FC6601">
      <w:pPr>
        <w:jc w:val="both"/>
      </w:pPr>
      <w:r w:rsidRPr="00601CAA">
        <w:tab/>
        <w:t xml:space="preserve">2. Утвердить Положение о </w:t>
      </w:r>
      <w:r w:rsidR="00D85167" w:rsidRPr="00601CAA">
        <w:t xml:space="preserve">Координационном совете по улучшению инвестиционного климата и вопросам развития малого и среднего предпринимательства на территории Каргасокского района </w:t>
      </w:r>
      <w:r w:rsidRPr="00601CAA">
        <w:t>согласно  приложению  2.</w:t>
      </w:r>
    </w:p>
    <w:p w:rsidR="00FC6601" w:rsidRPr="00601CAA" w:rsidRDefault="00FC6601" w:rsidP="00FC6601">
      <w:pPr>
        <w:jc w:val="both"/>
      </w:pPr>
      <w:r w:rsidRPr="00601CAA">
        <w:tab/>
        <w:t xml:space="preserve">3. Настоящее постановление опубликовать в районной газете «Северная правда» и разместить </w:t>
      </w:r>
      <w:proofErr w:type="gramStart"/>
      <w:r w:rsidRPr="00601CAA">
        <w:t>на официальной сайте</w:t>
      </w:r>
      <w:proofErr w:type="gramEnd"/>
      <w:r w:rsidRPr="00601CAA">
        <w:t xml:space="preserve"> Администрации Каргасокского района.</w:t>
      </w:r>
    </w:p>
    <w:p w:rsidR="00FC6601" w:rsidRPr="00601CAA" w:rsidRDefault="007B3C88" w:rsidP="00FC6601">
      <w:r w:rsidRPr="00601CAA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100330</wp:posOffset>
            </wp:positionV>
            <wp:extent cx="1402715" cy="1418590"/>
            <wp:effectExtent l="0" t="0" r="698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601" w:rsidRPr="00601CAA" w:rsidRDefault="00FC6601" w:rsidP="00FC6601"/>
    <w:tbl>
      <w:tblPr>
        <w:tblW w:w="0" w:type="auto"/>
        <w:tblLook w:val="0000" w:firstRow="0" w:lastRow="0" w:firstColumn="0" w:lastColumn="0" w:noHBand="0" w:noVBand="0"/>
      </w:tblPr>
      <w:tblGrid>
        <w:gridCol w:w="3818"/>
        <w:gridCol w:w="2418"/>
        <w:gridCol w:w="3119"/>
      </w:tblGrid>
      <w:tr w:rsidR="00FC6601" w:rsidRPr="00601CAA" w:rsidTr="005F58B4">
        <w:trPr>
          <w:trHeight w:val="429"/>
        </w:trPr>
        <w:tc>
          <w:tcPr>
            <w:tcW w:w="3888" w:type="dxa"/>
            <w:vAlign w:val="center"/>
          </w:tcPr>
          <w:p w:rsidR="00FC6601" w:rsidRPr="00601CAA" w:rsidRDefault="00FC6601" w:rsidP="005F58B4">
            <w:pPr>
              <w:pStyle w:val="3"/>
              <w:rPr>
                <w:sz w:val="24"/>
              </w:rPr>
            </w:pPr>
            <w:r w:rsidRPr="00601CAA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FC6601" w:rsidRPr="00601CAA" w:rsidRDefault="00FC6601" w:rsidP="005F58B4">
            <w:pPr>
              <w:jc w:val="center"/>
            </w:pPr>
          </w:p>
        </w:tc>
        <w:tc>
          <w:tcPr>
            <w:tcW w:w="3191" w:type="dxa"/>
            <w:vAlign w:val="center"/>
          </w:tcPr>
          <w:p w:rsidR="00FC6601" w:rsidRPr="00601CAA" w:rsidRDefault="00FC6601" w:rsidP="005F58B4">
            <w:pPr>
              <w:pStyle w:val="2"/>
              <w:rPr>
                <w:sz w:val="24"/>
              </w:rPr>
            </w:pPr>
            <w:r w:rsidRPr="00601CAA">
              <w:rPr>
                <w:sz w:val="24"/>
              </w:rPr>
              <w:t>А.М. Рожков</w:t>
            </w:r>
          </w:p>
        </w:tc>
      </w:tr>
    </w:tbl>
    <w:p w:rsidR="00FC6601" w:rsidRPr="00601CAA" w:rsidRDefault="00FC6601" w:rsidP="00FC6601"/>
    <w:tbl>
      <w:tblPr>
        <w:tblW w:w="0" w:type="auto"/>
        <w:tblLook w:val="0000" w:firstRow="0" w:lastRow="0" w:firstColumn="0" w:lastColumn="0" w:noHBand="0" w:noVBand="0"/>
      </w:tblPr>
      <w:tblGrid>
        <w:gridCol w:w="2571"/>
        <w:gridCol w:w="6784"/>
      </w:tblGrid>
      <w:tr w:rsidR="00FC6601" w:rsidRPr="00601CAA" w:rsidTr="005F58B4">
        <w:trPr>
          <w:trHeight w:val="388"/>
        </w:trPr>
        <w:tc>
          <w:tcPr>
            <w:tcW w:w="2628" w:type="dxa"/>
          </w:tcPr>
          <w:p w:rsidR="00FC6601" w:rsidRPr="00601CAA" w:rsidRDefault="00FC6601" w:rsidP="005F58B4"/>
        </w:tc>
        <w:tc>
          <w:tcPr>
            <w:tcW w:w="6943" w:type="dxa"/>
            <w:tcBorders>
              <w:left w:val="nil"/>
            </w:tcBorders>
          </w:tcPr>
          <w:p w:rsidR="00FC6601" w:rsidRPr="00601CAA" w:rsidRDefault="00FC6601" w:rsidP="005F58B4"/>
        </w:tc>
      </w:tr>
    </w:tbl>
    <w:p w:rsidR="00FC6601" w:rsidRPr="00601CAA" w:rsidRDefault="00FC6601" w:rsidP="00FC6601"/>
    <w:p w:rsidR="00CB07E6" w:rsidRPr="00601CAA" w:rsidRDefault="00CB07E6" w:rsidP="00FC6601">
      <w:pPr>
        <w:jc w:val="right"/>
      </w:pPr>
    </w:p>
    <w:p w:rsidR="00CB07E6" w:rsidRPr="00601CAA" w:rsidRDefault="00CB07E6" w:rsidP="00FC6601">
      <w:pPr>
        <w:jc w:val="right"/>
      </w:pPr>
    </w:p>
    <w:p w:rsidR="00CB07E6" w:rsidRPr="00601CAA" w:rsidRDefault="00CB07E6" w:rsidP="00FC6601">
      <w:pPr>
        <w:jc w:val="right"/>
      </w:pPr>
    </w:p>
    <w:p w:rsidR="00CB07E6" w:rsidRPr="00601CAA" w:rsidRDefault="00CB07E6" w:rsidP="00FC6601">
      <w:pPr>
        <w:jc w:val="right"/>
      </w:pPr>
    </w:p>
    <w:p w:rsidR="00CB07E6" w:rsidRPr="00601CAA" w:rsidRDefault="00CB07E6" w:rsidP="00FC6601">
      <w:pPr>
        <w:jc w:val="right"/>
      </w:pPr>
    </w:p>
    <w:p w:rsidR="0076433F" w:rsidRPr="00601CAA" w:rsidRDefault="00153503" w:rsidP="0076433F">
      <w:pPr>
        <w:ind w:left="5812"/>
      </w:pPr>
      <w:r w:rsidRPr="00601CAA">
        <w:t>УТВЕРЖДЕН</w:t>
      </w:r>
      <w:r w:rsidR="00FC6601" w:rsidRPr="00601CAA">
        <w:t xml:space="preserve"> </w:t>
      </w:r>
    </w:p>
    <w:p w:rsidR="00153503" w:rsidRPr="00601CAA" w:rsidRDefault="00FC6601" w:rsidP="0076433F">
      <w:pPr>
        <w:ind w:left="5812"/>
      </w:pPr>
      <w:r w:rsidRPr="00601CAA">
        <w:t>постановлением</w:t>
      </w:r>
      <w:r w:rsidR="0076433F" w:rsidRPr="00601CAA">
        <w:t xml:space="preserve"> </w:t>
      </w:r>
      <w:r w:rsidR="00153503" w:rsidRPr="00601CAA">
        <w:t>Администрации</w:t>
      </w:r>
    </w:p>
    <w:p w:rsidR="00FC6601" w:rsidRPr="00601CAA" w:rsidRDefault="00FC6601" w:rsidP="0076433F">
      <w:pPr>
        <w:ind w:left="5812"/>
      </w:pPr>
      <w:r w:rsidRPr="00601CAA">
        <w:t>Каргасокского района</w:t>
      </w:r>
    </w:p>
    <w:p w:rsidR="00FC6601" w:rsidRPr="00601CAA" w:rsidRDefault="00CB07E6" w:rsidP="0076433F">
      <w:pPr>
        <w:ind w:left="5812"/>
      </w:pPr>
      <w:r w:rsidRPr="00601CAA">
        <w:t xml:space="preserve">от 19.09.2008 </w:t>
      </w:r>
      <w:r w:rsidR="00FC6601" w:rsidRPr="00601CAA">
        <w:t>№ 173</w:t>
      </w:r>
    </w:p>
    <w:p w:rsidR="00FC6601" w:rsidRPr="00601CAA" w:rsidRDefault="00CB07E6" w:rsidP="0076433F">
      <w:pPr>
        <w:ind w:left="5812"/>
      </w:pPr>
      <w:r w:rsidRPr="00601CAA">
        <w:t xml:space="preserve">Приложение </w:t>
      </w:r>
      <w:r w:rsidR="00FC6601" w:rsidRPr="00601CAA">
        <w:t>1</w:t>
      </w:r>
    </w:p>
    <w:p w:rsidR="00FC6601" w:rsidRPr="00837BE8" w:rsidRDefault="007D132B" w:rsidP="007D132B">
      <w:pPr>
        <w:ind w:left="5812"/>
        <w:rPr>
          <w:sz w:val="20"/>
          <w:szCs w:val="20"/>
        </w:rPr>
      </w:pPr>
      <w:bookmarkStart w:id="0" w:name="_GoBack"/>
      <w:r w:rsidRPr="00837BE8">
        <w:rPr>
          <w:sz w:val="20"/>
          <w:szCs w:val="20"/>
        </w:rPr>
        <w:t>(</w:t>
      </w:r>
      <w:proofErr w:type="gramStart"/>
      <w:r w:rsidRPr="00837BE8">
        <w:rPr>
          <w:sz w:val="20"/>
          <w:szCs w:val="20"/>
        </w:rPr>
        <w:t>В</w:t>
      </w:r>
      <w:proofErr w:type="gramEnd"/>
      <w:r w:rsidRPr="00837BE8">
        <w:rPr>
          <w:sz w:val="20"/>
          <w:szCs w:val="20"/>
        </w:rPr>
        <w:t xml:space="preserve"> редакции ПАКР от 15.03.2021 № 58, от 13.02.2023 № 51</w:t>
      </w:r>
      <w:r w:rsidR="00A4642F" w:rsidRPr="00837BE8">
        <w:rPr>
          <w:sz w:val="20"/>
          <w:szCs w:val="20"/>
        </w:rPr>
        <w:t>, от 29.02.2024 № 75</w:t>
      </w:r>
      <w:r w:rsidR="00D23A30" w:rsidRPr="00837BE8">
        <w:rPr>
          <w:sz w:val="20"/>
          <w:szCs w:val="20"/>
        </w:rPr>
        <w:t>, от 04.03.2024 № 79</w:t>
      </w:r>
      <w:r w:rsidRPr="00837BE8">
        <w:rPr>
          <w:sz w:val="20"/>
          <w:szCs w:val="20"/>
        </w:rPr>
        <w:t>)</w:t>
      </w:r>
    </w:p>
    <w:p w:rsidR="00FC6601" w:rsidRPr="00837BE8" w:rsidRDefault="00FC6601" w:rsidP="00FC6601">
      <w:pPr>
        <w:jc w:val="center"/>
        <w:rPr>
          <w:b/>
        </w:rPr>
      </w:pPr>
    </w:p>
    <w:p w:rsidR="00D85167" w:rsidRPr="00837BE8" w:rsidRDefault="00D85167" w:rsidP="00D85167">
      <w:pPr>
        <w:ind w:firstLine="567"/>
        <w:jc w:val="center"/>
        <w:rPr>
          <w:bCs/>
        </w:rPr>
      </w:pPr>
      <w:r w:rsidRPr="00837BE8">
        <w:rPr>
          <w:bCs/>
        </w:rPr>
        <w:t xml:space="preserve">СОСТАВ </w:t>
      </w:r>
    </w:p>
    <w:p w:rsidR="002D620C" w:rsidRPr="00837BE8" w:rsidRDefault="00D85167" w:rsidP="00D85167">
      <w:pPr>
        <w:ind w:firstLine="567"/>
        <w:jc w:val="center"/>
      </w:pPr>
      <w:r w:rsidRPr="00837BE8">
        <w:t>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</w:t>
      </w:r>
    </w:p>
    <w:p w:rsidR="00D85167" w:rsidRPr="00837BE8" w:rsidRDefault="00D85167" w:rsidP="00D85167">
      <w:pPr>
        <w:ind w:firstLine="567"/>
        <w:jc w:val="center"/>
        <w:rPr>
          <w:b/>
        </w:rPr>
      </w:pPr>
    </w:p>
    <w:p w:rsidR="004A608A" w:rsidRPr="00837BE8" w:rsidRDefault="007D132B" w:rsidP="007D132B">
      <w:pPr>
        <w:ind w:firstLine="284"/>
        <w:jc w:val="both"/>
      </w:pPr>
      <w:r w:rsidRPr="00837BE8">
        <w:t>1. </w:t>
      </w:r>
      <w:r w:rsidR="004A608A" w:rsidRPr="00837BE8">
        <w:t>Ащеулов А.П. – Глава Каргасокского района – председатель Совета.</w:t>
      </w:r>
    </w:p>
    <w:p w:rsidR="007D132B" w:rsidRPr="00837BE8" w:rsidRDefault="001C5502" w:rsidP="007D132B">
      <w:pPr>
        <w:ind w:firstLine="284"/>
        <w:jc w:val="both"/>
      </w:pPr>
      <w:r w:rsidRPr="00837BE8">
        <w:t xml:space="preserve">2. </w:t>
      </w:r>
      <w:r w:rsidR="007D132B" w:rsidRPr="00837BE8">
        <w:t xml:space="preserve">Коньшина О.В. – Заместитель Главы Каргасокского района по экономике – </w:t>
      </w:r>
      <w:r w:rsidRPr="00837BE8">
        <w:t xml:space="preserve">заместитель </w:t>
      </w:r>
      <w:r w:rsidR="007D132B" w:rsidRPr="00837BE8">
        <w:t>председател</w:t>
      </w:r>
      <w:r w:rsidRPr="00837BE8">
        <w:t>я</w:t>
      </w:r>
      <w:r w:rsidR="007D132B" w:rsidRPr="00837BE8">
        <w:t xml:space="preserve"> Совета.</w:t>
      </w:r>
    </w:p>
    <w:p w:rsidR="007D132B" w:rsidRPr="00837BE8" w:rsidRDefault="007D132B" w:rsidP="007D132B">
      <w:pPr>
        <w:ind w:firstLine="284"/>
        <w:jc w:val="both"/>
      </w:pPr>
      <w:r w:rsidRPr="00837BE8">
        <w:t>3. Соболева Г.А. – главный специалист по потребительскому рынку и развитию предпринимательства Администрации Каргасокского района – секретарь Совета.</w:t>
      </w:r>
    </w:p>
    <w:p w:rsidR="00A34743" w:rsidRPr="00837BE8" w:rsidRDefault="00A34743" w:rsidP="007D132B">
      <w:pPr>
        <w:ind w:firstLine="284"/>
        <w:jc w:val="both"/>
      </w:pPr>
      <w:r w:rsidRPr="00837BE8">
        <w:t>4. Ожогина И.А. - главный специалист по программно-целевым методам управления отдела экономики Администрации Каргасокского района – секретарь Совета.</w:t>
      </w:r>
    </w:p>
    <w:p w:rsidR="00A34743" w:rsidRPr="00837BE8" w:rsidRDefault="00A34743" w:rsidP="007D132B">
      <w:pPr>
        <w:ind w:firstLine="284"/>
        <w:jc w:val="both"/>
        <w:rPr>
          <w:sz w:val="20"/>
          <w:szCs w:val="20"/>
        </w:rPr>
      </w:pPr>
      <w:r w:rsidRPr="00837BE8">
        <w:rPr>
          <w:sz w:val="20"/>
          <w:szCs w:val="20"/>
        </w:rPr>
        <w:t>(Пункты 1 – 4 в редакции ПАКР от 04.03.2024 № 79)</w:t>
      </w:r>
    </w:p>
    <w:p w:rsidR="007D132B" w:rsidRPr="00837BE8" w:rsidRDefault="007D132B" w:rsidP="007D132B">
      <w:pPr>
        <w:ind w:firstLine="284"/>
        <w:jc w:val="both"/>
      </w:pPr>
      <w:r w:rsidRPr="00837BE8">
        <w:t>Члены Совета:</w:t>
      </w:r>
    </w:p>
    <w:p w:rsidR="007D132B" w:rsidRPr="00837BE8" w:rsidRDefault="000C65E6" w:rsidP="007D132B">
      <w:pPr>
        <w:ind w:firstLine="284"/>
        <w:jc w:val="both"/>
      </w:pPr>
      <w:r w:rsidRPr="00837BE8">
        <w:t>5</w:t>
      </w:r>
      <w:r w:rsidR="007D132B" w:rsidRPr="00837BE8">
        <w:t xml:space="preserve">. </w:t>
      </w:r>
      <w:r w:rsidR="00A24F49" w:rsidRPr="00837BE8">
        <w:t>Хлопотной М</w:t>
      </w:r>
      <w:r w:rsidR="007D132B" w:rsidRPr="00837BE8">
        <w:t>.В. – председатель Думы Каргасокского района (по согласованию).</w:t>
      </w:r>
    </w:p>
    <w:p w:rsidR="00A24F49" w:rsidRPr="00837BE8" w:rsidRDefault="00A24F49" w:rsidP="007D132B">
      <w:pPr>
        <w:ind w:firstLine="284"/>
        <w:jc w:val="both"/>
        <w:rPr>
          <w:sz w:val="20"/>
          <w:szCs w:val="20"/>
        </w:rPr>
      </w:pPr>
      <w:r w:rsidRPr="00837BE8">
        <w:rPr>
          <w:sz w:val="20"/>
          <w:szCs w:val="20"/>
        </w:rPr>
        <w:t>(Пункт 4 в редакции ПАКР от 29.02.2024 № 75</w:t>
      </w:r>
      <w:r w:rsidR="000C65E6" w:rsidRPr="00837BE8">
        <w:rPr>
          <w:sz w:val="20"/>
          <w:szCs w:val="20"/>
        </w:rPr>
        <w:t>, от 04.03.2024 № 79</w:t>
      </w:r>
      <w:r w:rsidRPr="00837BE8">
        <w:rPr>
          <w:sz w:val="20"/>
          <w:szCs w:val="20"/>
        </w:rPr>
        <w:t>)</w:t>
      </w:r>
    </w:p>
    <w:p w:rsidR="004B15CB" w:rsidRPr="00837BE8" w:rsidRDefault="000C65E6" w:rsidP="004B15CB">
      <w:pPr>
        <w:ind w:firstLine="284"/>
        <w:jc w:val="both"/>
      </w:pPr>
      <w:r w:rsidRPr="00837BE8">
        <w:t>6</w:t>
      </w:r>
      <w:r w:rsidR="004B15CB" w:rsidRPr="00837BE8">
        <w:t>. Петруненко И.А. – начальник отдела экономики Администрации Каргасокского района.</w:t>
      </w:r>
    </w:p>
    <w:p w:rsidR="004C740A" w:rsidRPr="00837BE8" w:rsidRDefault="004C740A" w:rsidP="004C740A">
      <w:pPr>
        <w:ind w:firstLine="284"/>
        <w:jc w:val="both"/>
        <w:rPr>
          <w:sz w:val="20"/>
          <w:szCs w:val="20"/>
        </w:rPr>
      </w:pPr>
      <w:r w:rsidRPr="00837BE8">
        <w:rPr>
          <w:sz w:val="20"/>
          <w:szCs w:val="20"/>
        </w:rPr>
        <w:t>(Пункт 6 в редакции ПАКР от 04.03.2024 № 79)</w:t>
      </w:r>
    </w:p>
    <w:p w:rsidR="007D132B" w:rsidRPr="00837BE8" w:rsidRDefault="004C740A" w:rsidP="007D132B">
      <w:pPr>
        <w:ind w:firstLine="284"/>
        <w:jc w:val="both"/>
      </w:pPr>
      <w:r w:rsidRPr="00837BE8">
        <w:t>7</w:t>
      </w:r>
      <w:r w:rsidR="007D132B" w:rsidRPr="00837BE8">
        <w:t>.</w:t>
      </w:r>
      <w:r w:rsidR="007D132B" w:rsidRPr="00837BE8">
        <w:rPr>
          <w:lang w:eastAsia="en-US"/>
        </w:rPr>
        <w:t xml:space="preserve"> </w:t>
      </w:r>
      <w:r w:rsidR="007D132B" w:rsidRPr="00837BE8">
        <w:t>Полушвайко Н.Н. – начальник отдела по управлению муниципальным имуществом и земельными ресурсами Администрации Каргасокского района.</w:t>
      </w:r>
    </w:p>
    <w:p w:rsidR="007D132B" w:rsidRPr="00837BE8" w:rsidRDefault="004C740A" w:rsidP="007D132B">
      <w:pPr>
        <w:ind w:firstLine="284"/>
        <w:jc w:val="both"/>
      </w:pPr>
      <w:r w:rsidRPr="00837BE8">
        <w:t>8</w:t>
      </w:r>
      <w:r w:rsidR="007D132B" w:rsidRPr="00837BE8">
        <w:t>. Бочкова М.П. – директор автономной некоммерческой организации «Центр развития сельского предпринимательства» (по согласованию).</w:t>
      </w:r>
    </w:p>
    <w:p w:rsidR="007D132B" w:rsidRPr="00837BE8" w:rsidRDefault="004C740A" w:rsidP="007D132B">
      <w:pPr>
        <w:ind w:firstLine="284"/>
        <w:jc w:val="both"/>
      </w:pPr>
      <w:r w:rsidRPr="00837BE8">
        <w:t>9</w:t>
      </w:r>
      <w:r w:rsidR="007D132B" w:rsidRPr="00837BE8">
        <w:t xml:space="preserve">. </w:t>
      </w:r>
      <w:proofErr w:type="spellStart"/>
      <w:r w:rsidR="007D132B" w:rsidRPr="00837BE8">
        <w:t>Огуречева</w:t>
      </w:r>
      <w:proofErr w:type="spellEnd"/>
      <w:r w:rsidR="007D132B" w:rsidRPr="00837BE8">
        <w:t xml:space="preserve"> </w:t>
      </w:r>
      <w:proofErr w:type="spellStart"/>
      <w:r w:rsidR="007D132B" w:rsidRPr="00837BE8">
        <w:t>О.В</w:t>
      </w:r>
      <w:proofErr w:type="spellEnd"/>
      <w:r w:rsidR="007D132B" w:rsidRPr="00837BE8">
        <w:t>. – директор ОГБУ «Центр занятости населения Каргасокского района» (по согласованию).</w:t>
      </w:r>
    </w:p>
    <w:p w:rsidR="007D132B" w:rsidRPr="00837BE8" w:rsidRDefault="004C740A" w:rsidP="007D132B">
      <w:pPr>
        <w:ind w:firstLine="284"/>
        <w:jc w:val="both"/>
      </w:pPr>
      <w:r w:rsidRPr="00837BE8">
        <w:t>10</w:t>
      </w:r>
      <w:r w:rsidR="007D132B" w:rsidRPr="00837BE8">
        <w:t xml:space="preserve">. </w:t>
      </w:r>
      <w:proofErr w:type="spellStart"/>
      <w:r w:rsidR="007D132B" w:rsidRPr="00837BE8">
        <w:t>Мелюхов</w:t>
      </w:r>
      <w:proofErr w:type="spellEnd"/>
      <w:r w:rsidR="007D132B" w:rsidRPr="00837BE8">
        <w:t xml:space="preserve"> </w:t>
      </w:r>
      <w:proofErr w:type="spellStart"/>
      <w:r w:rsidR="007D132B" w:rsidRPr="00837BE8">
        <w:t>И.Н</w:t>
      </w:r>
      <w:proofErr w:type="spellEnd"/>
      <w:r w:rsidR="007D132B" w:rsidRPr="00837BE8">
        <w:t>. – начальник территориального отдела Управления Федеральной службы по надзору в сфере защиты прав потребителей и благополучия человека по Томской области в Каргасокском районе (по согласованию).</w:t>
      </w:r>
    </w:p>
    <w:p w:rsidR="007D132B" w:rsidRPr="00837BE8" w:rsidRDefault="004C740A" w:rsidP="007D132B">
      <w:pPr>
        <w:ind w:firstLine="284"/>
        <w:jc w:val="both"/>
      </w:pPr>
      <w:r w:rsidRPr="00837BE8">
        <w:t>11</w:t>
      </w:r>
      <w:r w:rsidR="007D132B" w:rsidRPr="00837BE8">
        <w:t>. </w:t>
      </w:r>
      <w:proofErr w:type="spellStart"/>
      <w:r w:rsidR="007D132B" w:rsidRPr="00837BE8">
        <w:t>Тугушев</w:t>
      </w:r>
      <w:proofErr w:type="spellEnd"/>
      <w:r w:rsidR="007D132B" w:rsidRPr="00837BE8">
        <w:t xml:space="preserve"> </w:t>
      </w:r>
      <w:proofErr w:type="spellStart"/>
      <w:r w:rsidR="007D132B" w:rsidRPr="00837BE8">
        <w:t>Е.Ю</w:t>
      </w:r>
      <w:proofErr w:type="spellEnd"/>
      <w:r w:rsidR="007D132B" w:rsidRPr="00837BE8">
        <w:t>. – начальник ОГБУ «Каргасокское районное ветеринарное управление»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2</w:t>
      </w:r>
      <w:r w:rsidRPr="00837BE8">
        <w:t>. Черных Л.А. – консультант комитета регулирования рыболовства и рационального использования водных биоресурсов Департамента охотничьего и рыбного хозяйства Томской области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3</w:t>
      </w:r>
      <w:r w:rsidRPr="00837BE8">
        <w:t xml:space="preserve">. Потапенко Е.В. – главный лесничий Каргасокского лесничества филиала </w:t>
      </w:r>
      <w:proofErr w:type="spellStart"/>
      <w:r w:rsidRPr="00837BE8">
        <w:t>ОГКУ</w:t>
      </w:r>
      <w:proofErr w:type="spellEnd"/>
      <w:r w:rsidRPr="00837BE8">
        <w:t xml:space="preserve"> «</w:t>
      </w:r>
      <w:proofErr w:type="spellStart"/>
      <w:r w:rsidRPr="00837BE8">
        <w:t>Томсклес</w:t>
      </w:r>
      <w:proofErr w:type="spellEnd"/>
      <w:r w:rsidRPr="00837BE8">
        <w:t>»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4</w:t>
      </w:r>
      <w:r w:rsidRPr="00837BE8">
        <w:t>. Седунов В.М. – индивидуальный предприниматель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5</w:t>
      </w:r>
      <w:r w:rsidRPr="00837BE8">
        <w:t xml:space="preserve">. </w:t>
      </w:r>
      <w:proofErr w:type="spellStart"/>
      <w:r w:rsidRPr="00837BE8">
        <w:t>Ложников</w:t>
      </w:r>
      <w:proofErr w:type="spellEnd"/>
      <w:r w:rsidRPr="00837BE8">
        <w:t xml:space="preserve"> А. Н. – индивидуальный предприниматель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6</w:t>
      </w:r>
      <w:r w:rsidRPr="00837BE8">
        <w:t>. Иванова Н.Ю. – директор ООО «Афанасий Матвеевич» (по согласованию).</w:t>
      </w:r>
    </w:p>
    <w:p w:rsidR="007D132B" w:rsidRPr="00837BE8" w:rsidRDefault="007D132B" w:rsidP="007D132B">
      <w:pPr>
        <w:ind w:firstLine="284"/>
        <w:jc w:val="both"/>
      </w:pPr>
      <w:r w:rsidRPr="00837BE8">
        <w:t>1</w:t>
      </w:r>
      <w:r w:rsidR="004C740A" w:rsidRPr="00837BE8">
        <w:t>7</w:t>
      </w:r>
      <w:r w:rsidRPr="00837BE8">
        <w:t>. Гришаева А. О. – индивидуальный пр</w:t>
      </w:r>
      <w:r w:rsidR="00623CEC" w:rsidRPr="00837BE8">
        <w:t>едприниматель (по согласованию)</w:t>
      </w:r>
      <w:r w:rsidRPr="00837BE8">
        <w:t>.</w:t>
      </w:r>
    </w:p>
    <w:p w:rsidR="00601CAA" w:rsidRPr="00837BE8" w:rsidRDefault="000B214F" w:rsidP="007D132B">
      <w:pPr>
        <w:ind w:firstLine="284"/>
        <w:jc w:val="both"/>
        <w:rPr>
          <w:shd w:val="clear" w:color="auto" w:fill="FFFFFF"/>
        </w:rPr>
      </w:pPr>
      <w:r w:rsidRPr="00837BE8">
        <w:t>1</w:t>
      </w:r>
      <w:r w:rsidR="004C740A" w:rsidRPr="00837BE8">
        <w:t>8</w:t>
      </w:r>
      <w:r w:rsidRPr="00837BE8">
        <w:t xml:space="preserve">. Горшков С.С. – государственный инспектор </w:t>
      </w:r>
      <w:r w:rsidRPr="00837BE8">
        <w:rPr>
          <w:shd w:val="clear" w:color="auto" w:fill="FFFFFF"/>
        </w:rPr>
        <w:t>Колпашевского отдела государственного контроля, надзора и охраны водных биоресурсов и среды их обитания (по согласованию).</w:t>
      </w:r>
    </w:p>
    <w:p w:rsidR="000B214F" w:rsidRPr="00837BE8" w:rsidRDefault="000B214F" w:rsidP="007D132B">
      <w:pPr>
        <w:ind w:firstLine="284"/>
        <w:jc w:val="both"/>
        <w:rPr>
          <w:sz w:val="20"/>
          <w:szCs w:val="20"/>
          <w:shd w:val="clear" w:color="auto" w:fill="FFFFFF"/>
        </w:rPr>
      </w:pPr>
      <w:r w:rsidRPr="00837BE8">
        <w:rPr>
          <w:sz w:val="20"/>
          <w:szCs w:val="20"/>
          <w:shd w:val="clear" w:color="auto" w:fill="FFFFFF"/>
        </w:rPr>
        <w:t>(Пункт 16 добавлен на основании постановления АКР от 12.04.2023 № 93</w:t>
      </w:r>
      <w:r w:rsidR="004C740A" w:rsidRPr="00837BE8">
        <w:rPr>
          <w:sz w:val="20"/>
          <w:szCs w:val="20"/>
          <w:shd w:val="clear" w:color="auto" w:fill="FFFFFF"/>
        </w:rPr>
        <w:t xml:space="preserve">, </w:t>
      </w:r>
      <w:r w:rsidR="00E02B74" w:rsidRPr="00837BE8">
        <w:rPr>
          <w:sz w:val="20"/>
          <w:szCs w:val="20"/>
          <w:shd w:val="clear" w:color="auto" w:fill="FFFFFF"/>
        </w:rPr>
        <w:t>в редакции ПАКР от 04.03.2024 № 79</w:t>
      </w:r>
      <w:r w:rsidRPr="00837BE8">
        <w:rPr>
          <w:sz w:val="20"/>
          <w:szCs w:val="20"/>
          <w:shd w:val="clear" w:color="auto" w:fill="FFFFFF"/>
        </w:rPr>
        <w:t>)</w:t>
      </w:r>
    </w:p>
    <w:p w:rsidR="00E02B74" w:rsidRPr="00837BE8" w:rsidRDefault="00E02B74" w:rsidP="00E02B74">
      <w:pPr>
        <w:ind w:firstLine="284"/>
        <w:jc w:val="both"/>
        <w:rPr>
          <w:sz w:val="20"/>
          <w:szCs w:val="20"/>
        </w:rPr>
      </w:pPr>
      <w:r w:rsidRPr="00837BE8">
        <w:rPr>
          <w:sz w:val="20"/>
          <w:szCs w:val="20"/>
        </w:rPr>
        <w:t>(</w:t>
      </w:r>
      <w:r w:rsidR="00D925B4" w:rsidRPr="00837BE8">
        <w:rPr>
          <w:sz w:val="20"/>
          <w:szCs w:val="20"/>
        </w:rPr>
        <w:t>Нумерация пунктов</w:t>
      </w:r>
      <w:r w:rsidRPr="00837BE8">
        <w:rPr>
          <w:sz w:val="20"/>
          <w:szCs w:val="20"/>
        </w:rPr>
        <w:t xml:space="preserve"> 7 – 18 в редакции ПАКР от 04.03.2024 № 79)</w:t>
      </w:r>
    </w:p>
    <w:p w:rsidR="00E02B74" w:rsidRPr="00837BE8" w:rsidRDefault="00E02B74" w:rsidP="007D132B">
      <w:pPr>
        <w:ind w:firstLine="284"/>
        <w:jc w:val="both"/>
        <w:rPr>
          <w:sz w:val="20"/>
          <w:szCs w:val="20"/>
        </w:rPr>
      </w:pPr>
    </w:p>
    <w:p w:rsidR="007D132B" w:rsidRPr="00837BE8" w:rsidRDefault="007D132B" w:rsidP="007D132B">
      <w:pPr>
        <w:pStyle w:val="Style8"/>
        <w:widowControl/>
        <w:tabs>
          <w:tab w:val="left" w:pos="567"/>
        </w:tabs>
        <w:ind w:firstLine="0"/>
        <w:rPr>
          <w:sz w:val="20"/>
          <w:szCs w:val="20"/>
        </w:rPr>
      </w:pPr>
    </w:p>
    <w:p w:rsidR="00FC6601" w:rsidRPr="00837BE8" w:rsidRDefault="00CB07E6" w:rsidP="00FC6601">
      <w:pPr>
        <w:jc w:val="right"/>
      </w:pPr>
      <w:r w:rsidRPr="00837BE8">
        <w:lastRenderedPageBreak/>
        <w:t xml:space="preserve">Утверждено </w:t>
      </w:r>
      <w:r w:rsidR="00FC6601" w:rsidRPr="00837BE8">
        <w:t>постановлением</w:t>
      </w:r>
    </w:p>
    <w:p w:rsidR="00FC6601" w:rsidRPr="00837BE8" w:rsidRDefault="00FC6601" w:rsidP="00FC6601">
      <w:pPr>
        <w:jc w:val="right"/>
      </w:pPr>
      <w:r w:rsidRPr="00837BE8">
        <w:t>Главы Каргасокского района</w:t>
      </w:r>
    </w:p>
    <w:p w:rsidR="00FC6601" w:rsidRPr="00837BE8" w:rsidRDefault="00CB07E6" w:rsidP="00FC6601">
      <w:pPr>
        <w:jc w:val="right"/>
      </w:pPr>
      <w:r w:rsidRPr="00837BE8">
        <w:t xml:space="preserve">от 19.09.2008 </w:t>
      </w:r>
      <w:r w:rsidR="00FC6601" w:rsidRPr="00837BE8">
        <w:t>№ 173</w:t>
      </w:r>
    </w:p>
    <w:p w:rsidR="00FC6601" w:rsidRPr="00837BE8" w:rsidRDefault="00CB07E6" w:rsidP="00FC6601">
      <w:pPr>
        <w:jc w:val="right"/>
      </w:pPr>
      <w:r w:rsidRPr="00837BE8">
        <w:t xml:space="preserve">Приложение </w:t>
      </w:r>
      <w:r w:rsidR="00FC6601" w:rsidRPr="00837BE8">
        <w:t>2</w:t>
      </w:r>
    </w:p>
    <w:p w:rsidR="00D92190" w:rsidRPr="00837BE8" w:rsidRDefault="00D92190" w:rsidP="00FC6601">
      <w:pPr>
        <w:jc w:val="right"/>
      </w:pPr>
      <w:r w:rsidRPr="00837BE8">
        <w:rPr>
          <w:sz w:val="20"/>
          <w:szCs w:val="20"/>
        </w:rPr>
        <w:t>(</w:t>
      </w:r>
      <w:proofErr w:type="gramStart"/>
      <w:r w:rsidRPr="00837BE8">
        <w:rPr>
          <w:sz w:val="20"/>
          <w:szCs w:val="20"/>
        </w:rPr>
        <w:t>В</w:t>
      </w:r>
      <w:proofErr w:type="gramEnd"/>
      <w:r w:rsidRPr="00837BE8">
        <w:rPr>
          <w:sz w:val="20"/>
          <w:szCs w:val="20"/>
        </w:rPr>
        <w:t xml:space="preserve"> редакции ПАКР от 29.02.2024 № 75) </w:t>
      </w:r>
    </w:p>
    <w:p w:rsidR="00FC6601" w:rsidRPr="00837BE8" w:rsidRDefault="00FC6601" w:rsidP="00FC6601">
      <w:pPr>
        <w:jc w:val="right"/>
      </w:pPr>
    </w:p>
    <w:p w:rsidR="00D85167" w:rsidRPr="00837BE8" w:rsidRDefault="00D85167" w:rsidP="00D85167">
      <w:pPr>
        <w:jc w:val="center"/>
        <w:rPr>
          <w:bCs/>
        </w:rPr>
      </w:pPr>
      <w:r w:rsidRPr="00837BE8">
        <w:rPr>
          <w:bCs/>
        </w:rPr>
        <w:t>ПОЛОЖЕНИЕ</w:t>
      </w:r>
    </w:p>
    <w:p w:rsidR="00FC6601" w:rsidRPr="00837BE8" w:rsidRDefault="00D85167" w:rsidP="00D85167">
      <w:pPr>
        <w:jc w:val="center"/>
      </w:pPr>
      <w:r w:rsidRPr="00837BE8">
        <w:rPr>
          <w:bCs/>
        </w:rPr>
        <w:t xml:space="preserve">о </w:t>
      </w:r>
      <w:r w:rsidRPr="00837BE8">
        <w:t>Координационном совете по улучшению инвестиционного климата и вопросам развития малого и среднего предпринимательства на территории Каргасокского района</w:t>
      </w:r>
    </w:p>
    <w:p w:rsidR="00D85167" w:rsidRPr="00837BE8" w:rsidRDefault="00D85167" w:rsidP="00D85167">
      <w:pPr>
        <w:jc w:val="center"/>
        <w:rPr>
          <w:b/>
        </w:rPr>
      </w:pPr>
    </w:p>
    <w:p w:rsidR="00FC6601" w:rsidRPr="00837BE8" w:rsidRDefault="00CB07E6" w:rsidP="00FC6601">
      <w:pPr>
        <w:jc w:val="center"/>
        <w:rPr>
          <w:b/>
        </w:rPr>
      </w:pPr>
      <w:r w:rsidRPr="00837BE8">
        <w:rPr>
          <w:b/>
        </w:rPr>
        <w:t xml:space="preserve">1. </w:t>
      </w:r>
      <w:r w:rsidR="00FC6601" w:rsidRPr="00837BE8">
        <w:rPr>
          <w:b/>
        </w:rPr>
        <w:t>ОБЩИЕ ПОЛОЖЕНИЯ</w:t>
      </w:r>
    </w:p>
    <w:p w:rsidR="00FC6601" w:rsidRPr="00837BE8" w:rsidRDefault="00FC6601" w:rsidP="00FC6601"/>
    <w:p w:rsidR="00FC6601" w:rsidRPr="00837BE8" w:rsidRDefault="00CB07E6" w:rsidP="00FC6601">
      <w:pPr>
        <w:jc w:val="both"/>
      </w:pPr>
      <w:r w:rsidRPr="00837BE8">
        <w:tab/>
        <w:t xml:space="preserve">1. </w:t>
      </w:r>
      <w:r w:rsidR="00D85167" w:rsidRPr="00837BE8">
        <w:t xml:space="preserve">Координационный совет по улучшению инвестиционного климата и вопросам развития малого и среднего предпринимательства на территории Каргасокского района </w:t>
      </w:r>
      <w:r w:rsidRPr="00837BE8">
        <w:t xml:space="preserve">(далее </w:t>
      </w:r>
      <w:r w:rsidR="00FC6601" w:rsidRPr="00837BE8">
        <w:t>- Совет) – постоянно действующий совещательный и экспертный орган Администрации Каргасокского района.</w:t>
      </w:r>
    </w:p>
    <w:p w:rsidR="00FC6601" w:rsidRPr="00837BE8" w:rsidRDefault="00CB07E6" w:rsidP="00FC6601">
      <w:pPr>
        <w:jc w:val="both"/>
      </w:pPr>
      <w:r w:rsidRPr="00837BE8">
        <w:tab/>
        <w:t xml:space="preserve">2. В </w:t>
      </w:r>
      <w:r w:rsidR="00FC6601" w:rsidRPr="00837BE8">
        <w:t>своей деятельности Совет руководствуется Конституцией Российской Федерации, законодательными и нормативными правовым</w:t>
      </w:r>
      <w:r w:rsidRPr="00837BE8">
        <w:t xml:space="preserve">и актами Российской Федерации, Томской области, </w:t>
      </w:r>
      <w:r w:rsidR="00FC6601" w:rsidRPr="00837BE8">
        <w:t xml:space="preserve">муниципальными правовыми </w:t>
      </w:r>
      <w:proofErr w:type="gramStart"/>
      <w:r w:rsidR="00FC6601" w:rsidRPr="00837BE8">
        <w:t>актами  муниципального</w:t>
      </w:r>
      <w:proofErr w:type="gramEnd"/>
      <w:r w:rsidR="00FC6601" w:rsidRPr="00837BE8">
        <w:t xml:space="preserve"> образования «Каргасокский  район».</w:t>
      </w:r>
    </w:p>
    <w:p w:rsidR="00FC6601" w:rsidRPr="00837BE8" w:rsidRDefault="00FC6601" w:rsidP="00FC6601">
      <w:pPr>
        <w:jc w:val="both"/>
      </w:pPr>
    </w:p>
    <w:p w:rsidR="00FC6601" w:rsidRPr="00837BE8" w:rsidRDefault="00FC6601" w:rsidP="00FC6601">
      <w:pPr>
        <w:jc w:val="center"/>
        <w:rPr>
          <w:b/>
        </w:rPr>
      </w:pPr>
      <w:r w:rsidRPr="00837BE8">
        <w:rPr>
          <w:b/>
          <w:lang w:val="en-US"/>
        </w:rPr>
        <w:t>II</w:t>
      </w:r>
      <w:r w:rsidR="00CB07E6" w:rsidRPr="00837BE8">
        <w:rPr>
          <w:b/>
        </w:rPr>
        <w:t xml:space="preserve">. ЦЕЛИ И ЗАДАЧИ ФУНКЦИИ </w:t>
      </w:r>
      <w:r w:rsidRPr="00837BE8">
        <w:rPr>
          <w:b/>
        </w:rPr>
        <w:t>СОВЕТА</w:t>
      </w:r>
    </w:p>
    <w:p w:rsidR="00FC6601" w:rsidRPr="00837BE8" w:rsidRDefault="00FC6601" w:rsidP="00FC6601">
      <w:pPr>
        <w:jc w:val="center"/>
        <w:rPr>
          <w:b/>
        </w:rPr>
      </w:pPr>
    </w:p>
    <w:p w:rsidR="00D85167" w:rsidRPr="00837BE8" w:rsidRDefault="00D85167" w:rsidP="00585CC6">
      <w:pPr>
        <w:ind w:left="30" w:firstLine="537"/>
        <w:jc w:val="both"/>
      </w:pPr>
      <w:r w:rsidRPr="00837BE8">
        <w:t>3. Основными целями совета являются:</w:t>
      </w:r>
    </w:p>
    <w:p w:rsidR="00D85167" w:rsidRPr="00837BE8" w:rsidRDefault="00D85167" w:rsidP="00D85167">
      <w:pPr>
        <w:ind w:left="30" w:firstLine="567"/>
        <w:jc w:val="both"/>
      </w:pPr>
      <w:r w:rsidRPr="00837BE8">
        <w:t>1) развитие инвестиционной и предпринимательской деятельности на территории муниципального образования «Каргасокский район»;</w:t>
      </w:r>
    </w:p>
    <w:p w:rsidR="00D85167" w:rsidRPr="00837BE8" w:rsidRDefault="00D85167" w:rsidP="00D85167">
      <w:pPr>
        <w:ind w:left="30" w:firstLine="567"/>
        <w:jc w:val="both"/>
      </w:pPr>
      <w:r w:rsidRPr="00837BE8">
        <w:t>2) согласование и координация действий бизнеса и органов местного самоуправления в вопросах улучшения инвестиционного климата;</w:t>
      </w:r>
    </w:p>
    <w:p w:rsidR="00D85167" w:rsidRPr="00837BE8" w:rsidRDefault="00D85167" w:rsidP="00D85167">
      <w:pPr>
        <w:ind w:left="30" w:firstLine="567"/>
        <w:jc w:val="both"/>
      </w:pPr>
      <w:r w:rsidRPr="00837BE8">
        <w:t>3) вовлечение инвесторов (включая субъектов малого и среднего предпринимательства) в разработку и реализацию политики по привлечению инвестиций, общественную экспертизу инвестиционных проектов, затрагивающих вопросы безопасности жизнедеятельности населения;</w:t>
      </w:r>
    </w:p>
    <w:p w:rsidR="00FC6601" w:rsidRPr="00837BE8" w:rsidRDefault="00D85167" w:rsidP="00D85167">
      <w:pPr>
        <w:ind w:firstLine="597"/>
        <w:jc w:val="both"/>
      </w:pPr>
      <w:r w:rsidRPr="00837BE8">
        <w:t>4) рассмотрение инициатив бизнес-сообщества</w:t>
      </w:r>
    </w:p>
    <w:p w:rsidR="00FC6601" w:rsidRPr="00837BE8" w:rsidRDefault="00CB07E6" w:rsidP="00FC6601">
      <w:pPr>
        <w:jc w:val="both"/>
      </w:pPr>
      <w:r w:rsidRPr="00837BE8">
        <w:tab/>
        <w:t>4. В задачи Совета</w:t>
      </w:r>
      <w:r w:rsidR="00FC6601" w:rsidRPr="00837BE8">
        <w:t xml:space="preserve"> входят:</w:t>
      </w:r>
    </w:p>
    <w:p w:rsidR="00FC6601" w:rsidRPr="00837BE8" w:rsidRDefault="00FC6601" w:rsidP="00FC6601">
      <w:pPr>
        <w:jc w:val="both"/>
      </w:pPr>
      <w:r w:rsidRPr="00837BE8">
        <w:tab/>
        <w:t xml:space="preserve">- обеспечение благоприятных условий для развития субъектов малого и среднего предпринимательства в пределах полномочий органов местного </w:t>
      </w:r>
      <w:r w:rsidR="00CB07E6" w:rsidRPr="00837BE8">
        <w:t xml:space="preserve">самоуправления </w:t>
      </w:r>
      <w:proofErr w:type="spellStart"/>
      <w:r w:rsidR="00CB07E6" w:rsidRPr="00837BE8">
        <w:t>муници-пального</w:t>
      </w:r>
      <w:proofErr w:type="spellEnd"/>
      <w:r w:rsidR="00CB07E6" w:rsidRPr="00837BE8">
        <w:t xml:space="preserve"> </w:t>
      </w:r>
      <w:proofErr w:type="gramStart"/>
      <w:r w:rsidRPr="00837BE8">
        <w:t>образования  «</w:t>
      </w:r>
      <w:proofErr w:type="gramEnd"/>
      <w:r w:rsidRPr="00837BE8">
        <w:t>Каргасокский район»;</w:t>
      </w:r>
    </w:p>
    <w:p w:rsidR="00FC6601" w:rsidRPr="00837BE8" w:rsidRDefault="00CB07E6" w:rsidP="00FC6601">
      <w:pPr>
        <w:jc w:val="both"/>
      </w:pPr>
      <w:r w:rsidRPr="00837BE8">
        <w:tab/>
        <w:t xml:space="preserve">- выявление и решение проблем </w:t>
      </w:r>
      <w:r w:rsidR="00FC6601" w:rsidRPr="00837BE8">
        <w:t xml:space="preserve">субъектов малого и среднего </w:t>
      </w:r>
      <w:proofErr w:type="spellStart"/>
      <w:proofErr w:type="gramStart"/>
      <w:r w:rsidR="00FC6601" w:rsidRPr="00837BE8">
        <w:t>предпринима-тельства</w:t>
      </w:r>
      <w:proofErr w:type="spellEnd"/>
      <w:proofErr w:type="gramEnd"/>
      <w:r w:rsidR="00FC6601" w:rsidRPr="00837BE8">
        <w:t>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совершенствование муниципальных правовых </w:t>
      </w:r>
      <w:proofErr w:type="gramStart"/>
      <w:r w:rsidR="00FC6601" w:rsidRPr="00837BE8">
        <w:t>актов,  регулирующих</w:t>
      </w:r>
      <w:proofErr w:type="gramEnd"/>
      <w:r w:rsidR="00FC6601" w:rsidRPr="00837BE8">
        <w:t xml:space="preserve"> отношения в сфере малого и среднего предпринимательства;</w:t>
      </w:r>
    </w:p>
    <w:p w:rsidR="00FC6601" w:rsidRPr="00837BE8" w:rsidRDefault="00CB07E6" w:rsidP="00FC6601">
      <w:pPr>
        <w:jc w:val="both"/>
      </w:pPr>
      <w:r w:rsidRPr="00837BE8">
        <w:tab/>
        <w:t>-</w:t>
      </w:r>
      <w:r w:rsidR="00FC6601" w:rsidRPr="00837BE8">
        <w:t xml:space="preserve"> формирование инфраструктуры поддержки субъектов мало и среднего </w:t>
      </w:r>
      <w:proofErr w:type="spellStart"/>
      <w:r w:rsidR="00FC6601" w:rsidRPr="00837BE8">
        <w:t>предпр</w:t>
      </w:r>
      <w:r w:rsidRPr="00837BE8">
        <w:t>и-</w:t>
      </w:r>
      <w:proofErr w:type="gramStart"/>
      <w:r w:rsidRPr="00837BE8">
        <w:t>нимательства</w:t>
      </w:r>
      <w:proofErr w:type="spellEnd"/>
      <w:r w:rsidRPr="00837BE8">
        <w:t xml:space="preserve">  и</w:t>
      </w:r>
      <w:proofErr w:type="gramEnd"/>
      <w:r w:rsidRPr="00837BE8">
        <w:t xml:space="preserve">  обеспечение её</w:t>
      </w:r>
      <w:r w:rsidR="00FC6601" w:rsidRPr="00837BE8">
        <w:t xml:space="preserve"> деятельности;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привлечение субъектов малого и среднего предпринимательства к решению вопросов местного значения муниципального об</w:t>
      </w:r>
      <w:r w:rsidRPr="00837BE8">
        <w:t xml:space="preserve">разования «Каргасокский район» в социально-экономической </w:t>
      </w:r>
      <w:r w:rsidR="00FC6601" w:rsidRPr="00837BE8">
        <w:t>сфере.</w:t>
      </w:r>
    </w:p>
    <w:p w:rsidR="00D85167" w:rsidRPr="00837BE8" w:rsidRDefault="00D85167" w:rsidP="00D85167">
      <w:pPr>
        <w:ind w:left="30" w:firstLine="567"/>
        <w:jc w:val="both"/>
        <w:rPr>
          <w:shd w:val="clear" w:color="auto" w:fill="FFFFFF"/>
        </w:rPr>
      </w:pPr>
      <w:r w:rsidRPr="00837BE8">
        <w:t xml:space="preserve">- </w:t>
      </w:r>
      <w:r w:rsidRPr="00837BE8">
        <w:rPr>
          <w:shd w:val="clear" w:color="auto" w:fill="FFFFFF"/>
        </w:rPr>
        <w:t>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«Каргасокский район»;</w:t>
      </w:r>
    </w:p>
    <w:p w:rsidR="00D85167" w:rsidRPr="00837BE8" w:rsidRDefault="00D85167" w:rsidP="00D85167">
      <w:pPr>
        <w:ind w:left="30" w:firstLine="567"/>
        <w:jc w:val="both"/>
        <w:rPr>
          <w:shd w:val="clear" w:color="auto" w:fill="FFFFFF"/>
        </w:rPr>
      </w:pPr>
      <w:r w:rsidRPr="00837BE8">
        <w:rPr>
          <w:shd w:val="clear" w:color="auto" w:fill="FFFFFF"/>
        </w:rPr>
        <w:t xml:space="preserve">- разработка рекомендаций по организации взаимодействия органов местного самоуправления и участников </w:t>
      </w:r>
      <w:r w:rsidR="00CB07E6" w:rsidRPr="00837BE8">
        <w:rPr>
          <w:shd w:val="clear" w:color="auto" w:fill="FFFFFF"/>
        </w:rPr>
        <w:t xml:space="preserve">инвестиционного процесса, в том </w:t>
      </w:r>
      <w:r w:rsidRPr="00837BE8">
        <w:rPr>
          <w:shd w:val="clear" w:color="auto" w:fill="FFFFFF"/>
        </w:rPr>
        <w:t>числе рекомендаций по сокращению административных барьеров, препятствующих осуществлению такого взаимодействия;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37BE8">
        <w:rPr>
          <w:shd w:val="clear" w:color="auto" w:fill="FFFFFF"/>
        </w:rPr>
        <w:lastRenderedPageBreak/>
        <w:t xml:space="preserve">- </w:t>
      </w:r>
      <w:r w:rsidRPr="00837BE8">
        <w:rPr>
          <w:rFonts w:eastAsia="Calibri"/>
        </w:rPr>
        <w:t>формирование предложений по обеспечению взаимодействия участников инвестиционного процесса с органами государственной власти субъекта Российской Федерации и территориальными органами федеральных органов исполнительной власти;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37BE8">
        <w:rPr>
          <w:rFonts w:eastAsia="Calibri"/>
        </w:rPr>
        <w:t>- разработка предложений по приоритетным направлениям развития муниципального образования «Каргасокский район»;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37BE8">
        <w:rPr>
          <w:rFonts w:eastAsia="Calibri"/>
        </w:rPr>
        <w:t>- рассмотрение проектов документов стратегического планирования инвестиционной деятельности на территории Каргасокского района, анализ хода и результатов реализации данных документов, подготовка предложений по их корректировке;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37BE8">
        <w:rPr>
          <w:rFonts w:eastAsia="Calibri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реализации.</w:t>
      </w:r>
    </w:p>
    <w:p w:rsidR="00F2020E" w:rsidRPr="00837BE8" w:rsidRDefault="00EE23F3" w:rsidP="00F2020E">
      <w:pPr>
        <w:ind w:firstLine="709"/>
        <w:jc w:val="both"/>
      </w:pPr>
      <w:r w:rsidRPr="00837BE8">
        <w:t>-мотивация работодателей для участия в образовательных проектах в целях сокращения разрывов между потребностями экономики в рабочих кадрах с их реальной подготовкой.</w:t>
      </w:r>
      <w:r w:rsidR="00CB07E6" w:rsidRPr="00837BE8">
        <w:tab/>
      </w:r>
    </w:p>
    <w:p w:rsidR="00FC6601" w:rsidRPr="00837BE8" w:rsidRDefault="00CB07E6" w:rsidP="00F2020E">
      <w:pPr>
        <w:ind w:firstLine="709"/>
        <w:jc w:val="both"/>
      </w:pPr>
      <w:r w:rsidRPr="00837BE8">
        <w:t>5. Для решения своих задач Совет осуществляет</w:t>
      </w:r>
      <w:r w:rsidR="00FC6601" w:rsidRPr="00837BE8">
        <w:t xml:space="preserve"> функции: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анализ финансовых, экономических, социальных и иных показателей развития малого и среднего предпринимательства на </w:t>
      </w:r>
      <w:proofErr w:type="gramStart"/>
      <w:r w:rsidR="00FC6601" w:rsidRPr="00837BE8">
        <w:t>территории  Каргасокского</w:t>
      </w:r>
      <w:proofErr w:type="gramEnd"/>
      <w:r w:rsidR="00FC6601" w:rsidRPr="00837BE8">
        <w:t xml:space="preserve"> района;</w:t>
      </w:r>
    </w:p>
    <w:p w:rsidR="00FC6601" w:rsidRPr="00837BE8" w:rsidRDefault="00CB07E6" w:rsidP="00FC6601">
      <w:pPr>
        <w:jc w:val="both"/>
      </w:pPr>
      <w:r w:rsidRPr="00837BE8">
        <w:tab/>
        <w:t>-</w:t>
      </w:r>
      <w:r w:rsidR="00FC6601" w:rsidRPr="00837BE8">
        <w:t xml:space="preserve"> анализ эффективности применения мер по развитию малого и среднего </w:t>
      </w:r>
      <w:proofErr w:type="spellStart"/>
      <w:proofErr w:type="gramStart"/>
      <w:r w:rsidR="00FC6601" w:rsidRPr="00837BE8">
        <w:t>предпри-нимательства</w:t>
      </w:r>
      <w:proofErr w:type="spellEnd"/>
      <w:proofErr w:type="gramEnd"/>
      <w:r w:rsidR="00FC6601" w:rsidRPr="00837BE8">
        <w:t>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прогноз развития малого и среднего предпринимательства;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разработка предложений основных направлений госу</w:t>
      </w:r>
      <w:r w:rsidRPr="00837BE8">
        <w:t xml:space="preserve">дарственной политики в области </w:t>
      </w:r>
      <w:r w:rsidR="00FC6601" w:rsidRPr="00837BE8">
        <w:t>повышения качества и безопасности продукции и услуг;</w:t>
      </w:r>
    </w:p>
    <w:p w:rsidR="00FC6601" w:rsidRPr="00837BE8" w:rsidRDefault="00FC6601" w:rsidP="00FC6601">
      <w:pPr>
        <w:jc w:val="both"/>
      </w:pPr>
      <w:r w:rsidRPr="00837BE8">
        <w:tab/>
        <w:t xml:space="preserve">- выявление и анализ административных и иных барьеров на пути развития </w:t>
      </w:r>
      <w:proofErr w:type="gramStart"/>
      <w:r w:rsidRPr="00837BE8">
        <w:t>пред-</w:t>
      </w:r>
      <w:proofErr w:type="spellStart"/>
      <w:r w:rsidRPr="00837BE8">
        <w:t>принимательства</w:t>
      </w:r>
      <w:proofErr w:type="spellEnd"/>
      <w:proofErr w:type="gramEnd"/>
      <w:r w:rsidRPr="00837BE8">
        <w:t xml:space="preserve"> и разработка рекомендаций по их устранению;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разработка, экспертиза предложений по совершенствованию муниципальной программы развития и поддержки предпринимательства в Каргасокском районе, общий контроль за </w:t>
      </w:r>
      <w:proofErr w:type="gramStart"/>
      <w:r w:rsidR="00FC6601" w:rsidRPr="00837BE8">
        <w:t>ходом  их</w:t>
      </w:r>
      <w:proofErr w:type="gramEnd"/>
      <w:r w:rsidR="00FC6601" w:rsidRPr="00837BE8">
        <w:t xml:space="preserve">  выполнения;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консультативная и </w:t>
      </w:r>
      <w:proofErr w:type="gramStart"/>
      <w:r w:rsidR="00FC6601" w:rsidRPr="00837BE8">
        <w:t>информационная  поддержка</w:t>
      </w:r>
      <w:proofErr w:type="gramEnd"/>
      <w:r w:rsidR="00FC6601" w:rsidRPr="00837BE8">
        <w:t xml:space="preserve"> малого и среднего </w:t>
      </w:r>
      <w:proofErr w:type="spellStart"/>
      <w:r w:rsidR="00FC6601" w:rsidRPr="00837BE8">
        <w:t>предпринима-тельства</w:t>
      </w:r>
      <w:proofErr w:type="spellEnd"/>
      <w:r w:rsidR="00FC6601" w:rsidRPr="00837BE8">
        <w:t>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обобщение и распространение опыта деятельности субъектов малого и среднего предпринимательства;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формирование положительного общественного мнения о предпринимательстве через </w:t>
      </w:r>
      <w:proofErr w:type="gramStart"/>
      <w:r w:rsidR="00FC6601" w:rsidRPr="00837BE8">
        <w:t>средства  массовой</w:t>
      </w:r>
      <w:proofErr w:type="gramEnd"/>
      <w:r w:rsidR="00FC6601" w:rsidRPr="00837BE8">
        <w:t xml:space="preserve">  информации;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участие в разработке проектов муниципальных программ, муниципальных правовых актов муниципального образования «Каргасокский район», затрагивающих интересы субъектов малого и среднего предпринимательства, проведение комплексных социально-экономических, научно-технических, инвестиционных и других экспертиз </w:t>
      </w:r>
      <w:proofErr w:type="gramStart"/>
      <w:r w:rsidR="00FC6601" w:rsidRPr="00837BE8">
        <w:t>указанных  программ</w:t>
      </w:r>
      <w:proofErr w:type="gramEnd"/>
      <w:r w:rsidR="00FC6601" w:rsidRPr="00837BE8">
        <w:t xml:space="preserve"> и  актов;</w:t>
      </w:r>
    </w:p>
    <w:p w:rsidR="00C56439" w:rsidRPr="00837BE8" w:rsidRDefault="00C56439" w:rsidP="00FC6601">
      <w:pPr>
        <w:jc w:val="both"/>
        <w:rPr>
          <w:sz w:val="20"/>
          <w:szCs w:val="20"/>
        </w:rPr>
      </w:pPr>
      <w:r w:rsidRPr="00837BE8">
        <w:rPr>
          <w:sz w:val="20"/>
          <w:szCs w:val="20"/>
        </w:rPr>
        <w:t>(абзац в редакции ПАКР от 29.02.2024 № 75)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содействие созданию и деятельности объединений (союзов,</w:t>
      </w:r>
      <w:r w:rsidRPr="00837BE8">
        <w:t xml:space="preserve"> ассоциаций) </w:t>
      </w:r>
      <w:proofErr w:type="gramStart"/>
      <w:r w:rsidRPr="00837BE8">
        <w:t>субъектов  малого</w:t>
      </w:r>
      <w:proofErr w:type="gramEnd"/>
      <w:r w:rsidRPr="00837BE8">
        <w:t xml:space="preserve"> </w:t>
      </w:r>
      <w:r w:rsidR="00FC6601" w:rsidRPr="00837BE8">
        <w:t>и</w:t>
      </w:r>
      <w:r w:rsidRPr="00837BE8">
        <w:t xml:space="preserve"> </w:t>
      </w:r>
      <w:r w:rsidR="00FC6601" w:rsidRPr="00837BE8">
        <w:t>среднего  предпринимательства;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организация проведения конференций, совещаний, семин</w:t>
      </w:r>
      <w:r w:rsidRPr="00837BE8">
        <w:t xml:space="preserve">аров и других </w:t>
      </w:r>
      <w:proofErr w:type="spellStart"/>
      <w:proofErr w:type="gramStart"/>
      <w:r w:rsidRPr="00837BE8">
        <w:t>органи-зационных</w:t>
      </w:r>
      <w:proofErr w:type="spellEnd"/>
      <w:proofErr w:type="gramEnd"/>
      <w:r w:rsidRPr="00837BE8">
        <w:t xml:space="preserve"> мероприятий </w:t>
      </w:r>
      <w:r w:rsidR="00FC6601" w:rsidRPr="00837BE8">
        <w:t>с участием субъектов малого и среднего предпринимате</w:t>
      </w:r>
      <w:r w:rsidRPr="00837BE8">
        <w:t xml:space="preserve">льства и иных заинтересованных </w:t>
      </w:r>
      <w:r w:rsidR="00FC6601" w:rsidRPr="00837BE8">
        <w:t>структур;</w:t>
      </w:r>
    </w:p>
    <w:p w:rsidR="00FC6601" w:rsidRPr="00837BE8" w:rsidRDefault="00CB07E6" w:rsidP="00FC6601">
      <w:pPr>
        <w:jc w:val="both"/>
      </w:pPr>
      <w:r w:rsidRPr="00837BE8">
        <w:tab/>
        <w:t>- иные</w:t>
      </w:r>
      <w:r w:rsidR="00FC6601" w:rsidRPr="00837BE8">
        <w:t xml:space="preserve"> функции, </w:t>
      </w:r>
      <w:proofErr w:type="gramStart"/>
      <w:r w:rsidR="00FC6601" w:rsidRPr="00837BE8">
        <w:t>необходимые  для</w:t>
      </w:r>
      <w:proofErr w:type="gramEnd"/>
      <w:r w:rsidR="00FC6601" w:rsidRPr="00837BE8">
        <w:t xml:space="preserve">  достижения  целей  деятельности</w:t>
      </w:r>
      <w:r w:rsidR="0069683B" w:rsidRPr="00837BE8">
        <w:t xml:space="preserve"> </w:t>
      </w:r>
      <w:r w:rsidR="00FC6601" w:rsidRPr="00837BE8">
        <w:t>Совета.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rPr>
          <w:rFonts w:eastAsia="Calibri"/>
        </w:rPr>
        <w:t xml:space="preserve">- </w:t>
      </w:r>
      <w:r w:rsidRPr="00837BE8">
        <w:t xml:space="preserve">организация взаимодействия </w:t>
      </w:r>
      <w:r w:rsidRPr="00837BE8">
        <w:rPr>
          <w:bCs/>
        </w:rPr>
        <w:t xml:space="preserve">Администрации Каргасокского района, </w:t>
      </w:r>
      <w:r w:rsidRPr="00837BE8">
        <w:t>исполнительных органов государственной власти Томской области, региональных институтов развития по сопровождению инвестиционных проектов,</w:t>
      </w:r>
      <w:r w:rsidRPr="00837BE8">
        <w:rPr>
          <w:bCs/>
        </w:rPr>
        <w:t xml:space="preserve"> органов местного самоуправления муниципальных образований поселений, общественных организаций, юридических лиц и индивидуальных предпринимателей по вопросам реализации инвестиционной и предпринимательской деятельности на территории Каргасокского района;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rPr>
          <w:rFonts w:eastAsia="Calibri"/>
        </w:rPr>
        <w:t xml:space="preserve">- </w:t>
      </w:r>
      <w:r w:rsidRPr="00837BE8">
        <w:rPr>
          <w:bCs/>
        </w:rPr>
        <w:t>содействие развитию механизмов муниципально-частного партнерства;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rPr>
          <w:bCs/>
        </w:rPr>
        <w:lastRenderedPageBreak/>
        <w:t xml:space="preserve">- </w:t>
      </w:r>
      <w:r w:rsidRPr="00837BE8">
        <w:t xml:space="preserve">разработка предложений по формированию и совершенствованию механизмов повышения инвестиционной привлекательности и механизмов, обеспечивающих поддержку и развитие предпринимательской деятельности в </w:t>
      </w:r>
      <w:r w:rsidRPr="00837BE8">
        <w:rPr>
          <w:bCs/>
        </w:rPr>
        <w:t>муниципальном образовании «Каргасокский район»;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rPr>
          <w:bCs/>
        </w:rPr>
        <w:t>- рассмотрение инвестиционного послания Главы Каргасокского района;</w:t>
      </w:r>
    </w:p>
    <w:p w:rsidR="00D85167" w:rsidRPr="00837BE8" w:rsidRDefault="00D85167" w:rsidP="00D8516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rPr>
          <w:bCs/>
        </w:rPr>
        <w:t>- разработка рекомендаций при формировании инвестиционного паспорта муниципального о</w:t>
      </w:r>
      <w:r w:rsidR="00EE36C9" w:rsidRPr="00837BE8">
        <w:rPr>
          <w:bCs/>
        </w:rPr>
        <w:t>бразования «Каргасокский район»;</w:t>
      </w:r>
    </w:p>
    <w:p w:rsidR="00EE36C9" w:rsidRPr="00837BE8" w:rsidRDefault="00EE36C9" w:rsidP="00EE36C9">
      <w:pPr>
        <w:autoSpaceDE w:val="0"/>
        <w:autoSpaceDN w:val="0"/>
        <w:adjustRightInd w:val="0"/>
        <w:ind w:firstLine="567"/>
        <w:jc w:val="both"/>
      </w:pPr>
      <w:r w:rsidRPr="00837BE8">
        <w:rPr>
          <w:rFonts w:eastAsia="Calibri"/>
        </w:rPr>
        <w:t xml:space="preserve">- </w:t>
      </w:r>
      <w:r w:rsidRPr="00837BE8">
        <w:t>рассмотрение и оценка планов мероприятий («дорожных карт») органов местного самоуправления муниципального образования «Каргасокский район» по реализации антимонопольного комплаенса;</w:t>
      </w:r>
    </w:p>
    <w:p w:rsidR="00EE36C9" w:rsidRPr="00837BE8" w:rsidRDefault="00EE36C9" w:rsidP="00EE36C9">
      <w:pPr>
        <w:autoSpaceDE w:val="0"/>
        <w:autoSpaceDN w:val="0"/>
        <w:adjustRightInd w:val="0"/>
        <w:ind w:firstLine="567"/>
        <w:jc w:val="both"/>
      </w:pPr>
      <w:r w:rsidRPr="00837BE8">
        <w:t>- рассмотрение и утверждение Доклада об антимонопольном комплаенсе.</w:t>
      </w:r>
    </w:p>
    <w:p w:rsidR="00EE36C9" w:rsidRPr="00837BE8" w:rsidRDefault="00EE36C9" w:rsidP="00EE36C9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37BE8">
        <w:t xml:space="preserve">(Пункт </w:t>
      </w:r>
      <w:r w:rsidR="00187FB4" w:rsidRPr="00837BE8">
        <w:t>5 приложения</w:t>
      </w:r>
      <w:r w:rsidRPr="00837BE8">
        <w:t xml:space="preserve"> в редакции постановления АКР от 30.04.2019 № 118)</w:t>
      </w:r>
    </w:p>
    <w:p w:rsidR="00FC6601" w:rsidRPr="00837BE8" w:rsidRDefault="00CB07E6" w:rsidP="00FC6601">
      <w:pPr>
        <w:jc w:val="both"/>
      </w:pPr>
      <w:r w:rsidRPr="00837BE8">
        <w:tab/>
        <w:t xml:space="preserve">6. </w:t>
      </w:r>
      <w:proofErr w:type="gramStart"/>
      <w:r w:rsidR="00FC6601" w:rsidRPr="00837BE8">
        <w:t>Полномочия  Совета</w:t>
      </w:r>
      <w:proofErr w:type="gramEnd"/>
      <w:r w:rsidR="00FC6601" w:rsidRPr="00837BE8">
        <w:t>:</w:t>
      </w:r>
    </w:p>
    <w:p w:rsidR="00FC6601" w:rsidRPr="00837BE8" w:rsidRDefault="00CB07E6" w:rsidP="00FC6601">
      <w:pPr>
        <w:jc w:val="both"/>
      </w:pPr>
      <w:r w:rsidRPr="00837BE8">
        <w:tab/>
        <w:t xml:space="preserve">- запрашивать в </w:t>
      </w:r>
      <w:r w:rsidR="00FC6601" w:rsidRPr="00837BE8">
        <w:t xml:space="preserve">органах </w:t>
      </w:r>
      <w:proofErr w:type="gramStart"/>
      <w:r w:rsidR="00FC6601" w:rsidRPr="00837BE8">
        <w:t>государственной  власти</w:t>
      </w:r>
      <w:proofErr w:type="gramEnd"/>
      <w:r w:rsidR="00FC6601" w:rsidRPr="00837BE8">
        <w:t xml:space="preserve">, органах местного </w:t>
      </w:r>
      <w:proofErr w:type="spellStart"/>
      <w:r w:rsidR="00FC6601" w:rsidRPr="00837BE8">
        <w:t>самоуправ-ления</w:t>
      </w:r>
      <w:proofErr w:type="spellEnd"/>
      <w:r w:rsidR="00FC6601" w:rsidRPr="00837BE8">
        <w:t>, в организациях, независимо от их организационно-правовой формы и  формы собственности, индивидуальных предпринимателей и граждан информацию, необходимую для осуществления деятельности  Совета;</w:t>
      </w:r>
    </w:p>
    <w:p w:rsidR="00FC6601" w:rsidRPr="00837BE8" w:rsidRDefault="00CB07E6" w:rsidP="00FC6601">
      <w:pPr>
        <w:jc w:val="both"/>
      </w:pPr>
      <w:r w:rsidRPr="00837BE8">
        <w:tab/>
        <w:t xml:space="preserve">- привлекать </w:t>
      </w:r>
      <w:r w:rsidR="00FC6601" w:rsidRPr="00837BE8">
        <w:t xml:space="preserve">специалистов в различных сферах деятельности, представителей органов государственной власти, органов местного самоуправления, организаций, </w:t>
      </w:r>
      <w:proofErr w:type="spellStart"/>
      <w:r w:rsidR="00FC6601" w:rsidRPr="00837BE8">
        <w:t>незави-симо</w:t>
      </w:r>
      <w:proofErr w:type="spellEnd"/>
      <w:r w:rsidR="00FC6601" w:rsidRPr="00837BE8">
        <w:t xml:space="preserve"> от их организационно-правовой формы собственности индивидуальны</w:t>
      </w:r>
      <w:r w:rsidRPr="00837BE8">
        <w:t xml:space="preserve">х </w:t>
      </w:r>
      <w:proofErr w:type="gramStart"/>
      <w:r w:rsidRPr="00837BE8">
        <w:t>предпринимателей  и</w:t>
      </w:r>
      <w:proofErr w:type="gramEnd"/>
      <w:r w:rsidRPr="00837BE8">
        <w:t xml:space="preserve">  граждан для участия в деятельности</w:t>
      </w:r>
      <w:r w:rsidR="00FC6601" w:rsidRPr="00837BE8">
        <w:t xml:space="preserve"> Совета;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обращаться в органы государственной власти, органы местного самоуправления, организации, независимо от их организационно-правовой формы и формы собственности, индивидуальным предпринимателям с рекомендациями, предложениями по вопросам деятельности Совета;</w:t>
      </w:r>
    </w:p>
    <w:p w:rsidR="00FC6601" w:rsidRPr="00837BE8" w:rsidRDefault="00CB07E6" w:rsidP="00FC6601">
      <w:pPr>
        <w:jc w:val="both"/>
      </w:pPr>
      <w:r w:rsidRPr="00837BE8">
        <w:tab/>
        <w:t xml:space="preserve">- другие полномочия, связанные с деятельностью </w:t>
      </w:r>
      <w:r w:rsidR="00FC6601" w:rsidRPr="00837BE8">
        <w:t>Совета.</w:t>
      </w:r>
    </w:p>
    <w:p w:rsidR="00FC6601" w:rsidRPr="00837BE8" w:rsidRDefault="00FC6601" w:rsidP="00FC6601">
      <w:pPr>
        <w:jc w:val="both"/>
      </w:pPr>
    </w:p>
    <w:p w:rsidR="00FC6601" w:rsidRPr="00837BE8" w:rsidRDefault="00FC6601" w:rsidP="00FC6601">
      <w:pPr>
        <w:jc w:val="center"/>
        <w:rPr>
          <w:b/>
        </w:rPr>
      </w:pPr>
      <w:r w:rsidRPr="00837BE8">
        <w:rPr>
          <w:b/>
          <w:lang w:val="en-US"/>
        </w:rPr>
        <w:t>III</w:t>
      </w:r>
      <w:r w:rsidR="00CB07E6" w:rsidRPr="00837BE8">
        <w:rPr>
          <w:b/>
        </w:rPr>
        <w:t xml:space="preserve">. СОСТАВ И </w:t>
      </w:r>
      <w:proofErr w:type="gramStart"/>
      <w:r w:rsidR="00CB07E6" w:rsidRPr="00837BE8">
        <w:rPr>
          <w:b/>
        </w:rPr>
        <w:t xml:space="preserve">ПОРЯДОК  </w:t>
      </w:r>
      <w:r w:rsidR="00081152" w:rsidRPr="00837BE8">
        <w:rPr>
          <w:b/>
        </w:rPr>
        <w:t>Ф</w:t>
      </w:r>
      <w:r w:rsidR="00CB07E6" w:rsidRPr="00837BE8">
        <w:rPr>
          <w:b/>
        </w:rPr>
        <w:t>ОРМИРОВАНИЯ</w:t>
      </w:r>
      <w:proofErr w:type="gramEnd"/>
      <w:r w:rsidR="00CB07E6" w:rsidRPr="00837BE8">
        <w:rPr>
          <w:b/>
        </w:rPr>
        <w:t xml:space="preserve"> </w:t>
      </w:r>
      <w:r w:rsidRPr="00837BE8">
        <w:rPr>
          <w:b/>
        </w:rPr>
        <w:t>СОВЕТА</w:t>
      </w:r>
    </w:p>
    <w:p w:rsidR="00081152" w:rsidRPr="00837BE8" w:rsidRDefault="00081152" w:rsidP="00FC6601">
      <w:pPr>
        <w:jc w:val="center"/>
        <w:rPr>
          <w:sz w:val="20"/>
          <w:szCs w:val="20"/>
        </w:rPr>
      </w:pPr>
      <w:r w:rsidRPr="00837BE8">
        <w:rPr>
          <w:sz w:val="20"/>
          <w:szCs w:val="20"/>
        </w:rPr>
        <w:t>(наименование раздела в редакции ПАКР от 29.02.2024 № 75)</w:t>
      </w:r>
    </w:p>
    <w:p w:rsidR="00FC6601" w:rsidRPr="00837BE8" w:rsidRDefault="00FC6601" w:rsidP="00FC6601"/>
    <w:p w:rsidR="00FC6601" w:rsidRPr="00837BE8" w:rsidRDefault="00CB07E6" w:rsidP="00FC6601">
      <w:pPr>
        <w:jc w:val="both"/>
      </w:pPr>
      <w:r w:rsidRPr="00837BE8">
        <w:tab/>
        <w:t xml:space="preserve">7. Совет </w:t>
      </w:r>
      <w:r w:rsidR="00FC6601" w:rsidRPr="00837BE8">
        <w:t xml:space="preserve">формируется из представителей общественных объединений, </w:t>
      </w:r>
      <w:proofErr w:type="spellStart"/>
      <w:proofErr w:type="gramStart"/>
      <w:r w:rsidR="00FC6601" w:rsidRPr="00837BE8">
        <w:t>предприни-мателей</w:t>
      </w:r>
      <w:proofErr w:type="spellEnd"/>
      <w:proofErr w:type="gramEnd"/>
      <w:r w:rsidR="00FC6601" w:rsidRPr="00837BE8">
        <w:t xml:space="preserve">, органов местного самоуправления Каргасокского района, органов </w:t>
      </w:r>
      <w:proofErr w:type="spellStart"/>
      <w:r w:rsidR="00FC6601" w:rsidRPr="00837BE8">
        <w:t>государствен</w:t>
      </w:r>
      <w:proofErr w:type="spellEnd"/>
      <w:r w:rsidR="00FC6601" w:rsidRPr="00837BE8">
        <w:t>-ной власти, представителей организаций, являющихся частью инфраструктуры поддержки предпринимательства. Персональный состав Совета утверждается постановлением Главы Каргасокского района.</w:t>
      </w:r>
    </w:p>
    <w:p w:rsidR="00FC6601" w:rsidRPr="00837BE8" w:rsidRDefault="00CB07E6" w:rsidP="00FC6601">
      <w:pPr>
        <w:jc w:val="both"/>
      </w:pPr>
      <w:r w:rsidRPr="00837BE8">
        <w:tab/>
        <w:t xml:space="preserve">8. </w:t>
      </w:r>
      <w:r w:rsidR="00FC6601" w:rsidRPr="00837BE8">
        <w:t xml:space="preserve">Совет </w:t>
      </w:r>
      <w:proofErr w:type="gramStart"/>
      <w:r w:rsidR="00FC6601" w:rsidRPr="00837BE8">
        <w:t>состоит  из</w:t>
      </w:r>
      <w:proofErr w:type="gramEnd"/>
      <w:r w:rsidR="00FC6601" w:rsidRPr="00837BE8">
        <w:t xml:space="preserve"> председателя, заместителя председателя, секретаря, членов.</w:t>
      </w:r>
    </w:p>
    <w:p w:rsidR="00FC6601" w:rsidRPr="00837BE8" w:rsidRDefault="00CB07E6" w:rsidP="00FC6601">
      <w:pPr>
        <w:jc w:val="both"/>
      </w:pPr>
      <w:r w:rsidRPr="00837BE8">
        <w:tab/>
        <w:t xml:space="preserve">9. </w:t>
      </w:r>
      <w:r w:rsidR="00FC6601" w:rsidRPr="00837BE8">
        <w:t xml:space="preserve">Председатель Совета руководит деятельностью </w:t>
      </w:r>
      <w:proofErr w:type="gramStart"/>
      <w:r w:rsidR="00FC6601" w:rsidRPr="00837BE8">
        <w:t>Совета  и</w:t>
      </w:r>
      <w:proofErr w:type="gramEnd"/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proofErr w:type="gramStart"/>
      <w:r w:rsidR="00FC6601" w:rsidRPr="00837BE8">
        <w:t>председательствует  на</w:t>
      </w:r>
      <w:proofErr w:type="gramEnd"/>
      <w:r w:rsidR="00FC6601" w:rsidRPr="00837BE8">
        <w:t xml:space="preserve"> заседаниях Совета;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 xml:space="preserve">организует проведение заседаний Совета, в том числе </w:t>
      </w:r>
      <w:r w:rsidRPr="00837BE8">
        <w:t xml:space="preserve">утверждает повестку заседания, </w:t>
      </w:r>
      <w:r w:rsidR="00FC6601" w:rsidRPr="00837BE8">
        <w:t>определяет дату, место и время проведения заседаний;</w:t>
      </w:r>
    </w:p>
    <w:p w:rsidR="00FC6601" w:rsidRPr="00837BE8" w:rsidRDefault="00CB07E6" w:rsidP="00FC6601">
      <w:pPr>
        <w:jc w:val="both"/>
      </w:pPr>
      <w:r w:rsidRPr="00837BE8">
        <w:tab/>
        <w:t xml:space="preserve">- </w:t>
      </w:r>
      <w:r w:rsidR="00FC6601" w:rsidRPr="00837BE8">
        <w:t>подписывает протоколы заседаний Совета, письма и иные документы Совета.</w:t>
      </w:r>
    </w:p>
    <w:p w:rsidR="00FC6601" w:rsidRPr="00837BE8" w:rsidRDefault="00CB07E6" w:rsidP="00FC6601">
      <w:pPr>
        <w:jc w:val="both"/>
      </w:pPr>
      <w:r w:rsidRPr="00837BE8">
        <w:tab/>
        <w:t xml:space="preserve">10. </w:t>
      </w:r>
      <w:r w:rsidR="00FC6601" w:rsidRPr="00837BE8">
        <w:t xml:space="preserve">В случае отсутствия председателя </w:t>
      </w:r>
      <w:proofErr w:type="gramStart"/>
      <w:r w:rsidR="00FC6601" w:rsidRPr="00837BE8">
        <w:t>Совета  его</w:t>
      </w:r>
      <w:proofErr w:type="gramEnd"/>
      <w:r w:rsidR="00FC6601" w:rsidRPr="00837BE8">
        <w:t xml:space="preserve"> полномочия осуществляет замес-</w:t>
      </w:r>
      <w:proofErr w:type="spellStart"/>
      <w:r w:rsidR="00FC6601" w:rsidRPr="00837BE8">
        <w:t>титель</w:t>
      </w:r>
      <w:proofErr w:type="spellEnd"/>
      <w:r w:rsidR="00FC6601" w:rsidRPr="00837BE8">
        <w:t xml:space="preserve">  председателя  Совета.</w:t>
      </w:r>
    </w:p>
    <w:p w:rsidR="00FC6601" w:rsidRPr="00837BE8" w:rsidRDefault="00CB07E6" w:rsidP="00FC6601">
      <w:pPr>
        <w:jc w:val="both"/>
      </w:pPr>
      <w:r w:rsidRPr="00837BE8">
        <w:tab/>
        <w:t xml:space="preserve">11. </w:t>
      </w:r>
      <w:r w:rsidR="00FC6601" w:rsidRPr="00837BE8">
        <w:t xml:space="preserve">Секретарь Совета осуществляет организационное обеспечение деятельности Совета, в том числе ведет протоколы заседаний Совета, подготавливает документацию, необходимую для проведения заседаний Совета, извещает членов о времени и дате </w:t>
      </w:r>
      <w:proofErr w:type="spellStart"/>
      <w:proofErr w:type="gramStart"/>
      <w:r w:rsidR="00FC6601" w:rsidRPr="00837BE8">
        <w:t>прове-дения</w:t>
      </w:r>
      <w:proofErr w:type="spellEnd"/>
      <w:proofErr w:type="gramEnd"/>
      <w:r w:rsidR="00FC6601" w:rsidRPr="00837BE8">
        <w:t xml:space="preserve"> заседаний, осуществляет рассылку документов и выполняет другие функции в соответствии с поручением председателя Совета.</w:t>
      </w:r>
    </w:p>
    <w:p w:rsidR="00FC6601" w:rsidRPr="00837BE8" w:rsidRDefault="00CB07E6" w:rsidP="00FC6601">
      <w:pPr>
        <w:jc w:val="both"/>
      </w:pPr>
      <w:r w:rsidRPr="00837BE8">
        <w:tab/>
        <w:t xml:space="preserve">12. </w:t>
      </w:r>
      <w:r w:rsidR="00FC6601" w:rsidRPr="00837BE8">
        <w:t>Члены Совета принимают участие в работе Совета на общественных началах. Члены Совета имеют право:</w:t>
      </w:r>
    </w:p>
    <w:p w:rsidR="00FC6601" w:rsidRPr="00837BE8" w:rsidRDefault="00FC6601" w:rsidP="00FC6601">
      <w:pPr>
        <w:jc w:val="both"/>
      </w:pPr>
      <w:r w:rsidRPr="00837BE8">
        <w:tab/>
        <w:t>- высказывать свое мнение по любому рассматриваемому вопросу на заседаниях Совета;</w:t>
      </w:r>
    </w:p>
    <w:p w:rsidR="00FC6601" w:rsidRPr="00837BE8" w:rsidRDefault="00FC6601" w:rsidP="00FC6601">
      <w:pPr>
        <w:jc w:val="both"/>
      </w:pPr>
      <w:r w:rsidRPr="00837BE8">
        <w:lastRenderedPageBreak/>
        <w:tab/>
        <w:t>- запрашивать и получать через председателя Совета, его заместителя, секретаря Совета информац</w:t>
      </w:r>
      <w:r w:rsidR="00CB07E6" w:rsidRPr="00837BE8">
        <w:t xml:space="preserve">ию, необходимую для выполнения </w:t>
      </w:r>
      <w:r w:rsidRPr="00837BE8">
        <w:t>поручений;</w:t>
      </w:r>
    </w:p>
    <w:p w:rsidR="00FC6601" w:rsidRPr="00837BE8" w:rsidRDefault="00FC6601" w:rsidP="00FC6601">
      <w:pPr>
        <w:jc w:val="both"/>
      </w:pPr>
      <w:r w:rsidRPr="00837BE8">
        <w:tab/>
        <w:t>- вносить предложения по организации работы Совета;</w:t>
      </w:r>
    </w:p>
    <w:p w:rsidR="00FC6601" w:rsidRPr="00837BE8" w:rsidRDefault="00FC6601" w:rsidP="00FC6601">
      <w:pPr>
        <w:jc w:val="both"/>
      </w:pPr>
      <w:r w:rsidRPr="00837BE8">
        <w:tab/>
        <w:t>- выступать в средствах массовой информации п</w:t>
      </w:r>
      <w:r w:rsidR="00CB07E6" w:rsidRPr="00837BE8">
        <w:t>о вопросам, связанным с рассмат</w:t>
      </w:r>
      <w:r w:rsidRPr="00837BE8">
        <w:t>риваемыми на Совете проектами, в рамках протоколов, принятых Советом.</w:t>
      </w:r>
    </w:p>
    <w:p w:rsidR="00FC6601" w:rsidRPr="00837BE8" w:rsidRDefault="00CB07E6" w:rsidP="0069683B">
      <w:pPr>
        <w:jc w:val="both"/>
      </w:pPr>
      <w:r w:rsidRPr="00837BE8">
        <w:tab/>
        <w:t>13. В составе</w:t>
      </w:r>
      <w:r w:rsidR="00FC6601" w:rsidRPr="00837BE8">
        <w:t xml:space="preserve"> Совета для решения определенных вопросов (проведение экспертиз,</w:t>
      </w:r>
      <w:r w:rsidR="0069683B" w:rsidRPr="00837BE8">
        <w:t xml:space="preserve"> </w:t>
      </w:r>
      <w:r w:rsidR="00FC6601" w:rsidRPr="00837BE8">
        <w:t>подготовка проектов муниципальных правовых актов и другие) мог</w:t>
      </w:r>
      <w:r w:rsidRPr="00837BE8">
        <w:t xml:space="preserve">ут создаваться рабочие группы. </w:t>
      </w:r>
      <w:r w:rsidR="00FC6601" w:rsidRPr="00837BE8">
        <w:t>Рабочая группа формируется председателем Совета. Руководит</w:t>
      </w:r>
      <w:r w:rsidRPr="00837BE8">
        <w:t xml:space="preserve">ель рабочей группы назначается </w:t>
      </w:r>
      <w:r w:rsidR="00FC6601" w:rsidRPr="00837BE8">
        <w:t>председателем совета и несет ответственность за результаты работы рабочей группы.</w:t>
      </w:r>
    </w:p>
    <w:p w:rsidR="00FC6601" w:rsidRPr="00837BE8" w:rsidRDefault="00FC6601" w:rsidP="0069683B">
      <w:pPr>
        <w:jc w:val="both"/>
      </w:pPr>
    </w:p>
    <w:p w:rsidR="00CB07E6" w:rsidRPr="00837BE8" w:rsidRDefault="00CB07E6" w:rsidP="00FC6601">
      <w:pPr>
        <w:jc w:val="center"/>
        <w:rPr>
          <w:b/>
        </w:rPr>
      </w:pPr>
    </w:p>
    <w:p w:rsidR="00FC6601" w:rsidRPr="00837BE8" w:rsidRDefault="00FC6601" w:rsidP="00FC6601">
      <w:pPr>
        <w:jc w:val="center"/>
        <w:rPr>
          <w:b/>
        </w:rPr>
      </w:pPr>
      <w:r w:rsidRPr="00837BE8">
        <w:rPr>
          <w:b/>
          <w:lang w:val="en-US"/>
        </w:rPr>
        <w:t>IV</w:t>
      </w:r>
      <w:r w:rsidR="00CB07E6" w:rsidRPr="00837BE8">
        <w:rPr>
          <w:b/>
        </w:rPr>
        <w:t xml:space="preserve">. ПОРЯДОК ДЕЯТЕЛЬНОСТИ </w:t>
      </w:r>
      <w:r w:rsidRPr="00837BE8">
        <w:rPr>
          <w:b/>
        </w:rPr>
        <w:t>СОВЕТА</w:t>
      </w:r>
    </w:p>
    <w:p w:rsidR="00FC6601" w:rsidRPr="00837BE8" w:rsidRDefault="00FC6601" w:rsidP="00FC6601">
      <w:pPr>
        <w:jc w:val="both"/>
      </w:pPr>
    </w:p>
    <w:p w:rsidR="00FC6601" w:rsidRPr="00837BE8" w:rsidRDefault="00CB07E6" w:rsidP="00FC6601">
      <w:pPr>
        <w:jc w:val="both"/>
      </w:pPr>
      <w:r w:rsidRPr="00837BE8">
        <w:tab/>
        <w:t>14. Заседания</w:t>
      </w:r>
      <w:r w:rsidR="00FC6601" w:rsidRPr="00837BE8">
        <w:t xml:space="preserve"> Совета проводятся по мере необходим</w:t>
      </w:r>
      <w:r w:rsidRPr="00837BE8">
        <w:t xml:space="preserve">ости, но не реже одного раза в </w:t>
      </w:r>
      <w:r w:rsidR="00FC6601" w:rsidRPr="00837BE8">
        <w:t xml:space="preserve">квартал. Заседание Совета </w:t>
      </w:r>
      <w:proofErr w:type="gramStart"/>
      <w:r w:rsidR="00FC6601" w:rsidRPr="00837BE8">
        <w:t>считается  правомочным</w:t>
      </w:r>
      <w:proofErr w:type="gramEnd"/>
      <w:r w:rsidR="00FC6601" w:rsidRPr="00837BE8">
        <w:t>, если на нем присут</w:t>
      </w:r>
      <w:r w:rsidRPr="00837BE8">
        <w:t>ствует не менее половины членов</w:t>
      </w:r>
      <w:r w:rsidR="00FC6601" w:rsidRPr="00837BE8">
        <w:t xml:space="preserve"> Совета.</w:t>
      </w:r>
    </w:p>
    <w:p w:rsidR="00FC6601" w:rsidRPr="00837BE8" w:rsidRDefault="00CB07E6" w:rsidP="00FC6601">
      <w:pPr>
        <w:jc w:val="both"/>
      </w:pPr>
      <w:r w:rsidRPr="00837BE8">
        <w:tab/>
        <w:t xml:space="preserve">15. Совет </w:t>
      </w:r>
      <w:r w:rsidR="00FC6601" w:rsidRPr="00837BE8">
        <w:t>осуществляет свою деятельность в соответствии</w:t>
      </w:r>
      <w:r w:rsidRPr="00837BE8">
        <w:t xml:space="preserve"> с планом работы, принятом на заседании </w:t>
      </w:r>
      <w:r w:rsidR="00FC6601" w:rsidRPr="00837BE8">
        <w:t>Совета.</w:t>
      </w:r>
    </w:p>
    <w:p w:rsidR="00FC6601" w:rsidRPr="00837BE8" w:rsidRDefault="00CB07E6" w:rsidP="00FC6601">
      <w:pPr>
        <w:jc w:val="both"/>
      </w:pPr>
      <w:r w:rsidRPr="00837BE8">
        <w:tab/>
        <w:t xml:space="preserve">16. </w:t>
      </w:r>
      <w:r w:rsidR="00FC6601" w:rsidRPr="00837BE8">
        <w:t>Решения Совета принимаются открытым голосованием, большинством голосов присутствующих на заседании членов Совета. Решение Совета оформляет</w:t>
      </w:r>
      <w:r w:rsidRPr="00837BE8">
        <w:t xml:space="preserve">ся протоколом заседания Совета и носит рекомендательный </w:t>
      </w:r>
      <w:r w:rsidR="00FC6601" w:rsidRPr="00837BE8">
        <w:t>характер.</w:t>
      </w:r>
    </w:p>
    <w:p w:rsidR="00FC6601" w:rsidRPr="00837BE8" w:rsidRDefault="00CB07E6" w:rsidP="00FC6601">
      <w:pPr>
        <w:jc w:val="both"/>
      </w:pPr>
      <w:r w:rsidRPr="00837BE8">
        <w:tab/>
        <w:t xml:space="preserve">17. Информационное </w:t>
      </w:r>
      <w:r w:rsidR="00FC6601" w:rsidRPr="00837BE8">
        <w:t>о</w:t>
      </w:r>
      <w:r w:rsidRPr="00837BE8">
        <w:t xml:space="preserve">беспечение деятельности Совета </w:t>
      </w:r>
      <w:r w:rsidR="00FC6601" w:rsidRPr="00837BE8">
        <w:t xml:space="preserve">осуществляет </w:t>
      </w:r>
      <w:r w:rsidR="00D85167" w:rsidRPr="00837BE8">
        <w:rPr>
          <w:bCs/>
        </w:rPr>
        <w:t xml:space="preserve">отдел экономики </w:t>
      </w:r>
      <w:r w:rsidRPr="00837BE8">
        <w:t xml:space="preserve">Администрации Каргасокского </w:t>
      </w:r>
      <w:r w:rsidR="00FC6601" w:rsidRPr="00837BE8">
        <w:t>района.</w:t>
      </w:r>
    </w:p>
    <w:p w:rsidR="00092EB6" w:rsidRPr="00837BE8" w:rsidRDefault="00092EB6" w:rsidP="00FC6601">
      <w:pPr>
        <w:jc w:val="both"/>
        <w:rPr>
          <w:sz w:val="20"/>
          <w:szCs w:val="20"/>
        </w:rPr>
      </w:pPr>
      <w:r w:rsidRPr="00837BE8">
        <w:rPr>
          <w:sz w:val="20"/>
          <w:szCs w:val="20"/>
        </w:rPr>
        <w:t>(пункт 17 в редакции ПАКР от 29.02.2024 № 75)</w:t>
      </w:r>
    </w:p>
    <w:p w:rsidR="00D85167" w:rsidRPr="00837BE8" w:rsidRDefault="00D85167" w:rsidP="00FC6601">
      <w:pPr>
        <w:jc w:val="both"/>
      </w:pPr>
    </w:p>
    <w:bookmarkEnd w:id="0"/>
    <w:p w:rsidR="00FC6601" w:rsidRPr="00837BE8" w:rsidRDefault="00FC6601"/>
    <w:sectPr w:rsidR="00FC6601" w:rsidRPr="00837BE8" w:rsidSect="00A5548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7E1"/>
    <w:multiLevelType w:val="hybridMultilevel"/>
    <w:tmpl w:val="A85430CA"/>
    <w:lvl w:ilvl="0" w:tplc="7A020D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01"/>
    <w:rsid w:val="00014FF6"/>
    <w:rsid w:val="00015053"/>
    <w:rsid w:val="00021AFD"/>
    <w:rsid w:val="00051508"/>
    <w:rsid w:val="00072784"/>
    <w:rsid w:val="00081152"/>
    <w:rsid w:val="00090218"/>
    <w:rsid w:val="00092EB6"/>
    <w:rsid w:val="000B214F"/>
    <w:rsid w:val="000C65E6"/>
    <w:rsid w:val="001046BE"/>
    <w:rsid w:val="00131979"/>
    <w:rsid w:val="00153503"/>
    <w:rsid w:val="00187FB4"/>
    <w:rsid w:val="001C5502"/>
    <w:rsid w:val="00226768"/>
    <w:rsid w:val="002B30F3"/>
    <w:rsid w:val="002D2C37"/>
    <w:rsid w:val="002D5826"/>
    <w:rsid w:val="002D620C"/>
    <w:rsid w:val="00312A13"/>
    <w:rsid w:val="00343512"/>
    <w:rsid w:val="00377EAF"/>
    <w:rsid w:val="0038573B"/>
    <w:rsid w:val="003A0299"/>
    <w:rsid w:val="003C02C0"/>
    <w:rsid w:val="004A608A"/>
    <w:rsid w:val="004B15CB"/>
    <w:rsid w:val="004C740A"/>
    <w:rsid w:val="004D2A8F"/>
    <w:rsid w:val="005056BC"/>
    <w:rsid w:val="00585CC6"/>
    <w:rsid w:val="005F58B4"/>
    <w:rsid w:val="00601CAA"/>
    <w:rsid w:val="00604457"/>
    <w:rsid w:val="00623CEC"/>
    <w:rsid w:val="006542B5"/>
    <w:rsid w:val="0069683B"/>
    <w:rsid w:val="006B36E8"/>
    <w:rsid w:val="006D52F3"/>
    <w:rsid w:val="006F51E5"/>
    <w:rsid w:val="007461C7"/>
    <w:rsid w:val="0075653F"/>
    <w:rsid w:val="0076433F"/>
    <w:rsid w:val="007869BA"/>
    <w:rsid w:val="00787B37"/>
    <w:rsid w:val="007A5622"/>
    <w:rsid w:val="007B3C88"/>
    <w:rsid w:val="007C3335"/>
    <w:rsid w:val="007D132B"/>
    <w:rsid w:val="00803BD2"/>
    <w:rsid w:val="00804634"/>
    <w:rsid w:val="00837BE8"/>
    <w:rsid w:val="0084511A"/>
    <w:rsid w:val="00880A38"/>
    <w:rsid w:val="008900B1"/>
    <w:rsid w:val="008A796A"/>
    <w:rsid w:val="008E46D7"/>
    <w:rsid w:val="00915C53"/>
    <w:rsid w:val="00976FEB"/>
    <w:rsid w:val="009E32E4"/>
    <w:rsid w:val="00A03A8F"/>
    <w:rsid w:val="00A24F49"/>
    <w:rsid w:val="00A34743"/>
    <w:rsid w:val="00A4642F"/>
    <w:rsid w:val="00A5548E"/>
    <w:rsid w:val="00AA1DF0"/>
    <w:rsid w:val="00BA0A73"/>
    <w:rsid w:val="00C27448"/>
    <w:rsid w:val="00C56439"/>
    <w:rsid w:val="00C93587"/>
    <w:rsid w:val="00CB07E6"/>
    <w:rsid w:val="00D002A6"/>
    <w:rsid w:val="00D10E6F"/>
    <w:rsid w:val="00D23A30"/>
    <w:rsid w:val="00D4251E"/>
    <w:rsid w:val="00D85167"/>
    <w:rsid w:val="00D92190"/>
    <w:rsid w:val="00D925B4"/>
    <w:rsid w:val="00DA3FF6"/>
    <w:rsid w:val="00DC1D46"/>
    <w:rsid w:val="00DD311C"/>
    <w:rsid w:val="00DE6424"/>
    <w:rsid w:val="00E02B74"/>
    <w:rsid w:val="00E40254"/>
    <w:rsid w:val="00E7109C"/>
    <w:rsid w:val="00E7442D"/>
    <w:rsid w:val="00E87802"/>
    <w:rsid w:val="00EE23F3"/>
    <w:rsid w:val="00EE36C9"/>
    <w:rsid w:val="00F2020E"/>
    <w:rsid w:val="00F66E8D"/>
    <w:rsid w:val="00F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A5404-D081-4BD9-BAEA-ECAC4D64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8E"/>
    <w:rPr>
      <w:sz w:val="24"/>
      <w:szCs w:val="24"/>
    </w:rPr>
  </w:style>
  <w:style w:type="paragraph" w:styleId="1">
    <w:name w:val="heading 1"/>
    <w:basedOn w:val="a"/>
    <w:next w:val="a"/>
    <w:qFormat/>
    <w:rsid w:val="00A554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548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48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548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548E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D002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C88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7D132B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173</_x2116__x0020_документа>
    <Код_x0020_статуса xmlns="eeeabf7a-eb30-4f4c-b482-66cce6fba9eb">0</Код_x0020_статуса>
    <Дата_x0020_принятия xmlns="eeeabf7a-eb30-4f4c-b482-66cce6fba9eb">2008-09-18T17:00:00+00:00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2008-09-18T17:00:00+00:00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3B8E1D-A40F-4D69-91CE-C6C963CFB352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299CEA-4851-43C3-A6C2-AD158208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 Координационного совета по вопросам развития малого и среднего предпринимательства на территории Каргасокского района</vt:lpstr>
    </vt:vector>
  </TitlesOfParts>
  <Company/>
  <LinksUpToDate>false</LinksUpToDate>
  <CharactersWithSpaces>14753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 Координационного совета по вопросам развития малого и среднего предпринимательства на территории Каргасокского района</dc:title>
  <dc:creator>Julia</dc:creator>
  <cp:lastModifiedBy>Ирина Алексе. Ожогина</cp:lastModifiedBy>
  <cp:revision>3</cp:revision>
  <cp:lastPrinted>2006-04-27T08:16:00Z</cp:lastPrinted>
  <dcterms:created xsi:type="dcterms:W3CDTF">2024-03-05T07:53:00Z</dcterms:created>
  <dcterms:modified xsi:type="dcterms:W3CDTF">2024-03-11T04:26:00Z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