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21" w:rsidRPr="006B3F16" w:rsidRDefault="00E97321" w:rsidP="00E9732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B3F16">
        <w:rPr>
          <w:rFonts w:ascii="Times New Roman" w:hAnsi="Times New Roman"/>
          <w:b/>
          <w:sz w:val="28"/>
          <w:szCs w:val="28"/>
        </w:rPr>
        <w:t>КООРДИНАЦИОННЫЙ ЭКОЛОГИЧЕСКИЙ СОВЕТ</w:t>
      </w:r>
    </w:p>
    <w:p w:rsidR="00791C44" w:rsidRDefault="00E97321" w:rsidP="00E97321">
      <w:pPr>
        <w:pStyle w:val="a7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6B3F16">
        <w:rPr>
          <w:rFonts w:ascii="Times New Roman" w:hAnsi="Times New Roman"/>
          <w:b/>
          <w:sz w:val="28"/>
          <w:szCs w:val="28"/>
        </w:rPr>
        <w:t>АДМИНИСТРАЦИИ КАРГАСОКСКОГО РАЙОНА</w:t>
      </w:r>
    </w:p>
    <w:p w:rsidR="00E97321" w:rsidRDefault="00E97321" w:rsidP="00E97321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91C44" w:rsidRPr="00791C44" w:rsidRDefault="00791C44" w:rsidP="00791C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91C44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791C44" w:rsidRDefault="00791C44" w:rsidP="00791C44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91C44" w:rsidRDefault="00791C44" w:rsidP="00791C4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с.Каргасок                                                                   </w:t>
      </w:r>
      <w:r w:rsidR="004F4367">
        <w:rPr>
          <w:rFonts w:ascii="Times New Roman" w:hAnsi="Times New Roman" w:cs="Times New Roman"/>
          <w:sz w:val="28"/>
          <w:szCs w:val="28"/>
        </w:rPr>
        <w:t xml:space="preserve">                             1</w:t>
      </w:r>
      <w:r w:rsidR="007E7BBE">
        <w:rPr>
          <w:rFonts w:ascii="Times New Roman" w:hAnsi="Times New Roman" w:cs="Times New Roman"/>
          <w:sz w:val="28"/>
          <w:szCs w:val="28"/>
        </w:rPr>
        <w:t>6</w:t>
      </w:r>
      <w:r w:rsidR="00ED1F36">
        <w:rPr>
          <w:rFonts w:ascii="Times New Roman" w:hAnsi="Times New Roman" w:cs="Times New Roman"/>
          <w:sz w:val="28"/>
          <w:szCs w:val="28"/>
        </w:rPr>
        <w:t>.</w:t>
      </w:r>
      <w:r w:rsidR="00E97321">
        <w:rPr>
          <w:rFonts w:ascii="Times New Roman" w:hAnsi="Times New Roman" w:cs="Times New Roman"/>
          <w:sz w:val="28"/>
          <w:szCs w:val="28"/>
        </w:rPr>
        <w:t>12</w:t>
      </w:r>
      <w:r w:rsidR="00ED1F36">
        <w:rPr>
          <w:rFonts w:ascii="Times New Roman" w:hAnsi="Times New Roman" w:cs="Times New Roman"/>
          <w:sz w:val="28"/>
          <w:szCs w:val="28"/>
        </w:rPr>
        <w:t>.201</w:t>
      </w:r>
      <w:r w:rsidR="007E7BB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91C44" w:rsidRDefault="00791C44" w:rsidP="00791C44"/>
    <w:p w:rsidR="00791C44" w:rsidRDefault="00791C44" w:rsidP="00791C4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5156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8450BD" w:rsidTr="00436EF8">
        <w:tc>
          <w:tcPr>
            <w:tcW w:w="2943" w:type="dxa"/>
          </w:tcPr>
          <w:p w:rsidR="008450BD" w:rsidRPr="003E7675" w:rsidRDefault="004F4367" w:rsidP="0012535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7675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="0012535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E7675">
              <w:rPr>
                <w:rFonts w:ascii="Times New Roman" w:hAnsi="Times New Roman" w:cs="Times New Roman"/>
                <w:sz w:val="28"/>
                <w:szCs w:val="28"/>
              </w:rPr>
              <w:t>арин</w:t>
            </w:r>
            <w:r w:rsidR="001253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7675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 w:rsidR="001253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E76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28" w:type="dxa"/>
          </w:tcPr>
          <w:p w:rsidR="008450BD" w:rsidRPr="003E7675" w:rsidRDefault="003E7675" w:rsidP="00E769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F4367" w:rsidRPr="003E7675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Каргасокского района</w:t>
            </w:r>
            <w:r w:rsidR="0012535A"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экономике</w:t>
            </w:r>
            <w:r w:rsidR="004F4367" w:rsidRPr="003E7675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</w:t>
            </w:r>
            <w:r w:rsidR="00E76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367" w:rsidRPr="003E7675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</w:p>
        </w:tc>
      </w:tr>
      <w:tr w:rsidR="008450BD" w:rsidTr="00436EF8">
        <w:tc>
          <w:tcPr>
            <w:tcW w:w="2943" w:type="dxa"/>
          </w:tcPr>
          <w:p w:rsidR="008450BD" w:rsidRDefault="008450BD" w:rsidP="00791C4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В.В.                   </w:t>
            </w:r>
          </w:p>
        </w:tc>
        <w:tc>
          <w:tcPr>
            <w:tcW w:w="6628" w:type="dxa"/>
          </w:tcPr>
          <w:p w:rsidR="008450BD" w:rsidRDefault="008450BD" w:rsidP="00E7695C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главный специалист Администрации                                                 Каргасокского района по экологическим  вопросам и жилищной политике, секретарь   </w:t>
            </w:r>
            <w:r w:rsidR="00E7695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8450BD" w:rsidTr="00436EF8">
        <w:tc>
          <w:tcPr>
            <w:tcW w:w="2943" w:type="dxa"/>
          </w:tcPr>
          <w:p w:rsidR="008450BD" w:rsidRDefault="008450BD" w:rsidP="008450BD">
            <w:pPr>
              <w:pStyle w:val="a7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628" w:type="dxa"/>
          </w:tcPr>
          <w:p w:rsidR="008450BD" w:rsidRDefault="008450BD" w:rsidP="00D3540C">
            <w:pPr>
              <w:jc w:val="both"/>
            </w:pPr>
          </w:p>
        </w:tc>
      </w:tr>
      <w:tr w:rsidR="004F4367" w:rsidTr="00436EF8">
        <w:tc>
          <w:tcPr>
            <w:tcW w:w="2943" w:type="dxa"/>
          </w:tcPr>
          <w:p w:rsidR="004F4367" w:rsidRDefault="007E7BBE" w:rsidP="00791C4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Щедрина Л.В.</w:t>
            </w:r>
            <w:r w:rsidR="004F4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28" w:type="dxa"/>
          </w:tcPr>
          <w:p w:rsidR="004F4367" w:rsidRDefault="004F4367" w:rsidP="00D3540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 отдела по управлению                                                  муниципальным имуществом и земельными </w:t>
            </w:r>
          </w:p>
          <w:p w:rsidR="004F4367" w:rsidRDefault="004F4367" w:rsidP="00D3540C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ресурсами Администрации Каргасокского                                                 района</w:t>
            </w:r>
          </w:p>
        </w:tc>
      </w:tr>
      <w:tr w:rsidR="007E7BBE" w:rsidTr="00436EF8">
        <w:tc>
          <w:tcPr>
            <w:tcW w:w="2943" w:type="dxa"/>
          </w:tcPr>
          <w:p w:rsidR="007E7BBE" w:rsidRPr="007E7BBE" w:rsidRDefault="007E7BBE" w:rsidP="00CA443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E">
              <w:rPr>
                <w:rFonts w:ascii="Times New Roman" w:hAnsi="Times New Roman" w:cs="Times New Roman"/>
                <w:sz w:val="28"/>
                <w:szCs w:val="28"/>
              </w:rPr>
              <w:t>Новосельцев В.Н.</w:t>
            </w:r>
          </w:p>
        </w:tc>
        <w:tc>
          <w:tcPr>
            <w:tcW w:w="6628" w:type="dxa"/>
          </w:tcPr>
          <w:p w:rsidR="007E7BBE" w:rsidRPr="007E7BBE" w:rsidRDefault="007E7BBE" w:rsidP="00CA44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E">
              <w:rPr>
                <w:rFonts w:ascii="Times New Roman" w:hAnsi="Times New Roman" w:cs="Times New Roman"/>
                <w:sz w:val="28"/>
                <w:szCs w:val="28"/>
              </w:rPr>
              <w:t>- ведущий специалист-юрист по работе с сельскими поселениями отдела правовой и кадровой работы Администрации Каргасокского района</w:t>
            </w:r>
          </w:p>
        </w:tc>
      </w:tr>
      <w:tr w:rsidR="007E7BBE" w:rsidTr="00436EF8">
        <w:tc>
          <w:tcPr>
            <w:tcW w:w="2943" w:type="dxa"/>
          </w:tcPr>
          <w:p w:rsidR="007E7BBE" w:rsidRPr="004612A1" w:rsidRDefault="007E7BBE" w:rsidP="001646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612A1">
              <w:rPr>
                <w:rFonts w:ascii="Times New Roman" w:hAnsi="Times New Roman" w:cs="Times New Roman"/>
                <w:sz w:val="28"/>
                <w:szCs w:val="28"/>
              </w:rPr>
              <w:t>Толмачев Н.И.</w:t>
            </w:r>
          </w:p>
        </w:tc>
        <w:tc>
          <w:tcPr>
            <w:tcW w:w="6628" w:type="dxa"/>
          </w:tcPr>
          <w:p w:rsidR="007E7BBE" w:rsidRPr="004612A1" w:rsidRDefault="007E7BBE" w:rsidP="0016462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2A1"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Департамента охотничьего и рыбного хозяйства  Томской области  </w:t>
            </w:r>
          </w:p>
        </w:tc>
      </w:tr>
      <w:tr w:rsidR="007E7BBE" w:rsidTr="00436EF8">
        <w:tc>
          <w:tcPr>
            <w:tcW w:w="2943" w:type="dxa"/>
          </w:tcPr>
          <w:p w:rsidR="007E7BBE" w:rsidRDefault="007E7BBE" w:rsidP="00791C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Тугушев Е.Ю.</w:t>
            </w:r>
          </w:p>
        </w:tc>
        <w:tc>
          <w:tcPr>
            <w:tcW w:w="6628" w:type="dxa"/>
          </w:tcPr>
          <w:p w:rsidR="007E7BBE" w:rsidRPr="004612A1" w:rsidRDefault="007E7BBE" w:rsidP="004612A1">
            <w:pPr>
              <w:pStyle w:val="a7"/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12A1">
              <w:rPr>
                <w:rFonts w:ascii="Times New Roman" w:hAnsi="Times New Roman" w:cs="Times New Roman"/>
                <w:sz w:val="28"/>
                <w:szCs w:val="28"/>
              </w:rPr>
              <w:t>госинспектор Северного межрайонного отдела Управления Федеральной службы по ветеринарному и фитосанитарному надзору по Томской области (Россельхозхнадзор)</w:t>
            </w:r>
          </w:p>
        </w:tc>
      </w:tr>
      <w:tr w:rsidR="007E7BBE" w:rsidTr="00436EF8">
        <w:tc>
          <w:tcPr>
            <w:tcW w:w="2943" w:type="dxa"/>
          </w:tcPr>
          <w:p w:rsidR="007E7BBE" w:rsidRPr="004612A1" w:rsidRDefault="007E7BBE" w:rsidP="000A0C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612A1">
              <w:rPr>
                <w:rFonts w:ascii="Times New Roman" w:hAnsi="Times New Roman" w:cs="Times New Roman"/>
                <w:sz w:val="28"/>
                <w:szCs w:val="28"/>
              </w:rPr>
              <w:t>Монголин М.Г.</w:t>
            </w:r>
          </w:p>
        </w:tc>
        <w:tc>
          <w:tcPr>
            <w:tcW w:w="6628" w:type="dxa"/>
          </w:tcPr>
          <w:p w:rsidR="007E7BBE" w:rsidRPr="004612A1" w:rsidRDefault="007E7BBE" w:rsidP="000A0C0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2A1">
              <w:rPr>
                <w:rFonts w:ascii="Times New Roman" w:hAnsi="Times New Roman" w:cs="Times New Roman"/>
                <w:sz w:val="28"/>
                <w:szCs w:val="28"/>
              </w:rPr>
              <w:t>- директор Каргасокского структурного подразделения «Томское областное охотобщество»</w:t>
            </w:r>
          </w:p>
        </w:tc>
      </w:tr>
      <w:tr w:rsidR="007E7BBE" w:rsidTr="00436EF8">
        <w:tc>
          <w:tcPr>
            <w:tcW w:w="2943" w:type="dxa"/>
          </w:tcPr>
          <w:p w:rsidR="007E7BBE" w:rsidRPr="007E7BBE" w:rsidRDefault="007E7BBE" w:rsidP="00133C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E">
              <w:rPr>
                <w:rFonts w:ascii="Times New Roman" w:hAnsi="Times New Roman" w:cs="Times New Roman"/>
                <w:sz w:val="28"/>
                <w:szCs w:val="28"/>
              </w:rPr>
              <w:t>Дементьева О.А.</w:t>
            </w:r>
          </w:p>
        </w:tc>
        <w:tc>
          <w:tcPr>
            <w:tcW w:w="6628" w:type="dxa"/>
          </w:tcPr>
          <w:p w:rsidR="007E7BBE" w:rsidRPr="007E7BBE" w:rsidRDefault="007E7BBE" w:rsidP="00133C3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E">
              <w:rPr>
                <w:rFonts w:ascii="Times New Roman" w:hAnsi="Times New Roman" w:cs="Times New Roman"/>
                <w:sz w:val="28"/>
                <w:szCs w:val="28"/>
              </w:rPr>
              <w:t xml:space="preserve">-  главный специалист – эксперт Парабельского межмуниципального отдела Управления Федеральной службы государственной регистрации, кадастра и картографии по Томской области </w:t>
            </w:r>
          </w:p>
        </w:tc>
      </w:tr>
      <w:tr w:rsidR="007E7BBE" w:rsidTr="00436EF8">
        <w:tc>
          <w:tcPr>
            <w:tcW w:w="2943" w:type="dxa"/>
          </w:tcPr>
          <w:p w:rsidR="007E7BBE" w:rsidRPr="007E7BBE" w:rsidRDefault="007E7BBE" w:rsidP="00133C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E">
              <w:rPr>
                <w:rFonts w:ascii="Times New Roman" w:hAnsi="Times New Roman" w:cs="Times New Roman"/>
                <w:sz w:val="28"/>
                <w:szCs w:val="28"/>
              </w:rPr>
              <w:t>Паначева О.Ю.</w:t>
            </w:r>
          </w:p>
        </w:tc>
        <w:tc>
          <w:tcPr>
            <w:tcW w:w="6628" w:type="dxa"/>
          </w:tcPr>
          <w:p w:rsidR="007E7BBE" w:rsidRPr="007E7BBE" w:rsidRDefault="007E7BBE" w:rsidP="00133C3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E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 ОГБУ «Каргасокское районное ветеренарное управление» </w:t>
            </w:r>
          </w:p>
        </w:tc>
      </w:tr>
      <w:tr w:rsidR="006C3915" w:rsidTr="00436EF8">
        <w:tc>
          <w:tcPr>
            <w:tcW w:w="2943" w:type="dxa"/>
          </w:tcPr>
          <w:p w:rsidR="006C3915" w:rsidRPr="006C3915" w:rsidRDefault="006C3915" w:rsidP="0025154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C3915">
              <w:rPr>
                <w:rFonts w:ascii="Times New Roman" w:hAnsi="Times New Roman" w:cs="Times New Roman"/>
                <w:sz w:val="28"/>
                <w:szCs w:val="28"/>
              </w:rPr>
              <w:t>Потапенко Е.В.</w:t>
            </w:r>
          </w:p>
        </w:tc>
        <w:tc>
          <w:tcPr>
            <w:tcW w:w="6628" w:type="dxa"/>
          </w:tcPr>
          <w:p w:rsidR="006C3915" w:rsidRDefault="006C3915" w:rsidP="006C391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915">
              <w:rPr>
                <w:rFonts w:ascii="Times New Roman" w:hAnsi="Times New Roman" w:cs="Times New Roman"/>
                <w:sz w:val="28"/>
                <w:szCs w:val="28"/>
              </w:rPr>
              <w:t xml:space="preserve">-  главный лесничий  Каргасокского лесничества филиала ОГКУ «Томсклес» </w:t>
            </w:r>
          </w:p>
          <w:p w:rsidR="006C3915" w:rsidRPr="006C3915" w:rsidRDefault="006C3915" w:rsidP="006C391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73C" w:rsidRDefault="001D473C" w:rsidP="00791C4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D473C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8329CE" w:rsidRPr="008329CE" w:rsidRDefault="008329CE" w:rsidP="008329C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29CE">
        <w:rPr>
          <w:rFonts w:ascii="Times New Roman" w:hAnsi="Times New Roman" w:cs="Times New Roman"/>
          <w:sz w:val="28"/>
          <w:szCs w:val="28"/>
        </w:rPr>
        <w:t>Сиротин В.В. - начальник Департамента охотничьего и рыбного хозяйства Томской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53EE" w:rsidRPr="00D353EE" w:rsidRDefault="001D473C" w:rsidP="008329C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353EE">
        <w:rPr>
          <w:rFonts w:ascii="Times New Roman" w:hAnsi="Times New Roman" w:cs="Times New Roman"/>
          <w:sz w:val="28"/>
          <w:szCs w:val="28"/>
        </w:rPr>
        <w:t xml:space="preserve">Черных Л.А. -  </w:t>
      </w:r>
      <w:r w:rsidR="008329CE">
        <w:rPr>
          <w:rFonts w:ascii="Times New Roman" w:hAnsi="Times New Roman" w:cs="Times New Roman"/>
          <w:sz w:val="28"/>
          <w:szCs w:val="28"/>
        </w:rPr>
        <w:t>к</w:t>
      </w:r>
      <w:r w:rsidR="00D353EE" w:rsidRPr="00D353EE">
        <w:rPr>
          <w:rFonts w:ascii="Times New Roman" w:hAnsi="Times New Roman" w:cs="Times New Roman"/>
          <w:sz w:val="28"/>
          <w:szCs w:val="28"/>
        </w:rPr>
        <w:t>онсультант комитета регулирования рыболовства и</w:t>
      </w:r>
    </w:p>
    <w:p w:rsidR="00D353EE" w:rsidRDefault="00D353EE" w:rsidP="008329C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353EE">
        <w:rPr>
          <w:rFonts w:ascii="Times New Roman" w:hAnsi="Times New Roman" w:cs="Times New Roman"/>
          <w:sz w:val="28"/>
          <w:szCs w:val="28"/>
        </w:rPr>
        <w:t>рационального использования водных биоресурсов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3EE">
        <w:rPr>
          <w:rFonts w:ascii="Times New Roman" w:hAnsi="Times New Roman" w:cs="Times New Roman"/>
          <w:sz w:val="28"/>
          <w:szCs w:val="28"/>
        </w:rPr>
        <w:t>Департамента охотничьего и ры</w:t>
      </w:r>
      <w:r w:rsidR="008329CE">
        <w:rPr>
          <w:rFonts w:ascii="Times New Roman" w:hAnsi="Times New Roman" w:cs="Times New Roman"/>
          <w:sz w:val="28"/>
          <w:szCs w:val="28"/>
        </w:rPr>
        <w:t>бного хозяйства Томской области;</w:t>
      </w:r>
    </w:p>
    <w:p w:rsidR="008329CE" w:rsidRPr="00D353EE" w:rsidRDefault="008329CE" w:rsidP="008329C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Даниленко М.А. - к</w:t>
      </w:r>
      <w:r w:rsidRPr="00D353EE">
        <w:rPr>
          <w:rFonts w:ascii="Times New Roman" w:hAnsi="Times New Roman" w:cs="Times New Roman"/>
          <w:sz w:val="28"/>
          <w:szCs w:val="28"/>
        </w:rPr>
        <w:t>онсультант комитета регулирования рыболовства и</w:t>
      </w:r>
    </w:p>
    <w:p w:rsidR="008329CE" w:rsidRDefault="008329CE" w:rsidP="008329C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353EE">
        <w:rPr>
          <w:rFonts w:ascii="Times New Roman" w:hAnsi="Times New Roman" w:cs="Times New Roman"/>
          <w:sz w:val="28"/>
          <w:szCs w:val="28"/>
        </w:rPr>
        <w:t>рационального использования водных биоресурсов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3EE">
        <w:rPr>
          <w:rFonts w:ascii="Times New Roman" w:hAnsi="Times New Roman" w:cs="Times New Roman"/>
          <w:sz w:val="28"/>
          <w:szCs w:val="28"/>
        </w:rPr>
        <w:t>Департамента охотничьего и ры</w:t>
      </w:r>
      <w:r>
        <w:rPr>
          <w:rFonts w:ascii="Times New Roman" w:hAnsi="Times New Roman" w:cs="Times New Roman"/>
          <w:sz w:val="28"/>
          <w:szCs w:val="28"/>
        </w:rPr>
        <w:t>бного хозяйства Томской области.</w:t>
      </w:r>
    </w:p>
    <w:p w:rsidR="00D353EE" w:rsidRPr="00D353EE" w:rsidRDefault="00D353EE" w:rsidP="008329C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Природопользователи.</w:t>
      </w:r>
    </w:p>
    <w:p w:rsidR="001F5FEE" w:rsidRDefault="001F5FEE" w:rsidP="008329C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60387" w:rsidRDefault="00360387" w:rsidP="008329C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51566" w:rsidRDefault="00151566" w:rsidP="008329C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51566" w:rsidRDefault="00151566" w:rsidP="008329CE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353EE">
        <w:rPr>
          <w:rFonts w:ascii="Times New Roman" w:hAnsi="Times New Roman" w:cs="Times New Roman"/>
          <w:sz w:val="28"/>
          <w:szCs w:val="28"/>
        </w:rPr>
        <w:t>Рассмотрение</w:t>
      </w:r>
      <w:r w:rsidR="007E0893">
        <w:rPr>
          <w:rFonts w:ascii="Times New Roman" w:hAnsi="Times New Roman" w:cs="Times New Roman"/>
          <w:sz w:val="28"/>
          <w:szCs w:val="28"/>
        </w:rPr>
        <w:t xml:space="preserve"> и обсуждение</w:t>
      </w:r>
      <w:r w:rsidR="00D353EE">
        <w:rPr>
          <w:rFonts w:ascii="Times New Roman" w:hAnsi="Times New Roman" w:cs="Times New Roman"/>
          <w:sz w:val="28"/>
          <w:szCs w:val="28"/>
        </w:rPr>
        <w:t xml:space="preserve"> </w:t>
      </w:r>
      <w:r w:rsidR="00D353EE">
        <w:rPr>
          <w:rFonts w:ascii="Times New Roman" w:hAnsi="Times New Roman" w:cs="Times New Roman"/>
          <w:bCs/>
          <w:sz w:val="28"/>
          <w:szCs w:val="28"/>
        </w:rPr>
        <w:t>заявлени</w:t>
      </w:r>
      <w:r w:rsidR="00D353EE" w:rsidRPr="00D353EE">
        <w:rPr>
          <w:rFonts w:ascii="Times New Roman" w:hAnsi="Times New Roman" w:cs="Times New Roman"/>
          <w:bCs/>
          <w:sz w:val="28"/>
          <w:szCs w:val="28"/>
        </w:rPr>
        <w:t>й</w:t>
      </w:r>
      <w:r w:rsidR="00D35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0893">
        <w:rPr>
          <w:rFonts w:ascii="Times New Roman" w:hAnsi="Times New Roman" w:cs="Times New Roman"/>
          <w:bCs/>
          <w:sz w:val="28"/>
          <w:szCs w:val="28"/>
        </w:rPr>
        <w:t xml:space="preserve">природопользователей </w:t>
      </w:r>
      <w:r w:rsidR="00D353EE" w:rsidRPr="00D353EE">
        <w:rPr>
          <w:rFonts w:ascii="Times New Roman" w:hAnsi="Times New Roman" w:cs="Times New Roman"/>
          <w:bCs/>
          <w:sz w:val="28"/>
          <w:szCs w:val="28"/>
        </w:rPr>
        <w:t>о заключении Департаментом охотничьего и рыбного хозяйства Томской области</w:t>
      </w:r>
      <w:r w:rsidR="007E0893">
        <w:rPr>
          <w:rFonts w:ascii="Times New Roman" w:hAnsi="Times New Roman" w:cs="Times New Roman"/>
          <w:bCs/>
          <w:sz w:val="28"/>
          <w:szCs w:val="28"/>
        </w:rPr>
        <w:t xml:space="preserve"> договоров</w:t>
      </w:r>
      <w:r w:rsidR="00D353EE" w:rsidRPr="00D353EE">
        <w:rPr>
          <w:rFonts w:ascii="Times New Roman" w:hAnsi="Times New Roman" w:cs="Times New Roman"/>
          <w:bCs/>
          <w:sz w:val="28"/>
          <w:szCs w:val="28"/>
        </w:rPr>
        <w:t xml:space="preserve"> пользования  водными биологическими ресурсами, общий допустимый улов которых не устанавливается, в отношении водных биологических ресурсов внутренних вод Российской Федерации (за исключением внутренних морских вод Российской Федерации</w:t>
      </w:r>
      <w:r w:rsidR="00D353EE">
        <w:rPr>
          <w:b/>
          <w:bCs/>
        </w:rPr>
        <w:t>)</w:t>
      </w:r>
      <w:r w:rsidR="00D353EE">
        <w:rPr>
          <w:rFonts w:ascii="Times New Roman" w:hAnsi="Times New Roman" w:cs="Times New Roman"/>
          <w:sz w:val="28"/>
          <w:szCs w:val="28"/>
        </w:rPr>
        <w:t xml:space="preserve"> на 2017</w:t>
      </w:r>
      <w:r w:rsidR="004612A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566" w:rsidRDefault="00151566" w:rsidP="003571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83084" w:rsidRDefault="00D353EE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51566" w:rsidRPr="00AD335E">
        <w:rPr>
          <w:rFonts w:ascii="Times New Roman" w:hAnsi="Times New Roman" w:cs="Times New Roman"/>
          <w:sz w:val="28"/>
          <w:szCs w:val="28"/>
        </w:rPr>
        <w:t>а</w:t>
      </w:r>
      <w:r w:rsidR="008A3A8B">
        <w:rPr>
          <w:rFonts w:ascii="Times New Roman" w:hAnsi="Times New Roman" w:cs="Times New Roman"/>
          <w:sz w:val="28"/>
          <w:szCs w:val="28"/>
        </w:rPr>
        <w:t xml:space="preserve">слушана информация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73C">
        <w:rPr>
          <w:rFonts w:ascii="Times New Roman" w:hAnsi="Times New Roman" w:cs="Times New Roman"/>
          <w:sz w:val="28"/>
          <w:szCs w:val="28"/>
        </w:rPr>
        <w:t>Черных</w:t>
      </w:r>
      <w:r>
        <w:rPr>
          <w:rFonts w:ascii="Times New Roman" w:hAnsi="Times New Roman" w:cs="Times New Roman"/>
          <w:sz w:val="28"/>
          <w:szCs w:val="28"/>
        </w:rPr>
        <w:t xml:space="preserve"> Л.А. </w:t>
      </w:r>
      <w:r w:rsidR="00AD335E" w:rsidRPr="00AD33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8B1">
        <w:rPr>
          <w:rFonts w:ascii="Times New Roman" w:hAnsi="Times New Roman" w:cs="Times New Roman"/>
          <w:sz w:val="28"/>
          <w:szCs w:val="28"/>
        </w:rPr>
        <w:t>заявлениях</w:t>
      </w:r>
      <w:r w:rsidR="007A29A8">
        <w:rPr>
          <w:rFonts w:ascii="Times New Roman" w:hAnsi="Times New Roman" w:cs="Times New Roman"/>
          <w:sz w:val="28"/>
          <w:szCs w:val="28"/>
        </w:rPr>
        <w:t>, поданных</w:t>
      </w:r>
      <w:r>
        <w:rPr>
          <w:rFonts w:ascii="Times New Roman" w:hAnsi="Times New Roman" w:cs="Times New Roman"/>
          <w:sz w:val="28"/>
          <w:szCs w:val="28"/>
        </w:rPr>
        <w:t xml:space="preserve"> природопользователями</w:t>
      </w:r>
      <w:r w:rsidR="00AD33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D335E">
        <w:rPr>
          <w:rFonts w:ascii="Times New Roman" w:hAnsi="Times New Roman" w:cs="Times New Roman"/>
          <w:sz w:val="28"/>
          <w:szCs w:val="28"/>
        </w:rPr>
        <w:t xml:space="preserve">оступило </w:t>
      </w:r>
      <w:r w:rsidR="004C1AC2" w:rsidRPr="004C1AC2">
        <w:rPr>
          <w:rFonts w:ascii="Times New Roman" w:hAnsi="Times New Roman" w:cs="Times New Roman"/>
          <w:sz w:val="28"/>
          <w:szCs w:val="28"/>
        </w:rPr>
        <w:t>2</w:t>
      </w:r>
      <w:r w:rsidR="006C3915">
        <w:rPr>
          <w:rFonts w:ascii="Times New Roman" w:hAnsi="Times New Roman" w:cs="Times New Roman"/>
          <w:sz w:val="28"/>
          <w:szCs w:val="28"/>
        </w:rPr>
        <w:t>2</w:t>
      </w:r>
      <w:r w:rsidR="00A61829" w:rsidRPr="004C1AC2">
        <w:rPr>
          <w:rFonts w:ascii="Times New Roman" w:hAnsi="Times New Roman" w:cs="Times New Roman"/>
          <w:sz w:val="28"/>
          <w:szCs w:val="28"/>
        </w:rPr>
        <w:t xml:space="preserve"> </w:t>
      </w:r>
      <w:r w:rsidR="00EE78B1" w:rsidRPr="004C1AC2">
        <w:rPr>
          <w:rFonts w:ascii="Times New Roman" w:hAnsi="Times New Roman" w:cs="Times New Roman"/>
          <w:sz w:val="28"/>
          <w:szCs w:val="28"/>
        </w:rPr>
        <w:t>заявлени</w:t>
      </w:r>
      <w:r w:rsidR="004C1AC2" w:rsidRPr="004C1AC2">
        <w:rPr>
          <w:rFonts w:ascii="Times New Roman" w:hAnsi="Times New Roman" w:cs="Times New Roman"/>
          <w:sz w:val="28"/>
          <w:szCs w:val="28"/>
        </w:rPr>
        <w:t>я</w:t>
      </w:r>
      <w:r w:rsidR="00C83084">
        <w:rPr>
          <w:rFonts w:ascii="Times New Roman" w:hAnsi="Times New Roman" w:cs="Times New Roman"/>
          <w:sz w:val="28"/>
          <w:szCs w:val="28"/>
        </w:rPr>
        <w:t>:</w:t>
      </w:r>
    </w:p>
    <w:p w:rsidR="004C1AC2" w:rsidRDefault="004C1AC2" w:rsidP="004C1AC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C1AC2">
        <w:rPr>
          <w:rFonts w:ascii="Times New Roman" w:hAnsi="Times New Roman" w:cs="Times New Roman"/>
          <w:sz w:val="28"/>
          <w:szCs w:val="28"/>
        </w:rPr>
        <w:t>- ИП Гаус И.Ю.;</w:t>
      </w:r>
    </w:p>
    <w:p w:rsidR="004C1AC2" w:rsidRDefault="004C1AC2" w:rsidP="004C1AC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Зибзеев Н.Н.;</w:t>
      </w:r>
    </w:p>
    <w:p w:rsidR="004C1AC2" w:rsidRPr="004C1AC2" w:rsidRDefault="004C1AC2" w:rsidP="004C1AC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C1AC2">
        <w:rPr>
          <w:rFonts w:ascii="Times New Roman" w:hAnsi="Times New Roman" w:cs="Times New Roman"/>
          <w:sz w:val="28"/>
          <w:szCs w:val="28"/>
        </w:rPr>
        <w:t>- ИП Иглевский А.И.;</w:t>
      </w:r>
    </w:p>
    <w:p w:rsidR="004C1AC2" w:rsidRDefault="004C1AC2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904">
        <w:rPr>
          <w:rFonts w:ascii="Times New Roman" w:hAnsi="Times New Roman" w:cs="Times New Roman"/>
          <w:sz w:val="28"/>
          <w:szCs w:val="28"/>
        </w:rPr>
        <w:t xml:space="preserve">ИП </w:t>
      </w:r>
      <w:r>
        <w:rPr>
          <w:rFonts w:ascii="Times New Roman" w:hAnsi="Times New Roman" w:cs="Times New Roman"/>
          <w:sz w:val="28"/>
          <w:szCs w:val="28"/>
        </w:rPr>
        <w:t>Пегова Е.Н.;</w:t>
      </w:r>
    </w:p>
    <w:p w:rsidR="004C1AC2" w:rsidRDefault="004C1AC2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Шатских Е.А.;</w:t>
      </w:r>
    </w:p>
    <w:p w:rsidR="004C1AC2" w:rsidRDefault="004C1AC2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904" w:rsidRPr="00A76904">
        <w:rPr>
          <w:rFonts w:ascii="Times New Roman" w:hAnsi="Times New Roman" w:cs="Times New Roman"/>
          <w:sz w:val="28"/>
          <w:szCs w:val="28"/>
        </w:rPr>
        <w:t>ИП Михайлов С.В.;</w:t>
      </w:r>
    </w:p>
    <w:p w:rsidR="00A76904" w:rsidRDefault="00A76904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Петруненко С.П.;</w:t>
      </w:r>
    </w:p>
    <w:p w:rsidR="00A76904" w:rsidRPr="00A76904" w:rsidRDefault="00A76904" w:rsidP="00A7690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6904">
        <w:rPr>
          <w:rFonts w:ascii="Times New Roman" w:hAnsi="Times New Roman" w:cs="Times New Roman"/>
          <w:sz w:val="28"/>
          <w:szCs w:val="28"/>
        </w:rPr>
        <w:t>ИП Фадеев С.Е.;</w:t>
      </w:r>
    </w:p>
    <w:p w:rsidR="00A76904" w:rsidRPr="00A76904" w:rsidRDefault="00A76904" w:rsidP="00A7690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76904">
        <w:rPr>
          <w:rFonts w:ascii="Times New Roman" w:hAnsi="Times New Roman" w:cs="Times New Roman"/>
          <w:sz w:val="28"/>
          <w:szCs w:val="28"/>
        </w:rPr>
        <w:t>- ИП Кудряшов П.П.;</w:t>
      </w:r>
    </w:p>
    <w:p w:rsidR="00A76904" w:rsidRPr="00A76904" w:rsidRDefault="00A76904" w:rsidP="00A7690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76904">
        <w:rPr>
          <w:rFonts w:ascii="Times New Roman" w:hAnsi="Times New Roman" w:cs="Times New Roman"/>
          <w:sz w:val="28"/>
          <w:szCs w:val="28"/>
        </w:rPr>
        <w:t>- ИП Рудаков А.В.;</w:t>
      </w:r>
    </w:p>
    <w:p w:rsidR="00A76904" w:rsidRDefault="00A76904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«Ягуар»;</w:t>
      </w:r>
    </w:p>
    <w:p w:rsidR="00A76904" w:rsidRDefault="00A76904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«Обские просторы»;</w:t>
      </w:r>
    </w:p>
    <w:p w:rsidR="00A76904" w:rsidRDefault="00A76904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«Тымская закупочная компания»;</w:t>
      </w:r>
    </w:p>
    <w:p w:rsidR="00A76904" w:rsidRDefault="00A76904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Вялов И.В.;</w:t>
      </w:r>
    </w:p>
    <w:p w:rsidR="00A76904" w:rsidRDefault="00A76904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«Томрыбпром»;</w:t>
      </w:r>
    </w:p>
    <w:p w:rsidR="00A76904" w:rsidRDefault="00A76904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Молчанова Н.П.;</w:t>
      </w:r>
    </w:p>
    <w:p w:rsidR="00A76904" w:rsidRDefault="00A76904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Петелин В.Н.;</w:t>
      </w:r>
    </w:p>
    <w:p w:rsidR="00A76904" w:rsidRDefault="00A76904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КМНС «Семья»;</w:t>
      </w:r>
    </w:p>
    <w:p w:rsidR="00A76904" w:rsidRDefault="00A76904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«Афанасий Матвеевич»;</w:t>
      </w:r>
    </w:p>
    <w:p w:rsidR="00A76904" w:rsidRDefault="00A76904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Серяков В.М.;</w:t>
      </w:r>
    </w:p>
    <w:p w:rsidR="00A76904" w:rsidRDefault="00A76904" w:rsidP="00A7690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ИП Седунов В.М. и  ИП Шарагова Т.П. в заявлениях были указаны спорные участки:</w:t>
      </w:r>
    </w:p>
    <w:p w:rsidR="00A76904" w:rsidRDefault="00A76904" w:rsidP="00A7690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Седунов В.М. р.Обь 1525 – 1532 км</w:t>
      </w:r>
      <w:r w:rsidR="00EA2F93">
        <w:rPr>
          <w:rFonts w:ascii="Times New Roman" w:hAnsi="Times New Roman" w:cs="Times New Roman"/>
          <w:sz w:val="28"/>
          <w:szCs w:val="28"/>
        </w:rPr>
        <w:t xml:space="preserve"> и озеро Большой Чвор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6904" w:rsidRDefault="00A76904" w:rsidP="00A7690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Шарагова Т.П. р.Обь 1528 – 1532 км  левый берег</w:t>
      </w:r>
      <w:r w:rsidR="00EA2F93" w:rsidRPr="00EA2F93">
        <w:rPr>
          <w:rFonts w:ascii="Times New Roman" w:hAnsi="Times New Roman" w:cs="Times New Roman"/>
          <w:sz w:val="28"/>
          <w:szCs w:val="28"/>
        </w:rPr>
        <w:t xml:space="preserve"> </w:t>
      </w:r>
      <w:r w:rsidR="00EA2F93">
        <w:rPr>
          <w:rFonts w:ascii="Times New Roman" w:hAnsi="Times New Roman" w:cs="Times New Roman"/>
          <w:sz w:val="28"/>
          <w:szCs w:val="28"/>
        </w:rPr>
        <w:t xml:space="preserve"> и озеро Большой Чвор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904" w:rsidRDefault="00A76904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10A83" w:rsidRDefault="00F10A83" w:rsidP="0035715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155" w:rsidRDefault="00357155" w:rsidP="00357155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 w:rsidRPr="00357155">
        <w:rPr>
          <w:rFonts w:ascii="Times New Roman" w:hAnsi="Times New Roman"/>
          <w:sz w:val="28"/>
          <w:szCs w:val="28"/>
        </w:rPr>
        <w:t>оординационный экологический совет</w:t>
      </w:r>
      <w:r>
        <w:rPr>
          <w:rFonts w:ascii="Times New Roman" w:hAnsi="Times New Roman"/>
          <w:sz w:val="28"/>
          <w:szCs w:val="28"/>
        </w:rPr>
        <w:t xml:space="preserve"> Администрации К</w:t>
      </w:r>
      <w:r w:rsidRPr="00357155">
        <w:rPr>
          <w:rFonts w:ascii="Times New Roman" w:hAnsi="Times New Roman"/>
          <w:sz w:val="28"/>
          <w:szCs w:val="28"/>
        </w:rPr>
        <w:t>аргасокского района</w:t>
      </w:r>
      <w:r w:rsidR="00F10A83">
        <w:rPr>
          <w:rFonts w:ascii="Times New Roman" w:hAnsi="Times New Roman"/>
          <w:sz w:val="28"/>
          <w:szCs w:val="28"/>
        </w:rPr>
        <w:t xml:space="preserve"> обсудил заслушанную информацию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155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ринял </w:t>
      </w:r>
      <w:r w:rsidR="00F31BE6">
        <w:rPr>
          <w:rFonts w:ascii="Times New Roman" w:hAnsi="Times New Roman" w:cs="Times New Roman"/>
          <w:b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F31BE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57155" w:rsidRDefault="00357155" w:rsidP="00346846">
      <w:pPr>
        <w:pStyle w:val="a7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155">
        <w:rPr>
          <w:rFonts w:ascii="Times New Roman" w:hAnsi="Times New Roman" w:cs="Times New Roman"/>
          <w:sz w:val="28"/>
          <w:szCs w:val="28"/>
        </w:rPr>
        <w:t xml:space="preserve">Выразить </w:t>
      </w:r>
      <w:r w:rsidR="00346846">
        <w:rPr>
          <w:rFonts w:ascii="Times New Roman" w:hAnsi="Times New Roman" w:cs="Times New Roman"/>
          <w:sz w:val="28"/>
          <w:szCs w:val="28"/>
        </w:rPr>
        <w:t xml:space="preserve"> </w:t>
      </w:r>
      <w:r w:rsidRPr="00357155">
        <w:rPr>
          <w:rFonts w:ascii="Times New Roman" w:hAnsi="Times New Roman" w:cs="Times New Roman"/>
          <w:sz w:val="28"/>
          <w:szCs w:val="28"/>
        </w:rPr>
        <w:t xml:space="preserve">мнение о возможности предоставления </w:t>
      </w:r>
      <w:r w:rsidR="002C0047">
        <w:rPr>
          <w:rFonts w:ascii="Times New Roman" w:hAnsi="Times New Roman" w:cs="Times New Roman"/>
          <w:sz w:val="28"/>
          <w:szCs w:val="28"/>
        </w:rPr>
        <w:t xml:space="preserve">заявителям </w:t>
      </w:r>
      <w:r>
        <w:rPr>
          <w:rFonts w:ascii="Times New Roman" w:hAnsi="Times New Roman" w:cs="Times New Roman"/>
          <w:sz w:val="28"/>
          <w:szCs w:val="28"/>
        </w:rPr>
        <w:t>в пользование запрашиваем</w:t>
      </w:r>
      <w:r w:rsidR="00D51502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водны</w:t>
      </w:r>
      <w:r w:rsidR="00D515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51502">
        <w:rPr>
          <w:rFonts w:ascii="Times New Roman" w:hAnsi="Times New Roman" w:cs="Times New Roman"/>
          <w:sz w:val="28"/>
          <w:szCs w:val="28"/>
        </w:rPr>
        <w:t>и</w:t>
      </w:r>
      <w:r w:rsidR="00346846">
        <w:rPr>
          <w:rFonts w:ascii="Times New Roman" w:hAnsi="Times New Roman" w:cs="Times New Roman"/>
          <w:sz w:val="28"/>
          <w:szCs w:val="28"/>
        </w:rPr>
        <w:t>, по которым отсутствовали спорные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915" w:rsidRDefault="00346846" w:rsidP="00EA2F93">
      <w:pPr>
        <w:pStyle w:val="a7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93">
        <w:rPr>
          <w:rFonts w:ascii="Times New Roman" w:hAnsi="Times New Roman" w:cs="Times New Roman"/>
          <w:sz w:val="28"/>
          <w:szCs w:val="28"/>
        </w:rPr>
        <w:t>По спорным участкам</w:t>
      </w:r>
      <w:r w:rsidR="006C3915">
        <w:rPr>
          <w:rFonts w:ascii="Times New Roman" w:hAnsi="Times New Roman" w:cs="Times New Roman"/>
          <w:sz w:val="28"/>
          <w:szCs w:val="28"/>
        </w:rPr>
        <w:t>:</w:t>
      </w:r>
    </w:p>
    <w:p w:rsidR="00346846" w:rsidRPr="00EA2F93" w:rsidRDefault="006C3915" w:rsidP="006C39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2F93" w:rsidRPr="00EA2F93">
        <w:rPr>
          <w:rFonts w:ascii="Times New Roman" w:hAnsi="Times New Roman" w:cs="Times New Roman"/>
          <w:sz w:val="28"/>
          <w:szCs w:val="28"/>
        </w:rPr>
        <w:t xml:space="preserve"> (р.Обь 1528 – 1532 км  левый берег</w:t>
      </w:r>
      <w:r w:rsidR="00EA2F93">
        <w:rPr>
          <w:rFonts w:ascii="Times New Roman" w:hAnsi="Times New Roman" w:cs="Times New Roman"/>
          <w:sz w:val="28"/>
          <w:szCs w:val="28"/>
        </w:rPr>
        <w:t>) ч</w:t>
      </w:r>
      <w:r w:rsidR="00346846" w:rsidRPr="00EA2F93">
        <w:rPr>
          <w:rFonts w:ascii="Times New Roman" w:hAnsi="Times New Roman" w:cs="Times New Roman"/>
          <w:sz w:val="28"/>
          <w:szCs w:val="28"/>
        </w:rPr>
        <w:t xml:space="preserve">лены </w:t>
      </w:r>
      <w:r w:rsidR="00EA2F93">
        <w:rPr>
          <w:rFonts w:ascii="Times New Roman" w:hAnsi="Times New Roman" w:cs="Times New Roman"/>
          <w:sz w:val="28"/>
          <w:szCs w:val="28"/>
        </w:rPr>
        <w:t xml:space="preserve">совета провели </w:t>
      </w:r>
      <w:r w:rsidR="00346846" w:rsidRPr="00EA2F93">
        <w:rPr>
          <w:rFonts w:ascii="Times New Roman" w:hAnsi="Times New Roman" w:cs="Times New Roman"/>
          <w:sz w:val="28"/>
          <w:szCs w:val="28"/>
        </w:rPr>
        <w:t>голосова</w:t>
      </w:r>
      <w:r w:rsidR="00EA2F93">
        <w:rPr>
          <w:rFonts w:ascii="Times New Roman" w:hAnsi="Times New Roman" w:cs="Times New Roman"/>
          <w:sz w:val="28"/>
          <w:szCs w:val="28"/>
        </w:rPr>
        <w:t>ние</w:t>
      </w:r>
      <w:r w:rsidR="00346846" w:rsidRPr="00EA2F93">
        <w:rPr>
          <w:rFonts w:ascii="Times New Roman" w:hAnsi="Times New Roman" w:cs="Times New Roman"/>
          <w:sz w:val="28"/>
          <w:szCs w:val="28"/>
        </w:rPr>
        <w:t xml:space="preserve">. Мнения членов </w:t>
      </w:r>
      <w:r w:rsidR="00EA2F93">
        <w:rPr>
          <w:rFonts w:ascii="Times New Roman" w:hAnsi="Times New Roman" w:cs="Times New Roman"/>
          <w:sz w:val="28"/>
          <w:szCs w:val="28"/>
        </w:rPr>
        <w:t>совета</w:t>
      </w:r>
      <w:r w:rsidR="00346846" w:rsidRPr="00EA2F93">
        <w:rPr>
          <w:rFonts w:ascii="Times New Roman" w:hAnsi="Times New Roman" w:cs="Times New Roman"/>
          <w:sz w:val="28"/>
          <w:szCs w:val="28"/>
        </w:rPr>
        <w:t xml:space="preserve"> разделились: 2 – за, остальные воздержались. Приня</w:t>
      </w:r>
      <w:r w:rsidR="00EA2F93">
        <w:rPr>
          <w:rFonts w:ascii="Times New Roman" w:hAnsi="Times New Roman" w:cs="Times New Roman"/>
          <w:sz w:val="28"/>
          <w:szCs w:val="28"/>
        </w:rPr>
        <w:t>то</w:t>
      </w:r>
      <w:r w:rsidR="00346846" w:rsidRPr="00EA2F93">
        <w:rPr>
          <w:rFonts w:ascii="Times New Roman" w:hAnsi="Times New Roman" w:cs="Times New Roman"/>
          <w:sz w:val="28"/>
          <w:szCs w:val="28"/>
        </w:rPr>
        <w:t xml:space="preserve"> решение  выразить свое мнение о возможности предоставления указанных участков реки   ИП Седунов В.М.</w:t>
      </w:r>
    </w:p>
    <w:p w:rsidR="00346846" w:rsidRPr="00357155" w:rsidRDefault="006C3915" w:rsidP="006C39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озеру Большой Чвор </w:t>
      </w:r>
      <w:r w:rsidR="00EA2F93" w:rsidRPr="00117798">
        <w:rPr>
          <w:rFonts w:ascii="Times New Roman" w:hAnsi="Times New Roman" w:cs="Times New Roman"/>
          <w:sz w:val="28"/>
          <w:szCs w:val="28"/>
        </w:rPr>
        <w:t>Департамент</w:t>
      </w:r>
      <w:r w:rsidR="00EA2F93">
        <w:rPr>
          <w:rFonts w:ascii="Times New Roman" w:hAnsi="Times New Roman" w:cs="Times New Roman"/>
          <w:sz w:val="28"/>
          <w:szCs w:val="28"/>
        </w:rPr>
        <w:t>у</w:t>
      </w:r>
      <w:r w:rsidR="00EA2F93" w:rsidRPr="00117798">
        <w:rPr>
          <w:rFonts w:ascii="Times New Roman" w:hAnsi="Times New Roman" w:cs="Times New Roman"/>
          <w:sz w:val="28"/>
          <w:szCs w:val="28"/>
        </w:rPr>
        <w:t xml:space="preserve"> охотничьего и рыбного хозяйства </w:t>
      </w:r>
      <w:r w:rsidR="00D51502">
        <w:rPr>
          <w:rFonts w:ascii="Times New Roman" w:hAnsi="Times New Roman" w:cs="Times New Roman"/>
          <w:sz w:val="28"/>
          <w:szCs w:val="28"/>
        </w:rPr>
        <w:t>уточнить</w:t>
      </w:r>
      <w:r>
        <w:rPr>
          <w:rFonts w:ascii="Times New Roman" w:hAnsi="Times New Roman" w:cs="Times New Roman"/>
          <w:sz w:val="28"/>
          <w:szCs w:val="28"/>
        </w:rPr>
        <w:t xml:space="preserve"> в том, являются ли эти озер</w:t>
      </w:r>
      <w:r w:rsidR="00D515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одним и тем же объектом или нет. После чего принять решение о предоставление в пользование заявителям данного озера.</w:t>
      </w:r>
    </w:p>
    <w:p w:rsidR="00D13090" w:rsidRDefault="00EE78B1" w:rsidP="001221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F27" w:rsidRDefault="00EB0F27" w:rsidP="001221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B0F27" w:rsidRPr="00D13090" w:rsidRDefault="00EB0F27" w:rsidP="001221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E78B1" w:rsidTr="00EC6478">
        <w:tc>
          <w:tcPr>
            <w:tcW w:w="4785" w:type="dxa"/>
          </w:tcPr>
          <w:p w:rsidR="00EE78B1" w:rsidRDefault="001847F6" w:rsidP="000012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EE7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2F9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="00EE78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4786" w:type="dxa"/>
          </w:tcPr>
          <w:p w:rsidR="00EE78B1" w:rsidRDefault="001847F6" w:rsidP="00F10A83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F10A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.Бу</w:t>
            </w:r>
            <w:r w:rsidR="00F10A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арин</w:t>
            </w:r>
            <w:r w:rsidR="00F10A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B0F27" w:rsidTr="00EC6478">
        <w:tc>
          <w:tcPr>
            <w:tcW w:w="4785" w:type="dxa"/>
          </w:tcPr>
          <w:p w:rsidR="00EB0F27" w:rsidRDefault="00EB0F27" w:rsidP="00C50F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27" w:rsidRDefault="00EB0F27" w:rsidP="00C50F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B0F27" w:rsidRDefault="00EB0F27" w:rsidP="00EE78B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8B1" w:rsidTr="00EC6478">
        <w:tc>
          <w:tcPr>
            <w:tcW w:w="4785" w:type="dxa"/>
          </w:tcPr>
          <w:p w:rsidR="00EE78B1" w:rsidRDefault="00EE78B1" w:rsidP="00C50F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</w:t>
            </w:r>
          </w:p>
        </w:tc>
        <w:tc>
          <w:tcPr>
            <w:tcW w:w="4786" w:type="dxa"/>
          </w:tcPr>
          <w:p w:rsidR="00EE78B1" w:rsidRDefault="00EE78B1" w:rsidP="00EE78B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В.В.Шевченко</w:t>
            </w:r>
          </w:p>
        </w:tc>
      </w:tr>
    </w:tbl>
    <w:p w:rsidR="00752F04" w:rsidRDefault="00752F04" w:rsidP="00C50FF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2F04" w:rsidRPr="00C50FF1" w:rsidRDefault="00752F04" w:rsidP="00C50FF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D335E" w:rsidRDefault="00AD335E" w:rsidP="00AD33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D335E" w:rsidRPr="00AD335E" w:rsidRDefault="00EC6478" w:rsidP="00AD335E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C44" w:rsidRPr="00791C44" w:rsidRDefault="00791C44" w:rsidP="00791C44">
      <w:pPr>
        <w:pStyle w:val="a7"/>
      </w:pPr>
    </w:p>
    <w:sectPr w:rsidR="00791C44" w:rsidRPr="00791C44" w:rsidSect="00F3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EC9" w:rsidRDefault="00E36EC9" w:rsidP="00791C44">
      <w:pPr>
        <w:spacing w:after="0" w:line="240" w:lineRule="auto"/>
      </w:pPr>
      <w:r>
        <w:separator/>
      </w:r>
    </w:p>
  </w:endnote>
  <w:endnote w:type="continuationSeparator" w:id="0">
    <w:p w:rsidR="00E36EC9" w:rsidRDefault="00E36EC9" w:rsidP="0079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EC9" w:rsidRDefault="00E36EC9" w:rsidP="00791C44">
      <w:pPr>
        <w:spacing w:after="0" w:line="240" w:lineRule="auto"/>
      </w:pPr>
      <w:r>
        <w:separator/>
      </w:r>
    </w:p>
  </w:footnote>
  <w:footnote w:type="continuationSeparator" w:id="0">
    <w:p w:rsidR="00E36EC9" w:rsidRDefault="00E36EC9" w:rsidP="00791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5BF"/>
    <w:multiLevelType w:val="hybridMultilevel"/>
    <w:tmpl w:val="2EFE2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D0C49"/>
    <w:multiLevelType w:val="hybridMultilevel"/>
    <w:tmpl w:val="2F7E4F80"/>
    <w:lvl w:ilvl="0" w:tplc="0CF6AC28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27759"/>
    <w:multiLevelType w:val="hybridMultilevel"/>
    <w:tmpl w:val="ECB8E2D4"/>
    <w:lvl w:ilvl="0" w:tplc="9FA4EC68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D06115"/>
    <w:multiLevelType w:val="hybridMultilevel"/>
    <w:tmpl w:val="3BD83164"/>
    <w:lvl w:ilvl="0" w:tplc="96B04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D47976"/>
    <w:multiLevelType w:val="hybridMultilevel"/>
    <w:tmpl w:val="E08E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570F3"/>
    <w:multiLevelType w:val="hybridMultilevel"/>
    <w:tmpl w:val="A620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41335"/>
    <w:multiLevelType w:val="hybridMultilevel"/>
    <w:tmpl w:val="FEB4C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1C44"/>
    <w:rsid w:val="000012F9"/>
    <w:rsid w:val="00022A4F"/>
    <w:rsid w:val="00043098"/>
    <w:rsid w:val="0004671C"/>
    <w:rsid w:val="000567D0"/>
    <w:rsid w:val="000576D8"/>
    <w:rsid w:val="000F7266"/>
    <w:rsid w:val="00117798"/>
    <w:rsid w:val="0012217A"/>
    <w:rsid w:val="0012535A"/>
    <w:rsid w:val="001278CC"/>
    <w:rsid w:val="00130F6E"/>
    <w:rsid w:val="00151566"/>
    <w:rsid w:val="001847F6"/>
    <w:rsid w:val="00184DB6"/>
    <w:rsid w:val="00187A52"/>
    <w:rsid w:val="00197E6D"/>
    <w:rsid w:val="001C01B6"/>
    <w:rsid w:val="001C5DB3"/>
    <w:rsid w:val="001D11D5"/>
    <w:rsid w:val="001D473C"/>
    <w:rsid w:val="001F0CEC"/>
    <w:rsid w:val="001F5FEE"/>
    <w:rsid w:val="00202473"/>
    <w:rsid w:val="0020548D"/>
    <w:rsid w:val="002369C5"/>
    <w:rsid w:val="002B4C7E"/>
    <w:rsid w:val="002C0047"/>
    <w:rsid w:val="00310DED"/>
    <w:rsid w:val="00317649"/>
    <w:rsid w:val="00325F07"/>
    <w:rsid w:val="00326B09"/>
    <w:rsid w:val="00327145"/>
    <w:rsid w:val="00333926"/>
    <w:rsid w:val="00346846"/>
    <w:rsid w:val="00357155"/>
    <w:rsid w:val="00360387"/>
    <w:rsid w:val="00377AE7"/>
    <w:rsid w:val="00380960"/>
    <w:rsid w:val="003B1C01"/>
    <w:rsid w:val="003C087D"/>
    <w:rsid w:val="003E7675"/>
    <w:rsid w:val="003F11BA"/>
    <w:rsid w:val="004034AE"/>
    <w:rsid w:val="004168DB"/>
    <w:rsid w:val="00436EF8"/>
    <w:rsid w:val="004612A1"/>
    <w:rsid w:val="0047227D"/>
    <w:rsid w:val="004B27D9"/>
    <w:rsid w:val="004C1AC2"/>
    <w:rsid w:val="004D3014"/>
    <w:rsid w:val="004D7C5C"/>
    <w:rsid w:val="004E422C"/>
    <w:rsid w:val="004F4367"/>
    <w:rsid w:val="005149D4"/>
    <w:rsid w:val="0051665F"/>
    <w:rsid w:val="00520147"/>
    <w:rsid w:val="0053676E"/>
    <w:rsid w:val="005425A4"/>
    <w:rsid w:val="00544311"/>
    <w:rsid w:val="005503A7"/>
    <w:rsid w:val="005B6882"/>
    <w:rsid w:val="00604CF0"/>
    <w:rsid w:val="00630D50"/>
    <w:rsid w:val="00637459"/>
    <w:rsid w:val="00664A36"/>
    <w:rsid w:val="006711BB"/>
    <w:rsid w:val="00671791"/>
    <w:rsid w:val="006805E5"/>
    <w:rsid w:val="0069273A"/>
    <w:rsid w:val="006B0803"/>
    <w:rsid w:val="006C3915"/>
    <w:rsid w:val="00707B1B"/>
    <w:rsid w:val="00733B93"/>
    <w:rsid w:val="00752CDC"/>
    <w:rsid w:val="00752F04"/>
    <w:rsid w:val="0076395C"/>
    <w:rsid w:val="00781078"/>
    <w:rsid w:val="00791C44"/>
    <w:rsid w:val="007A29A8"/>
    <w:rsid w:val="007D77FE"/>
    <w:rsid w:val="007E0893"/>
    <w:rsid w:val="007E7BBE"/>
    <w:rsid w:val="008329CE"/>
    <w:rsid w:val="008428E2"/>
    <w:rsid w:val="008450BD"/>
    <w:rsid w:val="008527A3"/>
    <w:rsid w:val="00862E7E"/>
    <w:rsid w:val="00864968"/>
    <w:rsid w:val="008A3A8B"/>
    <w:rsid w:val="008C286A"/>
    <w:rsid w:val="008E7259"/>
    <w:rsid w:val="009225BC"/>
    <w:rsid w:val="00957E15"/>
    <w:rsid w:val="0096134B"/>
    <w:rsid w:val="00971F00"/>
    <w:rsid w:val="00997274"/>
    <w:rsid w:val="009A1A0E"/>
    <w:rsid w:val="009B42DE"/>
    <w:rsid w:val="009B654C"/>
    <w:rsid w:val="009D3F76"/>
    <w:rsid w:val="009F158B"/>
    <w:rsid w:val="00A2176F"/>
    <w:rsid w:val="00A2313E"/>
    <w:rsid w:val="00A36078"/>
    <w:rsid w:val="00A61829"/>
    <w:rsid w:val="00A72331"/>
    <w:rsid w:val="00A76904"/>
    <w:rsid w:val="00A80328"/>
    <w:rsid w:val="00A81F82"/>
    <w:rsid w:val="00A967F4"/>
    <w:rsid w:val="00AD335E"/>
    <w:rsid w:val="00BA6CDC"/>
    <w:rsid w:val="00BB198A"/>
    <w:rsid w:val="00BC10E3"/>
    <w:rsid w:val="00BC7236"/>
    <w:rsid w:val="00BD0E6C"/>
    <w:rsid w:val="00C06F5E"/>
    <w:rsid w:val="00C4462D"/>
    <w:rsid w:val="00C50FF1"/>
    <w:rsid w:val="00C75D22"/>
    <w:rsid w:val="00C7799B"/>
    <w:rsid w:val="00C83084"/>
    <w:rsid w:val="00C91E33"/>
    <w:rsid w:val="00CE348C"/>
    <w:rsid w:val="00CF24AA"/>
    <w:rsid w:val="00D13090"/>
    <w:rsid w:val="00D14DE8"/>
    <w:rsid w:val="00D353EE"/>
    <w:rsid w:val="00D3540C"/>
    <w:rsid w:val="00D42BF6"/>
    <w:rsid w:val="00D51502"/>
    <w:rsid w:val="00D56A41"/>
    <w:rsid w:val="00D61895"/>
    <w:rsid w:val="00DA3911"/>
    <w:rsid w:val="00DA6C26"/>
    <w:rsid w:val="00DB0357"/>
    <w:rsid w:val="00DF1FA7"/>
    <w:rsid w:val="00DF57E9"/>
    <w:rsid w:val="00E0268D"/>
    <w:rsid w:val="00E36EC9"/>
    <w:rsid w:val="00E44BE6"/>
    <w:rsid w:val="00E7695C"/>
    <w:rsid w:val="00E97321"/>
    <w:rsid w:val="00EA2F93"/>
    <w:rsid w:val="00EB0F27"/>
    <w:rsid w:val="00EC6478"/>
    <w:rsid w:val="00ED1F36"/>
    <w:rsid w:val="00EE78B1"/>
    <w:rsid w:val="00F01280"/>
    <w:rsid w:val="00F10A83"/>
    <w:rsid w:val="00F20B68"/>
    <w:rsid w:val="00F31BE6"/>
    <w:rsid w:val="00F33A1E"/>
    <w:rsid w:val="00F50735"/>
    <w:rsid w:val="00F53C99"/>
    <w:rsid w:val="00F803EC"/>
    <w:rsid w:val="00F8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C44"/>
  </w:style>
  <w:style w:type="paragraph" w:styleId="a5">
    <w:name w:val="footer"/>
    <w:basedOn w:val="a"/>
    <w:link w:val="a6"/>
    <w:uiPriority w:val="99"/>
    <w:semiHidden/>
    <w:unhideWhenUsed/>
    <w:rsid w:val="00791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1C44"/>
  </w:style>
  <w:style w:type="paragraph" w:styleId="a7">
    <w:name w:val="No Spacing"/>
    <w:link w:val="a8"/>
    <w:uiPriority w:val="1"/>
    <w:qFormat/>
    <w:rsid w:val="00791C44"/>
    <w:pPr>
      <w:spacing w:after="0" w:line="240" w:lineRule="auto"/>
    </w:pPr>
  </w:style>
  <w:style w:type="table" w:styleId="a9">
    <w:name w:val="Table Grid"/>
    <w:basedOn w:val="a1"/>
    <w:uiPriority w:val="59"/>
    <w:rsid w:val="00845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54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8">
    <w:name w:val="Без интервала Знак"/>
    <w:basedOn w:val="a0"/>
    <w:link w:val="a7"/>
    <w:uiPriority w:val="1"/>
    <w:rsid w:val="004612A1"/>
  </w:style>
  <w:style w:type="paragraph" w:styleId="aa">
    <w:name w:val="Balloon Text"/>
    <w:basedOn w:val="a"/>
    <w:link w:val="ab"/>
    <w:uiPriority w:val="99"/>
    <w:semiHidden/>
    <w:unhideWhenUsed/>
    <w:rsid w:val="00D6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89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D3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1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shevchenko</cp:lastModifiedBy>
  <cp:revision>40</cp:revision>
  <cp:lastPrinted>2016-12-16T07:03:00Z</cp:lastPrinted>
  <dcterms:created xsi:type="dcterms:W3CDTF">2015-12-18T02:18:00Z</dcterms:created>
  <dcterms:modified xsi:type="dcterms:W3CDTF">2016-12-16T07:59:00Z</dcterms:modified>
</cp:coreProperties>
</file>