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050FFC">
        <w:rPr>
          <w:rFonts w:ascii="Times New Roman" w:hAnsi="Times New Roman"/>
          <w:sz w:val="28"/>
          <w:szCs w:val="28"/>
        </w:rPr>
        <w:t xml:space="preserve"> 20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050FFC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10F76">
        <w:rPr>
          <w:rFonts w:ascii="Times New Roman" w:hAnsi="Times New Roman"/>
          <w:sz w:val="28"/>
          <w:szCs w:val="28"/>
        </w:rPr>
        <w:t>.</w:t>
      </w:r>
      <w:r w:rsidR="00060880">
        <w:rPr>
          <w:rFonts w:ascii="Times New Roman" w:hAnsi="Times New Roman"/>
          <w:sz w:val="28"/>
          <w:szCs w:val="28"/>
        </w:rPr>
        <w:t>0</w:t>
      </w:r>
      <w:r w:rsidR="001957A0">
        <w:rPr>
          <w:rFonts w:ascii="Times New Roman" w:hAnsi="Times New Roman"/>
          <w:sz w:val="28"/>
          <w:szCs w:val="28"/>
        </w:rPr>
        <w:t>8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1957A0" w:rsidRDefault="002A6D28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Заседания районной комиссии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  <w:r w:rsidRPr="001957A0">
        <w:rPr>
          <w:rFonts w:ascii="Times New Roman" w:hAnsi="Times New Roman"/>
          <w:b/>
          <w:sz w:val="27"/>
          <w:szCs w:val="27"/>
        </w:rPr>
        <w:t xml:space="preserve">по реализации </w:t>
      </w:r>
      <w:r w:rsidR="007978BE" w:rsidRPr="001957A0">
        <w:rPr>
          <w:rFonts w:ascii="Times New Roman" w:hAnsi="Times New Roman"/>
          <w:b/>
          <w:sz w:val="27"/>
          <w:szCs w:val="27"/>
        </w:rPr>
        <w:t xml:space="preserve"> </w:t>
      </w:r>
    </w:p>
    <w:p w:rsidR="002A6D28" w:rsidRPr="001957A0" w:rsidRDefault="00391967" w:rsidP="007978BE">
      <w:pPr>
        <w:pStyle w:val="a7"/>
        <w:jc w:val="center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Присутствовали:</w:t>
      </w:r>
    </w:p>
    <w:p w:rsidR="008D7EB0" w:rsidRPr="001957A0" w:rsidRDefault="00050FFC" w:rsidP="008D7EB0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Тимохин В.В</w:t>
      </w:r>
      <w:r w:rsidR="008D7EB0" w:rsidRPr="001957A0">
        <w:rPr>
          <w:rFonts w:ascii="Times New Roman" w:hAnsi="Times New Roman"/>
          <w:sz w:val="27"/>
          <w:szCs w:val="27"/>
        </w:rPr>
        <w:t xml:space="preserve">.                              –   </w:t>
      </w:r>
      <w:r>
        <w:rPr>
          <w:rFonts w:ascii="Times New Roman" w:hAnsi="Times New Roman"/>
          <w:sz w:val="27"/>
          <w:szCs w:val="27"/>
        </w:rPr>
        <w:t xml:space="preserve">заместитель </w:t>
      </w:r>
      <w:r w:rsidR="008D7EB0" w:rsidRPr="001957A0">
        <w:rPr>
          <w:rFonts w:ascii="Times New Roman" w:hAnsi="Times New Roman"/>
          <w:sz w:val="27"/>
          <w:szCs w:val="27"/>
        </w:rPr>
        <w:t>председател</w:t>
      </w:r>
      <w:r>
        <w:rPr>
          <w:rFonts w:ascii="Times New Roman" w:hAnsi="Times New Roman"/>
          <w:sz w:val="27"/>
          <w:szCs w:val="27"/>
        </w:rPr>
        <w:t>я</w:t>
      </w:r>
      <w:r w:rsidR="008D7EB0" w:rsidRPr="001957A0">
        <w:rPr>
          <w:rFonts w:ascii="Times New Roman" w:hAnsi="Times New Roman"/>
          <w:sz w:val="27"/>
          <w:szCs w:val="27"/>
        </w:rPr>
        <w:t xml:space="preserve">  комиссии, </w:t>
      </w:r>
    </w:p>
    <w:p w:rsidR="00050FFC" w:rsidRPr="001957A0" w:rsidRDefault="008D7EB0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</w:t>
      </w:r>
      <w:r w:rsidR="00050FFC" w:rsidRPr="001957A0">
        <w:rPr>
          <w:rFonts w:ascii="Times New Roman" w:hAnsi="Times New Roman"/>
          <w:sz w:val="27"/>
          <w:szCs w:val="27"/>
        </w:rPr>
        <w:t xml:space="preserve">начальник отдела правовой и </w:t>
      </w:r>
      <w:proofErr w:type="gramStart"/>
      <w:r w:rsidR="00050FFC" w:rsidRPr="001957A0">
        <w:rPr>
          <w:rFonts w:ascii="Times New Roman" w:hAnsi="Times New Roman"/>
          <w:sz w:val="27"/>
          <w:szCs w:val="27"/>
        </w:rPr>
        <w:t>кадровой</w:t>
      </w:r>
      <w:proofErr w:type="gramEnd"/>
      <w:r w:rsidR="00050FFC" w:rsidRPr="001957A0">
        <w:rPr>
          <w:rFonts w:ascii="Times New Roman" w:hAnsi="Times New Roman"/>
          <w:sz w:val="27"/>
          <w:szCs w:val="27"/>
        </w:rPr>
        <w:t xml:space="preserve">  </w:t>
      </w:r>
    </w:p>
    <w:p w:rsidR="00050FFC" w:rsidRPr="001957A0" w:rsidRDefault="00050FFC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работы Администрации Каргасокского </w:t>
      </w:r>
    </w:p>
    <w:p w:rsidR="00050FFC" w:rsidRPr="001957A0" w:rsidRDefault="00050FFC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района </w:t>
      </w:r>
    </w:p>
    <w:p w:rsidR="00391967" w:rsidRPr="001957A0" w:rsidRDefault="00391967" w:rsidP="00050FFC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Щедрина Л.В</w:t>
      </w:r>
      <w:r w:rsidR="002A6D28" w:rsidRPr="001957A0">
        <w:rPr>
          <w:rFonts w:ascii="Times New Roman" w:hAnsi="Times New Roman"/>
          <w:sz w:val="27"/>
          <w:szCs w:val="27"/>
        </w:rPr>
        <w:t xml:space="preserve">.                             –  </w:t>
      </w:r>
      <w:r w:rsidR="00050FFC" w:rsidRPr="001957A0">
        <w:rPr>
          <w:rFonts w:ascii="Times New Roman" w:hAnsi="Times New Roman"/>
          <w:sz w:val="27"/>
          <w:szCs w:val="27"/>
        </w:rPr>
        <w:t>секретарь комиссии</w:t>
      </w:r>
      <w:r w:rsidR="00050FFC">
        <w:rPr>
          <w:rFonts w:ascii="Times New Roman" w:hAnsi="Times New Roman"/>
          <w:sz w:val="27"/>
          <w:szCs w:val="27"/>
        </w:rPr>
        <w:t>,</w:t>
      </w:r>
      <w:r w:rsidR="00050FFC" w:rsidRPr="001957A0">
        <w:rPr>
          <w:rFonts w:ascii="Times New Roman" w:hAnsi="Times New Roman"/>
          <w:sz w:val="27"/>
          <w:szCs w:val="27"/>
        </w:rPr>
        <w:t xml:space="preserve"> </w:t>
      </w:r>
      <w:r w:rsidR="00A35538" w:rsidRPr="001957A0">
        <w:rPr>
          <w:rFonts w:ascii="Times New Roman" w:hAnsi="Times New Roman"/>
          <w:sz w:val="27"/>
          <w:szCs w:val="27"/>
        </w:rPr>
        <w:t>начальник</w:t>
      </w:r>
      <w:r w:rsidRPr="001957A0">
        <w:rPr>
          <w:rFonts w:ascii="Times New Roman" w:hAnsi="Times New Roman"/>
          <w:sz w:val="27"/>
          <w:szCs w:val="27"/>
        </w:rPr>
        <w:t xml:space="preserve"> отдела по управлению    </w:t>
      </w:r>
    </w:p>
    <w:p w:rsidR="00391967" w:rsidRPr="001957A0" w:rsidRDefault="00391967" w:rsidP="00391967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муниципальным имуществом и земельными                    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ресурсами</w:t>
      </w:r>
    </w:p>
    <w:p w:rsidR="00391967" w:rsidRPr="00050FFC" w:rsidRDefault="002A6D28" w:rsidP="00391967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Члены комиссии:</w:t>
      </w:r>
      <w:r w:rsidR="00391967" w:rsidRPr="001957A0">
        <w:rPr>
          <w:rFonts w:ascii="Times New Roman" w:hAnsi="Times New Roman"/>
          <w:sz w:val="27"/>
          <w:szCs w:val="27"/>
        </w:rPr>
        <w:t xml:space="preserve"> </w:t>
      </w:r>
    </w:p>
    <w:p w:rsidR="00391967" w:rsidRPr="001957A0" w:rsidRDefault="00391967" w:rsidP="0033284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Маркина Н.К.                                – директор ОГ</w:t>
      </w:r>
      <w:r w:rsidR="004013C7">
        <w:rPr>
          <w:rFonts w:ascii="Times New Roman" w:hAnsi="Times New Roman"/>
          <w:sz w:val="27"/>
          <w:szCs w:val="27"/>
        </w:rPr>
        <w:t>Б</w:t>
      </w:r>
      <w:r w:rsidRPr="001957A0">
        <w:rPr>
          <w:rFonts w:ascii="Times New Roman" w:hAnsi="Times New Roman"/>
          <w:sz w:val="27"/>
          <w:szCs w:val="27"/>
        </w:rPr>
        <w:t xml:space="preserve">У </w:t>
      </w:r>
      <w:r w:rsidR="004013C7">
        <w:rPr>
          <w:rFonts w:ascii="Times New Roman" w:hAnsi="Times New Roman"/>
          <w:sz w:val="27"/>
          <w:szCs w:val="27"/>
        </w:rPr>
        <w:t>«</w:t>
      </w:r>
      <w:r w:rsidRPr="001957A0">
        <w:rPr>
          <w:rFonts w:ascii="Times New Roman" w:hAnsi="Times New Roman"/>
          <w:sz w:val="27"/>
          <w:szCs w:val="27"/>
        </w:rPr>
        <w:t xml:space="preserve">Центр </w:t>
      </w:r>
      <w:proofErr w:type="gramStart"/>
      <w:r w:rsidRPr="001957A0">
        <w:rPr>
          <w:rFonts w:ascii="Times New Roman" w:hAnsi="Times New Roman"/>
          <w:sz w:val="27"/>
          <w:szCs w:val="27"/>
        </w:rPr>
        <w:t>социальной</w:t>
      </w:r>
      <w:proofErr w:type="gramEnd"/>
      <w:r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Pr="001957A0" w:rsidRDefault="00391967" w:rsidP="002A6D28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поддержки населения Каргасокского района</w:t>
      </w:r>
      <w:r w:rsidR="004013C7">
        <w:rPr>
          <w:rFonts w:ascii="Times New Roman" w:hAnsi="Times New Roman"/>
          <w:sz w:val="27"/>
          <w:szCs w:val="27"/>
        </w:rPr>
        <w:t>»</w:t>
      </w:r>
    </w:p>
    <w:p w:rsidR="002A6D28" w:rsidRPr="001957A0" w:rsidRDefault="002A6D28" w:rsidP="002A6D28">
      <w:pPr>
        <w:pStyle w:val="a7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b/>
          <w:sz w:val="27"/>
          <w:szCs w:val="27"/>
        </w:rPr>
        <w:t>Повестка дня:</w:t>
      </w:r>
    </w:p>
    <w:p w:rsidR="001957A0" w:rsidRPr="001957A0" w:rsidRDefault="001957A0" w:rsidP="001957A0">
      <w:pPr>
        <w:pStyle w:val="a7"/>
        <w:ind w:firstLine="426"/>
        <w:jc w:val="both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>Предварительное распределение земельных участков гражданам, состоящим на учете для получения земельного участка для индивидуального жилищного строительства.</w:t>
      </w:r>
    </w:p>
    <w:p w:rsidR="001957A0" w:rsidRPr="001957A0" w:rsidRDefault="001957A0" w:rsidP="001957A0">
      <w:pPr>
        <w:pStyle w:val="a7"/>
        <w:jc w:val="both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Комиссия, рассмотрев документы,  единогласно приняла следующие  </w:t>
      </w:r>
      <w:r w:rsidRPr="001957A0">
        <w:rPr>
          <w:rFonts w:ascii="Times New Roman" w:hAnsi="Times New Roman"/>
          <w:b/>
          <w:sz w:val="27"/>
          <w:szCs w:val="27"/>
        </w:rPr>
        <w:t>РЕШЕНИЯ:</w:t>
      </w:r>
    </w:p>
    <w:p w:rsidR="001957A0" w:rsidRPr="001957A0" w:rsidRDefault="001957A0" w:rsidP="001957A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1957A0">
        <w:rPr>
          <w:rFonts w:ascii="Times New Roman" w:hAnsi="Times New Roman"/>
          <w:sz w:val="27"/>
          <w:szCs w:val="27"/>
        </w:rPr>
        <w:t xml:space="preserve">На основании пункта 21 </w:t>
      </w:r>
      <w:r w:rsidRPr="001957A0">
        <w:rPr>
          <w:rFonts w:ascii="Times New Roman" w:hAnsi="Times New Roman" w:cs="Times New Roman"/>
          <w:sz w:val="27"/>
          <w:szCs w:val="27"/>
        </w:rPr>
        <w:t xml:space="preserve"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на получение земельных участков для индивидуального жилищного строительства с последующим предоставлением в собственность бесплатно, и предоставления указанным гражданам земельных участков (утв. Законом Томской области от </w:t>
      </w:r>
      <w:r w:rsidRPr="001957A0">
        <w:rPr>
          <w:rFonts w:ascii="Times New Roman" w:hAnsi="Times New Roman" w:cs="Times New Roman"/>
          <w:spacing w:val="-1"/>
          <w:sz w:val="27"/>
          <w:szCs w:val="27"/>
        </w:rPr>
        <w:t>04.10.2002 №74-ОЗ «О предоставлении и изъятии земельных участков в Томской области»</w:t>
      </w:r>
      <w:r w:rsidRPr="001957A0">
        <w:rPr>
          <w:rFonts w:ascii="Times New Roman" w:hAnsi="Times New Roman" w:cs="Times New Roman"/>
          <w:sz w:val="27"/>
          <w:szCs w:val="27"/>
        </w:rPr>
        <w:t>) предложить:</w:t>
      </w:r>
      <w:proofErr w:type="gramEnd"/>
    </w:p>
    <w:p w:rsidR="001957A0" w:rsidRPr="001957A0" w:rsidRDefault="001957A0" w:rsidP="001957A0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Е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 w:rsidR="00C87F3A">
        <w:rPr>
          <w:rFonts w:ascii="Times New Roman" w:hAnsi="Times New Roman" w:cs="Times New Roman"/>
          <w:sz w:val="28"/>
          <w:szCs w:val="28"/>
        </w:rPr>
        <w:t>Садовая, 118 а, кадастровый номер 70:06:0101001:784, площадью 1224 кв.м.</w:t>
      </w:r>
      <w:r w:rsidRPr="001957A0">
        <w:rPr>
          <w:rFonts w:ascii="Times New Roman" w:hAnsi="Times New Roman" w:cs="Times New Roman"/>
          <w:sz w:val="27"/>
          <w:szCs w:val="27"/>
        </w:rPr>
        <w:t>;</w:t>
      </w:r>
    </w:p>
    <w:p w:rsidR="001957A0" w:rsidRDefault="001957A0" w:rsidP="001957A0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М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 w:rsidR="00C87F3A">
        <w:rPr>
          <w:rFonts w:ascii="Times New Roman" w:hAnsi="Times New Roman" w:cs="Times New Roman"/>
          <w:sz w:val="27"/>
          <w:szCs w:val="27"/>
        </w:rPr>
        <w:t>Колхозная, 21</w:t>
      </w:r>
      <w:r w:rsidRPr="001957A0">
        <w:rPr>
          <w:rFonts w:ascii="Times New Roman" w:hAnsi="Times New Roman" w:cs="Times New Roman"/>
          <w:sz w:val="27"/>
          <w:szCs w:val="27"/>
        </w:rPr>
        <w:t>, кадастровый номер 70:06:010100</w:t>
      </w:r>
      <w:r w:rsidR="00C87F3A">
        <w:rPr>
          <w:rFonts w:ascii="Times New Roman" w:hAnsi="Times New Roman" w:cs="Times New Roman"/>
          <w:sz w:val="27"/>
          <w:szCs w:val="27"/>
        </w:rPr>
        <w:t>4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 w:rsidR="00C87F3A">
        <w:rPr>
          <w:rFonts w:ascii="Times New Roman" w:hAnsi="Times New Roman" w:cs="Times New Roman"/>
          <w:sz w:val="27"/>
          <w:szCs w:val="27"/>
        </w:rPr>
        <w:t>1781</w:t>
      </w:r>
      <w:r w:rsidRPr="001957A0">
        <w:rPr>
          <w:rFonts w:ascii="Times New Roman" w:hAnsi="Times New Roman" w:cs="Times New Roman"/>
          <w:sz w:val="27"/>
          <w:szCs w:val="27"/>
        </w:rPr>
        <w:t>, площадью 11</w:t>
      </w:r>
      <w:r w:rsidR="00C87F3A">
        <w:rPr>
          <w:rFonts w:ascii="Times New Roman" w:hAnsi="Times New Roman" w:cs="Times New Roman"/>
          <w:sz w:val="27"/>
          <w:szCs w:val="27"/>
        </w:rPr>
        <w:t>55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</w:p>
    <w:p w:rsidR="00C87F3A" w:rsidRPr="001957A0" w:rsidRDefault="00C87F3A" w:rsidP="00C87F3A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Ш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>
        <w:rPr>
          <w:rFonts w:ascii="Times New Roman" w:hAnsi="Times New Roman" w:cs="Times New Roman"/>
          <w:sz w:val="27"/>
          <w:szCs w:val="27"/>
        </w:rPr>
        <w:t>Садовая, 118</w:t>
      </w:r>
      <w:r w:rsidRPr="001957A0">
        <w:rPr>
          <w:rFonts w:ascii="Times New Roman" w:hAnsi="Times New Roman" w:cs="Times New Roman"/>
          <w:sz w:val="27"/>
          <w:szCs w:val="27"/>
        </w:rPr>
        <w:t>, кадастровый номер 70:06:010100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2326</w:t>
      </w:r>
      <w:r w:rsidRPr="001957A0">
        <w:rPr>
          <w:rFonts w:ascii="Times New Roman" w:hAnsi="Times New Roman" w:cs="Times New Roman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sz w:val="27"/>
          <w:szCs w:val="27"/>
        </w:rPr>
        <w:t>1241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</w:p>
    <w:p w:rsidR="00C87F3A" w:rsidRPr="001957A0" w:rsidRDefault="00C87F3A" w:rsidP="00C87F3A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С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>
        <w:rPr>
          <w:rFonts w:ascii="Times New Roman" w:hAnsi="Times New Roman" w:cs="Times New Roman"/>
          <w:sz w:val="27"/>
          <w:szCs w:val="27"/>
        </w:rPr>
        <w:t>Колхозная, 23</w:t>
      </w:r>
      <w:r w:rsidRPr="001957A0">
        <w:rPr>
          <w:rFonts w:ascii="Times New Roman" w:hAnsi="Times New Roman" w:cs="Times New Roman"/>
          <w:sz w:val="27"/>
          <w:szCs w:val="27"/>
        </w:rPr>
        <w:t>, кадастровый номер 70:06:010100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1783</w:t>
      </w:r>
      <w:r w:rsidRPr="001957A0">
        <w:rPr>
          <w:rFonts w:ascii="Times New Roman" w:hAnsi="Times New Roman" w:cs="Times New Roman"/>
          <w:sz w:val="27"/>
          <w:szCs w:val="27"/>
        </w:rPr>
        <w:t>, площадью 1</w:t>
      </w:r>
      <w:r>
        <w:rPr>
          <w:rFonts w:ascii="Times New Roman" w:hAnsi="Times New Roman" w:cs="Times New Roman"/>
          <w:sz w:val="27"/>
          <w:szCs w:val="27"/>
        </w:rPr>
        <w:t>456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</w:p>
    <w:p w:rsidR="00C87F3A" w:rsidRPr="001957A0" w:rsidRDefault="00C87F3A" w:rsidP="00C87F3A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У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>
        <w:rPr>
          <w:rFonts w:ascii="Times New Roman" w:hAnsi="Times New Roman" w:cs="Times New Roman"/>
          <w:sz w:val="27"/>
          <w:szCs w:val="27"/>
        </w:rPr>
        <w:t>Колхозная, 19</w:t>
      </w:r>
      <w:r w:rsidRPr="001957A0">
        <w:rPr>
          <w:rFonts w:ascii="Times New Roman" w:hAnsi="Times New Roman" w:cs="Times New Roman"/>
          <w:sz w:val="27"/>
          <w:szCs w:val="27"/>
        </w:rPr>
        <w:t>, кадастровый номер 70:06:010100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1782</w:t>
      </w:r>
      <w:r w:rsidRPr="001957A0">
        <w:rPr>
          <w:rFonts w:ascii="Times New Roman" w:hAnsi="Times New Roman" w:cs="Times New Roman"/>
          <w:sz w:val="27"/>
          <w:szCs w:val="27"/>
        </w:rPr>
        <w:t>, площадью 1</w:t>
      </w:r>
      <w:r>
        <w:rPr>
          <w:rFonts w:ascii="Times New Roman" w:hAnsi="Times New Roman" w:cs="Times New Roman"/>
          <w:sz w:val="27"/>
          <w:szCs w:val="27"/>
        </w:rPr>
        <w:t>039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</w:p>
    <w:p w:rsidR="00C87F3A" w:rsidRPr="001957A0" w:rsidRDefault="00C87F3A" w:rsidP="00C87F3A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К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Томская область, Каргасокский район, с. Каргасок, ул. </w:t>
      </w:r>
      <w:r>
        <w:rPr>
          <w:rFonts w:ascii="Times New Roman" w:hAnsi="Times New Roman" w:cs="Times New Roman"/>
          <w:sz w:val="27"/>
          <w:szCs w:val="27"/>
        </w:rPr>
        <w:t>Фестивальная, 44</w:t>
      </w:r>
      <w:r w:rsidRPr="001957A0">
        <w:rPr>
          <w:rFonts w:ascii="Times New Roman" w:hAnsi="Times New Roman" w:cs="Times New Roman"/>
          <w:sz w:val="27"/>
          <w:szCs w:val="27"/>
        </w:rPr>
        <w:t>, кадастровый номер 70:06:0</w:t>
      </w:r>
      <w:r w:rsidR="00AA5F25">
        <w:rPr>
          <w:rFonts w:ascii="Times New Roman" w:hAnsi="Times New Roman" w:cs="Times New Roman"/>
          <w:sz w:val="27"/>
          <w:szCs w:val="27"/>
        </w:rPr>
        <w:t>000</w:t>
      </w:r>
      <w:r w:rsidRPr="001957A0">
        <w:rPr>
          <w:rFonts w:ascii="Times New Roman" w:hAnsi="Times New Roman" w:cs="Times New Roman"/>
          <w:sz w:val="27"/>
          <w:szCs w:val="27"/>
        </w:rPr>
        <w:t>00</w:t>
      </w:r>
      <w:r w:rsidR="00AA5F25">
        <w:rPr>
          <w:rFonts w:ascii="Times New Roman" w:hAnsi="Times New Roman" w:cs="Times New Roman"/>
          <w:sz w:val="27"/>
          <w:szCs w:val="27"/>
        </w:rPr>
        <w:t>0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 w:rsidR="00AA5F2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1957A0">
        <w:rPr>
          <w:rFonts w:ascii="Times New Roman" w:hAnsi="Times New Roman" w:cs="Times New Roman"/>
          <w:sz w:val="27"/>
          <w:szCs w:val="27"/>
        </w:rPr>
        <w:t>, площадью 1</w:t>
      </w:r>
      <w:r w:rsidR="00AA5F25">
        <w:rPr>
          <w:rFonts w:ascii="Times New Roman" w:hAnsi="Times New Roman" w:cs="Times New Roman"/>
          <w:sz w:val="27"/>
          <w:szCs w:val="27"/>
        </w:rPr>
        <w:t>49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</w:p>
    <w:p w:rsidR="00C87F3A" w:rsidRPr="00AA5F25" w:rsidRDefault="00C87F3A" w:rsidP="00AA5F25">
      <w:pPr>
        <w:pStyle w:val="ab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1957A0">
        <w:rPr>
          <w:rFonts w:ascii="Times New Roman" w:hAnsi="Times New Roman" w:cs="Times New Roman"/>
          <w:sz w:val="27"/>
          <w:szCs w:val="27"/>
        </w:rPr>
        <w:t xml:space="preserve">- </w:t>
      </w:r>
      <w:r w:rsidR="002711CD">
        <w:rPr>
          <w:rFonts w:ascii="Times New Roman" w:hAnsi="Times New Roman" w:cs="Times New Roman"/>
          <w:sz w:val="27"/>
          <w:szCs w:val="27"/>
        </w:rPr>
        <w:t>У</w:t>
      </w:r>
      <w:r w:rsidRPr="001957A0">
        <w:rPr>
          <w:rFonts w:ascii="Times New Roman" w:hAnsi="Times New Roman" w:cs="Times New Roman"/>
          <w:sz w:val="27"/>
          <w:szCs w:val="27"/>
        </w:rPr>
        <w:t xml:space="preserve">. земельный участок по адресу: </w:t>
      </w:r>
      <w:proofErr w:type="gramStart"/>
      <w:r w:rsidRPr="001957A0">
        <w:rPr>
          <w:rFonts w:ascii="Times New Roman" w:hAnsi="Times New Roman" w:cs="Times New Roman"/>
          <w:sz w:val="27"/>
          <w:szCs w:val="27"/>
        </w:rPr>
        <w:t xml:space="preserve">Томская область, Каргасокский район, с. Каргасок, ул. </w:t>
      </w:r>
      <w:r w:rsidR="00AA5F25">
        <w:rPr>
          <w:rFonts w:ascii="Times New Roman" w:hAnsi="Times New Roman" w:cs="Times New Roman"/>
          <w:sz w:val="27"/>
          <w:szCs w:val="27"/>
        </w:rPr>
        <w:t>Фестивальная, 46, кадастровый номер 70:06:0000</w:t>
      </w:r>
      <w:r w:rsidRPr="001957A0">
        <w:rPr>
          <w:rFonts w:ascii="Times New Roman" w:hAnsi="Times New Roman" w:cs="Times New Roman"/>
          <w:sz w:val="27"/>
          <w:szCs w:val="27"/>
        </w:rPr>
        <w:t>00</w:t>
      </w:r>
      <w:r w:rsidR="00AA5F25">
        <w:rPr>
          <w:rFonts w:ascii="Times New Roman" w:hAnsi="Times New Roman" w:cs="Times New Roman"/>
          <w:sz w:val="27"/>
          <w:szCs w:val="27"/>
        </w:rPr>
        <w:t>0</w:t>
      </w:r>
      <w:r w:rsidRPr="001957A0">
        <w:rPr>
          <w:rFonts w:ascii="Times New Roman" w:hAnsi="Times New Roman" w:cs="Times New Roman"/>
          <w:sz w:val="27"/>
          <w:szCs w:val="27"/>
        </w:rPr>
        <w:t>:</w:t>
      </w:r>
      <w:r w:rsidR="00AA5F25">
        <w:rPr>
          <w:rFonts w:ascii="Times New Roman" w:hAnsi="Times New Roman" w:cs="Times New Roman"/>
          <w:sz w:val="27"/>
          <w:szCs w:val="27"/>
        </w:rPr>
        <w:t>59</w:t>
      </w:r>
      <w:r w:rsidRPr="001957A0">
        <w:rPr>
          <w:rFonts w:ascii="Times New Roman" w:hAnsi="Times New Roman" w:cs="Times New Roman"/>
          <w:sz w:val="27"/>
          <w:szCs w:val="27"/>
        </w:rPr>
        <w:t>, площадью 1</w:t>
      </w:r>
      <w:r>
        <w:rPr>
          <w:rFonts w:ascii="Times New Roman" w:hAnsi="Times New Roman" w:cs="Times New Roman"/>
          <w:sz w:val="27"/>
          <w:szCs w:val="27"/>
        </w:rPr>
        <w:t>5</w:t>
      </w:r>
      <w:r w:rsidR="00AA5F25">
        <w:rPr>
          <w:rFonts w:ascii="Times New Roman" w:hAnsi="Times New Roman" w:cs="Times New Roman"/>
          <w:sz w:val="27"/>
          <w:szCs w:val="27"/>
        </w:rPr>
        <w:t>00</w:t>
      </w:r>
      <w:r w:rsidRPr="001957A0">
        <w:rPr>
          <w:rFonts w:ascii="Times New Roman" w:hAnsi="Times New Roman" w:cs="Times New Roman"/>
          <w:sz w:val="27"/>
          <w:szCs w:val="27"/>
        </w:rPr>
        <w:t xml:space="preserve"> кв.м.;</w:t>
      </w:r>
      <w:proofErr w:type="gramEnd"/>
    </w:p>
    <w:p w:rsidR="001957A0" w:rsidRPr="00050FFC" w:rsidRDefault="001957A0" w:rsidP="001957A0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Секретарю Комиссии направить уведомление о предварительном распределении земельного участка </w:t>
      </w:r>
      <w:r w:rsidR="002711CD">
        <w:rPr>
          <w:rFonts w:ascii="Times New Roman" w:hAnsi="Times New Roman"/>
          <w:sz w:val="27"/>
          <w:szCs w:val="27"/>
        </w:rPr>
        <w:t>Е</w:t>
      </w:r>
      <w:r w:rsidR="00AA5F25">
        <w:rPr>
          <w:rFonts w:ascii="Times New Roman" w:hAnsi="Times New Roman"/>
          <w:sz w:val="27"/>
          <w:szCs w:val="27"/>
        </w:rPr>
        <w:t xml:space="preserve">., </w:t>
      </w:r>
      <w:r w:rsidR="002711CD">
        <w:rPr>
          <w:rFonts w:ascii="Times New Roman" w:hAnsi="Times New Roman"/>
          <w:sz w:val="27"/>
          <w:szCs w:val="27"/>
        </w:rPr>
        <w:t>М</w:t>
      </w:r>
      <w:r w:rsidR="00AA5F25">
        <w:rPr>
          <w:rFonts w:ascii="Times New Roman" w:hAnsi="Times New Roman"/>
          <w:sz w:val="27"/>
          <w:szCs w:val="27"/>
        </w:rPr>
        <w:t xml:space="preserve">., </w:t>
      </w:r>
      <w:r w:rsidR="002711CD">
        <w:rPr>
          <w:rFonts w:ascii="Times New Roman" w:hAnsi="Times New Roman"/>
          <w:sz w:val="27"/>
          <w:szCs w:val="27"/>
        </w:rPr>
        <w:t>Ш</w:t>
      </w:r>
      <w:r w:rsidR="00AA5F25">
        <w:rPr>
          <w:rFonts w:ascii="Times New Roman" w:hAnsi="Times New Roman"/>
          <w:sz w:val="27"/>
          <w:szCs w:val="27"/>
        </w:rPr>
        <w:t xml:space="preserve">., </w:t>
      </w:r>
      <w:r w:rsidR="002711CD">
        <w:rPr>
          <w:rFonts w:ascii="Times New Roman" w:hAnsi="Times New Roman"/>
          <w:sz w:val="27"/>
          <w:szCs w:val="27"/>
        </w:rPr>
        <w:t>С</w:t>
      </w:r>
      <w:r w:rsidR="00AA5F25">
        <w:rPr>
          <w:rFonts w:ascii="Times New Roman" w:hAnsi="Times New Roman"/>
          <w:sz w:val="27"/>
          <w:szCs w:val="27"/>
        </w:rPr>
        <w:t xml:space="preserve">., </w:t>
      </w:r>
      <w:r w:rsidR="002711CD">
        <w:rPr>
          <w:rFonts w:ascii="Times New Roman" w:hAnsi="Times New Roman"/>
          <w:sz w:val="27"/>
          <w:szCs w:val="27"/>
        </w:rPr>
        <w:t>У</w:t>
      </w:r>
      <w:r w:rsidR="00AA5F25">
        <w:rPr>
          <w:rFonts w:ascii="Times New Roman" w:hAnsi="Times New Roman"/>
          <w:sz w:val="27"/>
          <w:szCs w:val="27"/>
        </w:rPr>
        <w:t xml:space="preserve">., </w:t>
      </w:r>
      <w:r w:rsidR="002711CD">
        <w:rPr>
          <w:rFonts w:ascii="Times New Roman" w:hAnsi="Times New Roman"/>
          <w:sz w:val="27"/>
          <w:szCs w:val="27"/>
        </w:rPr>
        <w:t>К</w:t>
      </w:r>
      <w:r w:rsidR="00AA5F25">
        <w:rPr>
          <w:rFonts w:ascii="Times New Roman" w:hAnsi="Times New Roman"/>
          <w:sz w:val="27"/>
          <w:szCs w:val="27"/>
        </w:rPr>
        <w:t xml:space="preserve">. и </w:t>
      </w:r>
      <w:r w:rsidR="002711CD">
        <w:rPr>
          <w:rFonts w:ascii="Times New Roman" w:hAnsi="Times New Roman"/>
          <w:sz w:val="27"/>
          <w:szCs w:val="27"/>
        </w:rPr>
        <w:t>У</w:t>
      </w:r>
      <w:r w:rsidRPr="001957A0">
        <w:rPr>
          <w:rFonts w:ascii="Times New Roman" w:hAnsi="Times New Roman"/>
          <w:sz w:val="27"/>
          <w:szCs w:val="27"/>
        </w:rPr>
        <w:t>. с проектом уведомления о принятии предварительно распределенного земельного участка.</w:t>
      </w:r>
    </w:p>
    <w:p w:rsidR="00050FFC" w:rsidRPr="00050FFC" w:rsidRDefault="00050FFC" w:rsidP="00050FFC">
      <w:pPr>
        <w:jc w:val="both"/>
        <w:rPr>
          <w:rFonts w:ascii="Times New Roman" w:hAnsi="Times New Roman"/>
          <w:b/>
          <w:sz w:val="27"/>
          <w:szCs w:val="27"/>
        </w:rPr>
      </w:pPr>
    </w:p>
    <w:p w:rsidR="002A6D28" w:rsidRPr="001957A0" w:rsidRDefault="000A6964" w:rsidP="00BE7337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 </w:t>
      </w:r>
      <w:r w:rsidR="002C2902" w:rsidRPr="001957A0">
        <w:rPr>
          <w:rFonts w:ascii="Times New Roman" w:hAnsi="Times New Roman"/>
          <w:sz w:val="27"/>
          <w:szCs w:val="27"/>
        </w:rPr>
        <w:t xml:space="preserve">     </w:t>
      </w:r>
    </w:p>
    <w:p w:rsidR="002A6D28" w:rsidRPr="001957A0" w:rsidRDefault="00050FFC" w:rsidP="00EC5F61">
      <w:pPr>
        <w:pStyle w:val="a7"/>
        <w:tabs>
          <w:tab w:val="left" w:pos="607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Заместитель </w:t>
      </w:r>
      <w:r w:rsidR="00BD193C" w:rsidRPr="001957A0">
        <w:rPr>
          <w:rFonts w:ascii="Times New Roman" w:hAnsi="Times New Roman"/>
          <w:sz w:val="27"/>
          <w:szCs w:val="27"/>
        </w:rPr>
        <w:t>П</w:t>
      </w:r>
      <w:r w:rsidR="002A6D28" w:rsidRPr="001957A0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я</w:t>
      </w:r>
      <w:r w:rsidR="00BD193C" w:rsidRPr="001957A0">
        <w:rPr>
          <w:rFonts w:ascii="Times New Roman" w:hAnsi="Times New Roman"/>
          <w:sz w:val="27"/>
          <w:szCs w:val="27"/>
        </w:rPr>
        <w:t xml:space="preserve">  </w:t>
      </w:r>
      <w:r w:rsidR="002A6D28" w:rsidRPr="001957A0">
        <w:rPr>
          <w:rFonts w:ascii="Times New Roman" w:hAnsi="Times New Roman"/>
          <w:sz w:val="27"/>
          <w:szCs w:val="27"/>
        </w:rPr>
        <w:t xml:space="preserve">комиссии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2A6D28" w:rsidRPr="001957A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В.В.Тимохин</w:t>
      </w:r>
      <w:r w:rsidR="002A6D28" w:rsidRPr="001957A0">
        <w:rPr>
          <w:rFonts w:ascii="Times New Roman" w:hAnsi="Times New Roman"/>
          <w:sz w:val="27"/>
          <w:szCs w:val="27"/>
        </w:rPr>
        <w:t xml:space="preserve">                         </w:t>
      </w:r>
      <w:r w:rsidR="0074683E" w:rsidRPr="001957A0">
        <w:rPr>
          <w:rFonts w:ascii="Times New Roman" w:hAnsi="Times New Roman"/>
          <w:sz w:val="27"/>
          <w:szCs w:val="27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050FFC" w:rsidRDefault="00050FFC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050FFC" w:rsidRPr="001957A0" w:rsidRDefault="00050FFC" w:rsidP="002A6D28">
      <w:pPr>
        <w:pStyle w:val="a7"/>
        <w:rPr>
          <w:rFonts w:ascii="Times New Roman" w:hAnsi="Times New Roman"/>
          <w:sz w:val="27"/>
          <w:szCs w:val="27"/>
        </w:rPr>
      </w:pPr>
    </w:p>
    <w:p w:rsidR="002A6D28" w:rsidRPr="001957A0" w:rsidRDefault="002A6D28" w:rsidP="00083634">
      <w:pPr>
        <w:pStyle w:val="a7"/>
        <w:rPr>
          <w:rFonts w:ascii="Times New Roman" w:hAnsi="Times New Roman"/>
          <w:sz w:val="27"/>
          <w:szCs w:val="27"/>
        </w:rPr>
      </w:pPr>
      <w:r w:rsidRPr="001957A0">
        <w:rPr>
          <w:rFonts w:ascii="Times New Roman" w:hAnsi="Times New Roman"/>
          <w:sz w:val="27"/>
          <w:szCs w:val="27"/>
        </w:rPr>
        <w:t xml:space="preserve">Секретарь комиссии                                                                  </w:t>
      </w:r>
      <w:r w:rsidR="00797E15" w:rsidRPr="001957A0">
        <w:rPr>
          <w:rFonts w:ascii="Times New Roman" w:hAnsi="Times New Roman"/>
          <w:sz w:val="27"/>
          <w:szCs w:val="27"/>
        </w:rPr>
        <w:t>Л.В.Щедрина</w:t>
      </w:r>
      <w:r w:rsidR="00665C3D" w:rsidRPr="001957A0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  <w:r w:rsidR="002C2902" w:rsidRPr="001957A0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Pr="001957A0">
        <w:rPr>
          <w:rFonts w:ascii="Times New Roman" w:hAnsi="Times New Roman"/>
          <w:sz w:val="27"/>
          <w:szCs w:val="27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1957A0">
      <w:pgSz w:w="11906" w:h="16838"/>
      <w:pgMar w:top="284" w:right="42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57" w:rsidRDefault="00CD3E57" w:rsidP="00864470">
      <w:pPr>
        <w:spacing w:after="0" w:line="240" w:lineRule="auto"/>
      </w:pPr>
      <w:r>
        <w:separator/>
      </w:r>
    </w:p>
  </w:endnote>
  <w:endnote w:type="continuationSeparator" w:id="0">
    <w:p w:rsidR="00CD3E57" w:rsidRDefault="00CD3E57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57" w:rsidRDefault="00CD3E57" w:rsidP="00864470">
      <w:pPr>
        <w:spacing w:after="0" w:line="240" w:lineRule="auto"/>
      </w:pPr>
      <w:r>
        <w:separator/>
      </w:r>
    </w:p>
  </w:footnote>
  <w:footnote w:type="continuationSeparator" w:id="0">
    <w:p w:rsidR="00CD3E57" w:rsidRDefault="00CD3E57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0FFC"/>
    <w:rsid w:val="000525E4"/>
    <w:rsid w:val="000579E2"/>
    <w:rsid w:val="00060880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957A0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11CD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80F7D"/>
    <w:rsid w:val="00390347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013C7"/>
    <w:rsid w:val="004113BA"/>
    <w:rsid w:val="00441C1E"/>
    <w:rsid w:val="00444754"/>
    <w:rsid w:val="00465C50"/>
    <w:rsid w:val="00467CBF"/>
    <w:rsid w:val="0047507A"/>
    <w:rsid w:val="00475EE7"/>
    <w:rsid w:val="00481708"/>
    <w:rsid w:val="004963E0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74B6D"/>
    <w:rsid w:val="005966AD"/>
    <w:rsid w:val="00597817"/>
    <w:rsid w:val="005A75B4"/>
    <w:rsid w:val="005B03A3"/>
    <w:rsid w:val="005B0617"/>
    <w:rsid w:val="005B21E6"/>
    <w:rsid w:val="005B7AE4"/>
    <w:rsid w:val="005C14A3"/>
    <w:rsid w:val="005C19B8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51D12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0776A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64AC8"/>
    <w:rsid w:val="00771B41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A5F25"/>
    <w:rsid w:val="00AB6884"/>
    <w:rsid w:val="00AE0D1D"/>
    <w:rsid w:val="00AF614B"/>
    <w:rsid w:val="00B066EA"/>
    <w:rsid w:val="00B14533"/>
    <w:rsid w:val="00B21260"/>
    <w:rsid w:val="00B324A4"/>
    <w:rsid w:val="00B33709"/>
    <w:rsid w:val="00B366E4"/>
    <w:rsid w:val="00B77CC1"/>
    <w:rsid w:val="00B91E2F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87F3A"/>
    <w:rsid w:val="00C92B64"/>
    <w:rsid w:val="00C95A01"/>
    <w:rsid w:val="00CB6A72"/>
    <w:rsid w:val="00CC69C9"/>
    <w:rsid w:val="00CD3E57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C5CB0"/>
    <w:rsid w:val="00DE102B"/>
    <w:rsid w:val="00DF02D9"/>
    <w:rsid w:val="00DF45ED"/>
    <w:rsid w:val="00E00551"/>
    <w:rsid w:val="00E03542"/>
    <w:rsid w:val="00E14786"/>
    <w:rsid w:val="00E16318"/>
    <w:rsid w:val="00E250A4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23E8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9E8E-FB73-4361-B903-DF529F2B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2013-08-27T02:29:00Z</cp:lastPrinted>
  <dcterms:created xsi:type="dcterms:W3CDTF">2014-06-02T10:09:00Z</dcterms:created>
  <dcterms:modified xsi:type="dcterms:W3CDTF">2017-12-27T10:58:00Z</dcterms:modified>
</cp:coreProperties>
</file>